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«</w:t>
      </w:r>
      <w:r w:rsidRPr="007F6481">
        <w:rPr>
          <w:b/>
          <w:sz w:val="28"/>
          <w:szCs w:val="28"/>
          <w:lang w:val="kk-KZ"/>
        </w:rPr>
        <w:t>Саяқ кенті жалпы білім беретін №6 мектебі» КММ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 xml:space="preserve">                                                    2021-2022 жаңа оқу жылы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 xml:space="preserve">Мектептің жылжымалы жөндеу жұмыстарына 1176805-00 теңге қаражат 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>бөлініп, оқу бөлмелері,1-2-3 қабат дәліздері, 1-2-3 қабат баспалдақтары,1-2-3 қабат әжетханалары, әкімшілік бөлмелері төбесі мен қабырғасымен  сыртқы фасад  ақталды.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>Оқу бөлмелері , 1-2-3 қабаттың плинтустары, 1-2-3 қабат әжетхана плинтустары ,кітапхана,спорт зал  панельдері  мен едендері ,оқу бөлмелерінің есіктері сырланды.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>3 қабат дәлізіне ,математика,өзін - өзі тану,информатика, қазақ тілі,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>психолог кабинетіне,мед.кабинетке, күзет бөлмелеріне линолеум төселді.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>Мектептің  заборы сырланды.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>Мектепке система оповещения 59500-00,турникет 1159999-68 теңге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>орнатылды.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 xml:space="preserve">Көзі нашар көретін адамдар үшін  (инвалид) тахтильная тахта 500000-00 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>орнатылды.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>Мектепке  рецикультор -3 дана, безконтактный термометр-3 дана,локтевой дозаторлар-20дана,бөлмеге арналған термометр, сыртқа арналған термометрлер,  медициналық  маскалар, медициналық резінке қолғаптар,санитарлық тазартқыш заттар,антибактериалды сұйық сабын,антисептик, еден жуатын шүберектер,деохлор таблеткалармен толықтырылды.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 xml:space="preserve"> Жоғары сынып оқушыларына арналған 2 комплект  жихаз,интерактивті тақта-6 дана,принтер 3/1 -8 дана берілді.</w:t>
      </w:r>
    </w:p>
    <w:p w:rsidR="00D642E4" w:rsidRPr="007F6481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>Дене шынықтыру  сабағына  берілген спорттық тауарлар түрлері:</w:t>
      </w:r>
    </w:p>
    <w:p w:rsidR="00D642E4" w:rsidRDefault="00D642E4" w:rsidP="00D642E4">
      <w:pPr>
        <w:rPr>
          <w:b/>
          <w:sz w:val="28"/>
          <w:szCs w:val="28"/>
          <w:lang w:val="kk-KZ"/>
        </w:rPr>
      </w:pPr>
      <w:r w:rsidRPr="007F6481">
        <w:rPr>
          <w:b/>
          <w:sz w:val="28"/>
          <w:szCs w:val="28"/>
          <w:lang w:val="kk-KZ"/>
        </w:rPr>
        <w:t xml:space="preserve">1.коньки-35пар,лыжи пар,  маты гимнастический-6,фишки-40,скалкалки-30,  </w:t>
      </w:r>
      <w:r>
        <w:rPr>
          <w:b/>
          <w:sz w:val="28"/>
          <w:szCs w:val="28"/>
          <w:lang w:val="kk-KZ"/>
        </w:rPr>
        <w:t>сетка волейбольная-1,граната спортивная 700гр-6,граната спортивная</w:t>
      </w:r>
    </w:p>
    <w:p w:rsidR="00D642E4" w:rsidRDefault="00D642E4" w:rsidP="00D642E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500гр-6,обруч-30,ракетки для тенниса-12,волейбольный мяч-24,баскетбольный мяч-20,футбольный мяч-26, гандбольный мяч-10,</w:t>
      </w:r>
    </w:p>
    <w:p w:rsidR="00D642E4" w:rsidRDefault="00D642E4" w:rsidP="00D642E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Шахматы для спортивных игр-15, тоғыз құмалақ-15,часы шахматные-6</w:t>
      </w:r>
    </w:p>
    <w:p w:rsidR="00000000" w:rsidRDefault="00D642E4" w:rsidP="00D642E4">
      <w:r>
        <w:rPr>
          <w:b/>
          <w:sz w:val="28"/>
          <w:szCs w:val="28"/>
          <w:lang w:val="kk-KZ"/>
        </w:rPr>
        <w:t xml:space="preserve">                               Мектеп директоры:                                  Жумашева М.Ж</w:t>
      </w:r>
      <w:r w:rsidRPr="007F6481">
        <w:rPr>
          <w:b/>
          <w:sz w:val="28"/>
          <w:szCs w:val="28"/>
          <w:lang w:val="kk-KZ"/>
        </w:rPr>
        <w:t xml:space="preserve">            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642E4"/>
    <w:rsid w:val="00D6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2021-11-05T04:10:00Z</dcterms:created>
  <dcterms:modified xsi:type="dcterms:W3CDTF">2021-11-05T04:10:00Z</dcterms:modified>
</cp:coreProperties>
</file>