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D10A4" w14:textId="4B6273F1" w:rsidR="000C3397" w:rsidRPr="000C3397" w:rsidRDefault="000C3397" w:rsidP="000C3397">
      <w:pPr>
        <w:spacing w:after="200" w:line="276" w:lineRule="auto"/>
        <w:jc w:val="center"/>
        <w:rPr>
          <w:rFonts w:cs="Times New Roman"/>
          <w:b/>
          <w:szCs w:val="28"/>
          <w:lang w:val="kk-KZ"/>
        </w:rPr>
      </w:pPr>
      <w:r w:rsidRPr="000C3397">
        <w:rPr>
          <w:rFonts w:cs="Times New Roman"/>
          <w:b/>
          <w:szCs w:val="28"/>
          <w:lang w:val="kk-KZ"/>
        </w:rPr>
        <w:t>Ыбырай Алтынсариннің туғанына 180 жыл толуына орай «Кел, балалар, оқылық!» апталығы аясында</w:t>
      </w:r>
      <w:r w:rsidRPr="000C3397">
        <w:rPr>
          <w:rFonts w:cs="Times New Roman"/>
          <w:b/>
          <w:szCs w:val="28"/>
          <w:lang w:val="kk-KZ"/>
        </w:rPr>
        <w:t xml:space="preserve"> өткізілген іс-шара ақпараты</w:t>
      </w:r>
    </w:p>
    <w:p w14:paraId="1CCF4E94" w14:textId="41A418ED" w:rsidR="007B64DA" w:rsidRDefault="007B64DA" w:rsidP="000C3397">
      <w:pPr>
        <w:spacing w:after="200" w:line="276" w:lineRule="auto"/>
        <w:ind w:firstLine="708"/>
        <w:jc w:val="both"/>
        <w:rPr>
          <w:rFonts w:cs="Times New Roman"/>
          <w:sz w:val="36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2021 жылдың 29-қазаны күні </w:t>
      </w:r>
      <w:r w:rsidR="00BB37BC" w:rsidRPr="007B64DA">
        <w:rPr>
          <w:rFonts w:eastAsia="Times New Roman" w:cs="Times New Roman"/>
          <w:color w:val="000000" w:themeColor="text1"/>
          <w:szCs w:val="28"/>
          <w:lang w:val="kk-KZ" w:eastAsia="ru-RU"/>
        </w:rPr>
        <w:t>№9 жалпы білім беретін мектебінде</w:t>
      </w:r>
      <w:r>
        <w:rPr>
          <w:rFonts w:cs="Times New Roman"/>
          <w:szCs w:val="28"/>
          <w:lang w:val="kk-KZ"/>
        </w:rPr>
        <w:t xml:space="preserve"> </w:t>
      </w:r>
      <w:r w:rsidRPr="007B64DA">
        <w:rPr>
          <w:rFonts w:cs="Times New Roman"/>
          <w:color w:val="202122"/>
          <w:szCs w:val="28"/>
          <w:shd w:val="clear" w:color="auto" w:fill="FFFFFF"/>
          <w:lang w:val="kk-KZ"/>
        </w:rPr>
        <w:t>қазақтың аса көрнекті ағартушы-педагогы, жазушы, этнограф, фольклоршы, қоғам қайраткері</w:t>
      </w:r>
      <w:r w:rsidR="00BB37BC" w:rsidRPr="007B64DA">
        <w:rPr>
          <w:rFonts w:cs="Times New Roman"/>
          <w:szCs w:val="28"/>
          <w:lang w:val="kk-KZ"/>
        </w:rPr>
        <w:t xml:space="preserve"> </w:t>
      </w:r>
      <w:r w:rsidRPr="007B64DA">
        <w:rPr>
          <w:rFonts w:cs="Times New Roman"/>
          <w:szCs w:val="28"/>
          <w:lang w:val="kk-KZ"/>
        </w:rPr>
        <w:t xml:space="preserve"> </w:t>
      </w:r>
      <w:r w:rsidR="00BB37BC" w:rsidRPr="007B64DA">
        <w:rPr>
          <w:rFonts w:cs="Times New Roman"/>
          <w:szCs w:val="28"/>
          <w:lang w:val="kk-KZ"/>
        </w:rPr>
        <w:t>Ыбырай Алтынсарин</w:t>
      </w:r>
      <w:r w:rsidRPr="007B64DA">
        <w:rPr>
          <w:rFonts w:cs="Times New Roman"/>
          <w:szCs w:val="28"/>
          <w:lang w:val="kk-KZ"/>
        </w:rPr>
        <w:t>нің</w:t>
      </w:r>
      <w:r w:rsidR="00BB37BC" w:rsidRPr="007B64DA">
        <w:rPr>
          <w:rFonts w:cs="Times New Roman"/>
          <w:szCs w:val="28"/>
          <w:lang w:val="kk-KZ"/>
        </w:rPr>
        <w:t xml:space="preserve"> туғанына 180 жыл толуына орай </w:t>
      </w:r>
      <w:r w:rsidR="00920F0B">
        <w:rPr>
          <w:rFonts w:cs="Times New Roman"/>
          <w:szCs w:val="28"/>
          <w:lang w:val="kk-KZ"/>
        </w:rPr>
        <w:t xml:space="preserve">«Кел, балалар, оқылық!» апталығы аясында </w:t>
      </w:r>
      <w:r w:rsidR="00BB37BC" w:rsidRPr="007B64DA">
        <w:rPr>
          <w:rFonts w:cs="Times New Roman"/>
          <w:szCs w:val="28"/>
          <w:lang w:val="kk-KZ"/>
        </w:rPr>
        <w:t xml:space="preserve">мектеп кітапханасында </w:t>
      </w:r>
      <w:r w:rsidRPr="007B64DA">
        <w:rPr>
          <w:rFonts w:cs="Times New Roman"/>
          <w:szCs w:val="28"/>
          <w:lang w:val="kk-KZ"/>
        </w:rPr>
        <w:t>3-сынып оқушыларына</w:t>
      </w:r>
      <w:r w:rsidR="00BB37BC" w:rsidRPr="007B64DA">
        <w:rPr>
          <w:rFonts w:cs="Times New Roman"/>
          <w:szCs w:val="28"/>
          <w:lang w:val="kk-KZ"/>
        </w:rPr>
        <w:t xml:space="preserve"> «Өнер білім бар жұрттар</w:t>
      </w:r>
      <w:r w:rsidRPr="007B64DA">
        <w:rPr>
          <w:rFonts w:cs="Times New Roman"/>
          <w:szCs w:val="28"/>
          <w:lang w:val="kk-KZ"/>
        </w:rPr>
        <w:t xml:space="preserve">» атты </w:t>
      </w:r>
      <w:r w:rsidRPr="007B64DA">
        <w:rPr>
          <w:rFonts w:cs="Times New Roman"/>
          <w:szCs w:val="28"/>
          <w:lang w:val="kk-KZ"/>
        </w:rPr>
        <w:t>кітап көрмесі</w:t>
      </w:r>
      <w:r w:rsidRPr="007B64DA">
        <w:rPr>
          <w:rFonts w:cs="Times New Roman"/>
          <w:szCs w:val="28"/>
          <w:lang w:val="kk-KZ"/>
        </w:rPr>
        <w:t xml:space="preserve"> ұйымдастырылып, кітапханалық сағат өтті. </w:t>
      </w:r>
      <w:bookmarkStart w:id="0" w:name="_Hlk65656436"/>
      <w:r w:rsidR="00BB37BC" w:rsidRPr="007B64DA">
        <w:rPr>
          <w:rFonts w:cs="Times New Roman"/>
          <w:bCs/>
          <w:szCs w:val="28"/>
          <w:lang w:val="kk-KZ"/>
        </w:rPr>
        <w:t>Мақсаты:</w:t>
      </w:r>
      <w:r w:rsidR="00BB37BC" w:rsidRPr="007B64DA">
        <w:rPr>
          <w:rFonts w:cs="Times New Roman"/>
          <w:szCs w:val="28"/>
          <w:lang w:val="kk-KZ"/>
        </w:rPr>
        <w:t xml:space="preserve"> </w:t>
      </w:r>
      <w:bookmarkEnd w:id="0"/>
      <w:r w:rsidRPr="007B64DA">
        <w:rPr>
          <w:rFonts w:cs="Times New Roman"/>
          <w:color w:val="000000"/>
          <w:szCs w:val="28"/>
          <w:shd w:val="clear" w:color="auto" w:fill="FFFFFF"/>
          <w:lang w:val="kk-KZ"/>
        </w:rPr>
        <w:t>а</w:t>
      </w:r>
      <w:r w:rsidRPr="007B64DA">
        <w:rPr>
          <w:rFonts w:cs="Times New Roman"/>
          <w:color w:val="000000"/>
          <w:szCs w:val="28"/>
          <w:shd w:val="clear" w:color="auto" w:fill="FFFFFF"/>
          <w:lang w:val="kk-KZ"/>
        </w:rPr>
        <w:t>лғашқы ұстаз, ұлы ағартушы Ыбырай Алтынсариннің өмірімен, шығармаларымен оқушыларды таныстыру.</w:t>
      </w:r>
      <w:r w:rsidRPr="007B64DA">
        <w:rPr>
          <w:rFonts w:cs="Times New Roman"/>
          <w:color w:val="000000"/>
          <w:szCs w:val="28"/>
          <w:lang w:val="kk-KZ"/>
        </w:rPr>
        <w:t xml:space="preserve"> </w:t>
      </w:r>
      <w:r w:rsidRPr="007B64DA">
        <w:rPr>
          <w:rFonts w:cs="Times New Roman"/>
          <w:color w:val="000000"/>
          <w:szCs w:val="28"/>
          <w:shd w:val="clear" w:color="auto" w:fill="FFFFFF"/>
          <w:lang w:val="kk-KZ"/>
        </w:rPr>
        <w:t>Ыбырай Алтынсариннің әңгімелері арқылы оқушыларды имандылыққа, адамгершілікке, еңбекқорлыққа тәрбиелеу.</w:t>
      </w:r>
      <w:r w:rsidRPr="007B64DA">
        <w:rPr>
          <w:rFonts w:cs="Times New Roman"/>
          <w:color w:val="000000"/>
          <w:sz w:val="23"/>
          <w:szCs w:val="23"/>
          <w:lang w:val="kk-KZ"/>
        </w:rPr>
        <w:br/>
      </w:r>
      <w:r w:rsidRPr="007B64DA">
        <w:rPr>
          <w:rFonts w:cs="Times New Roman"/>
          <w:color w:val="000000"/>
          <w:szCs w:val="23"/>
          <w:shd w:val="clear" w:color="auto" w:fill="FFFFFF"/>
          <w:lang w:val="kk-KZ"/>
        </w:rPr>
        <w:t>Ұлы тарихи тұлғаны есте сақтауға, құрмет тұтуға, үлгі алуға тәрбиелеу.</w:t>
      </w:r>
      <w:r w:rsidRPr="007B64DA">
        <w:rPr>
          <w:rFonts w:cs="Times New Roman"/>
          <w:sz w:val="36"/>
          <w:szCs w:val="28"/>
          <w:lang w:val="kk-KZ"/>
        </w:rPr>
        <w:t xml:space="preserve"> </w:t>
      </w:r>
    </w:p>
    <w:p w14:paraId="64B1B594" w14:textId="2241248B" w:rsidR="001C388E" w:rsidRDefault="001C388E" w:rsidP="000C3397">
      <w:pPr>
        <w:spacing w:after="200" w:line="276" w:lineRule="auto"/>
        <w:jc w:val="center"/>
        <w:rPr>
          <w:rFonts w:cs="Times New Roman"/>
          <w:sz w:val="36"/>
          <w:szCs w:val="28"/>
          <w:lang w:val="kk-KZ"/>
        </w:rPr>
      </w:pPr>
      <w:r w:rsidRPr="001C388E">
        <w:rPr>
          <w:rFonts w:cs="Times New Roman"/>
          <w:noProof/>
          <w:sz w:val="36"/>
          <w:szCs w:val="28"/>
          <w:lang w:eastAsia="ru-RU"/>
        </w:rPr>
        <w:drawing>
          <wp:inline distT="0" distB="0" distL="0" distR="0" wp14:anchorId="56B48A00" wp14:editId="635977FB">
            <wp:extent cx="3299791" cy="2613660"/>
            <wp:effectExtent l="0" t="0" r="0" b="0"/>
            <wp:docPr id="2" name="Рисунок 2" descr="C:\Users\Риза Куанышбековна\Downloads\WhatsApp Image 2021-10-29 at 14.3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за Куанышбековна\Downloads\WhatsApp Image 2021-10-29 at 14.30.1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424" cy="262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16C7A" w14:textId="0BBDB3CD" w:rsidR="000C3397" w:rsidRPr="000C3397" w:rsidRDefault="000C3397" w:rsidP="000C3397">
      <w:pPr>
        <w:spacing w:after="200" w:line="276" w:lineRule="auto"/>
        <w:jc w:val="center"/>
        <w:rPr>
          <w:rFonts w:cs="Times New Roman"/>
          <w:b/>
          <w:szCs w:val="28"/>
          <w:lang w:val="kk-KZ"/>
        </w:rPr>
      </w:pPr>
      <w:r w:rsidRPr="000C3397">
        <w:rPr>
          <w:rFonts w:cs="Times New Roman"/>
          <w:b/>
          <w:szCs w:val="28"/>
          <w:lang w:val="kk-KZ"/>
        </w:rPr>
        <w:t>В честь 180-летия со дня рождения Ибрая Алтынсарина была проведена акция «приходи, ребята, учись! информация о мероприятии, проведенном в рамках Недели"</w:t>
      </w:r>
    </w:p>
    <w:p w14:paraId="3B9BD1F1" w14:textId="7A5CCE6B" w:rsidR="00920F0B" w:rsidRPr="000C3397" w:rsidRDefault="00920F0B" w:rsidP="00920F0B">
      <w:pPr>
        <w:spacing w:after="200" w:line="276" w:lineRule="auto"/>
        <w:jc w:val="both"/>
        <w:rPr>
          <w:rFonts w:cs="Times New Roman"/>
          <w:szCs w:val="28"/>
          <w:lang w:val="kk-KZ"/>
        </w:rPr>
      </w:pPr>
      <w:r w:rsidRPr="00920F0B">
        <w:rPr>
          <w:rFonts w:cs="Times New Roman"/>
          <w:szCs w:val="28"/>
          <w:lang w:val="kk-KZ"/>
        </w:rPr>
        <w:t>29 октября 2021 года в общеобразовательной школе №9 в честь 180-летия со дня рождения выдающегося казахского педагога-просветителя, писателя, этнографа, фольклориста, общественного деятеля Ибрая Алтынсарина была проведена акция «приходи, дети, учись! в рамках Недели "в школьной библиотеке для учащихся 3-х классов была организована книжная выставка «Өнер білім бар жұлтар", прошел библиотечный час. Цель: познакомить учащихся с жизнью, творчеством первого учителя, великого просветителя Ибрая Алтынсарина. Воспитание нравственности, нравственности, трудолюбия учащихся че</w:t>
      </w:r>
      <w:r>
        <w:rPr>
          <w:rFonts w:cs="Times New Roman"/>
          <w:szCs w:val="28"/>
          <w:lang w:val="kk-KZ"/>
        </w:rPr>
        <w:t xml:space="preserve">рез рассказы Ибрая Алтынсарина. </w:t>
      </w:r>
      <w:r w:rsidRPr="00920F0B">
        <w:rPr>
          <w:rFonts w:cs="Times New Roman"/>
          <w:szCs w:val="28"/>
          <w:lang w:val="kk-KZ"/>
        </w:rPr>
        <w:t>Воспитывать память, уважение, брать пример с великой исторической личности.</w:t>
      </w:r>
    </w:p>
    <w:p w14:paraId="7944A2AF" w14:textId="4DBABAE7" w:rsidR="00BB37BC" w:rsidRPr="00BB37BC" w:rsidRDefault="00BB37BC" w:rsidP="00BB37BC">
      <w:pPr>
        <w:spacing w:after="200" w:line="276" w:lineRule="auto"/>
        <w:rPr>
          <w:rFonts w:cs="Times New Roman"/>
          <w:szCs w:val="28"/>
        </w:rPr>
      </w:pPr>
      <w:bookmarkStart w:id="1" w:name="_GoBack"/>
      <w:bookmarkEnd w:id="1"/>
    </w:p>
    <w:sectPr w:rsidR="00BB37BC" w:rsidRPr="00BB37BC" w:rsidSect="000C33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BC"/>
    <w:rsid w:val="000C3397"/>
    <w:rsid w:val="001C388E"/>
    <w:rsid w:val="007B64DA"/>
    <w:rsid w:val="00920F0B"/>
    <w:rsid w:val="00BB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2A78"/>
  <w15:chartTrackingRefBased/>
  <w15:docId w15:val="{F4292BA3-2BC9-44BF-A948-4C1FB210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B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Риза Куанышбековна</cp:lastModifiedBy>
  <cp:revision>2</cp:revision>
  <dcterms:created xsi:type="dcterms:W3CDTF">2021-10-29T08:41:00Z</dcterms:created>
  <dcterms:modified xsi:type="dcterms:W3CDTF">2021-10-29T08:41:00Z</dcterms:modified>
</cp:coreProperties>
</file>