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71697" w14:textId="0888CE12" w:rsidR="00FD7C3C" w:rsidRPr="00FD7C3C" w:rsidRDefault="00FD7C3C" w:rsidP="00FD7C3C">
      <w:pPr>
        <w:spacing w:after="0"/>
        <w:jc w:val="center"/>
        <w:rPr>
          <w:b/>
          <w:bCs/>
          <w:lang w:val="kk-KZ"/>
        </w:rPr>
      </w:pPr>
      <w:r w:rsidRPr="00FD7C3C">
        <w:rPr>
          <w:b/>
          <w:bCs/>
          <w:lang w:val="kk-KZ"/>
        </w:rPr>
        <w:t>Михаил Русаков атындағы санаторлық мектеп-интернатының</w:t>
      </w:r>
    </w:p>
    <w:p w14:paraId="10CF7381" w14:textId="3C454647" w:rsidR="00FD7C3C" w:rsidRPr="00FD7C3C" w:rsidRDefault="00094943" w:rsidP="00FD7C3C">
      <w:pPr>
        <w:spacing w:after="0"/>
        <w:jc w:val="center"/>
        <w:rPr>
          <w:b/>
          <w:bCs/>
          <w:lang w:val="kk-KZ"/>
        </w:rPr>
      </w:pPr>
      <w:r>
        <w:rPr>
          <w:b/>
          <w:bCs/>
          <w:lang w:val="kk-KZ"/>
        </w:rPr>
        <w:t>2020-2021 оқу жылына арналған «</w:t>
      </w:r>
      <w:r w:rsidR="00FD7C3C" w:rsidRPr="00FD7C3C">
        <w:rPr>
          <w:b/>
          <w:bCs/>
          <w:lang w:val="kk-KZ"/>
        </w:rPr>
        <w:t>Сыбайлас жемқорлыққа қарсы стратегияны</w:t>
      </w:r>
      <w:r>
        <w:rPr>
          <w:b/>
          <w:bCs/>
          <w:lang w:val="kk-KZ"/>
        </w:rPr>
        <w:t xml:space="preserve">» </w:t>
      </w:r>
      <w:bookmarkStart w:id="0" w:name="_GoBack"/>
      <w:bookmarkEnd w:id="0"/>
      <w:r w:rsidR="00FD7C3C" w:rsidRPr="00FD7C3C">
        <w:rPr>
          <w:b/>
          <w:bCs/>
          <w:lang w:val="kk-KZ"/>
        </w:rPr>
        <w:t xml:space="preserve"> іске асыру бойынша</w:t>
      </w:r>
    </w:p>
    <w:p w14:paraId="4253163C" w14:textId="47FB5A99" w:rsidR="00FD7C3C" w:rsidRPr="00FD7C3C" w:rsidRDefault="00FD7C3C" w:rsidP="00FD7C3C">
      <w:pPr>
        <w:spacing w:after="0"/>
        <w:jc w:val="center"/>
        <w:rPr>
          <w:b/>
          <w:bCs/>
          <w:lang w:val="kk-KZ"/>
        </w:rPr>
      </w:pPr>
      <w:r w:rsidRPr="00FD7C3C">
        <w:rPr>
          <w:b/>
          <w:bCs/>
          <w:lang w:val="kk-KZ"/>
        </w:rPr>
        <w:t xml:space="preserve"> жүргізілген жұмыстары туралы</w:t>
      </w:r>
    </w:p>
    <w:p w14:paraId="1535ACD3" w14:textId="20D2D9E6" w:rsidR="00FD7C3C" w:rsidRPr="00FD7C3C" w:rsidRDefault="00FD7C3C" w:rsidP="00FD7C3C">
      <w:pPr>
        <w:spacing w:after="0"/>
        <w:jc w:val="center"/>
        <w:rPr>
          <w:b/>
          <w:bCs/>
          <w:lang w:val="kk-KZ"/>
        </w:rPr>
      </w:pPr>
      <w:r w:rsidRPr="00FD7C3C">
        <w:rPr>
          <w:b/>
          <w:bCs/>
          <w:lang w:val="kk-KZ"/>
        </w:rPr>
        <w:t>ақпарат</w:t>
      </w:r>
    </w:p>
    <w:tbl>
      <w:tblPr>
        <w:tblStyle w:val="a3"/>
        <w:tblpPr w:leftFromText="180" w:rightFromText="180" w:vertAnchor="page" w:horzAnchor="margin" w:tblpX="-572" w:tblpY="2191"/>
        <w:tblW w:w="10343" w:type="dxa"/>
        <w:tblLook w:val="04A0" w:firstRow="1" w:lastRow="0" w:firstColumn="1" w:lastColumn="0" w:noHBand="0" w:noVBand="1"/>
      </w:tblPr>
      <w:tblGrid>
        <w:gridCol w:w="555"/>
        <w:gridCol w:w="3976"/>
        <w:gridCol w:w="3260"/>
        <w:gridCol w:w="2552"/>
      </w:tblGrid>
      <w:tr w:rsidR="00FD7C3C" w14:paraId="3DDE5830" w14:textId="77777777" w:rsidTr="00FD7C3C">
        <w:tc>
          <w:tcPr>
            <w:tcW w:w="555" w:type="dxa"/>
          </w:tcPr>
          <w:p w14:paraId="316D5344" w14:textId="77777777" w:rsidR="00FD7C3C" w:rsidRPr="0023708E" w:rsidRDefault="00FD7C3C" w:rsidP="00FD7C3C">
            <w:pPr>
              <w:jc w:val="both"/>
              <w:rPr>
                <w:b/>
                <w:lang w:val="kk-KZ"/>
              </w:rPr>
            </w:pPr>
            <w:r w:rsidRPr="0023708E">
              <w:rPr>
                <w:b/>
                <w:lang w:val="kk-KZ"/>
              </w:rPr>
              <w:t>№</w:t>
            </w:r>
          </w:p>
        </w:tc>
        <w:tc>
          <w:tcPr>
            <w:tcW w:w="3976" w:type="dxa"/>
          </w:tcPr>
          <w:p w14:paraId="4A2024F4" w14:textId="77777777" w:rsidR="00FD7C3C" w:rsidRPr="0023708E" w:rsidRDefault="00FD7C3C" w:rsidP="00FD7C3C">
            <w:pPr>
              <w:rPr>
                <w:b/>
                <w:lang w:val="kk-KZ"/>
              </w:rPr>
            </w:pPr>
            <w:r w:rsidRPr="0023708E">
              <w:rPr>
                <w:b/>
                <w:lang w:val="kk-KZ"/>
              </w:rPr>
              <w:t>Іс-шара атауы</w:t>
            </w:r>
          </w:p>
        </w:tc>
        <w:tc>
          <w:tcPr>
            <w:tcW w:w="3260" w:type="dxa"/>
          </w:tcPr>
          <w:p w14:paraId="4E3688E5" w14:textId="77777777" w:rsidR="00FD7C3C" w:rsidRPr="0023708E" w:rsidRDefault="00FD7C3C" w:rsidP="00FD7C3C">
            <w:pPr>
              <w:jc w:val="both"/>
              <w:rPr>
                <w:b/>
                <w:lang w:val="kk-KZ"/>
              </w:rPr>
            </w:pPr>
            <w:r w:rsidRPr="0023708E">
              <w:rPr>
                <w:b/>
                <w:lang w:val="kk-KZ"/>
              </w:rPr>
              <w:t>Ақпарат</w:t>
            </w:r>
          </w:p>
        </w:tc>
        <w:tc>
          <w:tcPr>
            <w:tcW w:w="2552" w:type="dxa"/>
          </w:tcPr>
          <w:p w14:paraId="1D2E9462" w14:textId="77777777" w:rsidR="00FD7C3C" w:rsidRPr="0023708E" w:rsidRDefault="00FD7C3C" w:rsidP="00FD7C3C">
            <w:pPr>
              <w:pStyle w:val="a4"/>
              <w:rPr>
                <w:b/>
                <w:lang w:val="kk-KZ"/>
              </w:rPr>
            </w:pPr>
            <w:r w:rsidRPr="0023708E">
              <w:rPr>
                <w:b/>
                <w:lang w:val="kk-KZ"/>
              </w:rPr>
              <w:t>Орындау мерзімі</w:t>
            </w:r>
          </w:p>
          <w:p w14:paraId="1EFF2941" w14:textId="77777777" w:rsidR="00FD7C3C" w:rsidRPr="0023708E" w:rsidRDefault="00FD7C3C" w:rsidP="00FD7C3C">
            <w:pPr>
              <w:jc w:val="both"/>
              <w:rPr>
                <w:b/>
                <w:lang w:val="kk-KZ"/>
              </w:rPr>
            </w:pPr>
          </w:p>
        </w:tc>
      </w:tr>
      <w:tr w:rsidR="00FD7C3C" w:rsidRPr="00545A11" w14:paraId="313BDDAE" w14:textId="77777777" w:rsidTr="00FD7C3C">
        <w:tc>
          <w:tcPr>
            <w:tcW w:w="555" w:type="dxa"/>
          </w:tcPr>
          <w:p w14:paraId="15E9FE69" w14:textId="77777777" w:rsidR="00FD7C3C" w:rsidRPr="00545A11" w:rsidRDefault="00FD7C3C" w:rsidP="00FD7C3C">
            <w:pPr>
              <w:jc w:val="both"/>
              <w:rPr>
                <w:lang w:val="kk-KZ"/>
              </w:rPr>
            </w:pPr>
            <w:r>
              <w:rPr>
                <w:lang w:val="kk-KZ"/>
              </w:rPr>
              <w:t>1</w:t>
            </w:r>
          </w:p>
        </w:tc>
        <w:tc>
          <w:tcPr>
            <w:tcW w:w="3976" w:type="dxa"/>
          </w:tcPr>
          <w:p w14:paraId="4CD1B4DF" w14:textId="77777777" w:rsidR="00FD7C3C" w:rsidRPr="00545A11" w:rsidRDefault="00FD7C3C" w:rsidP="00FD7C3C">
            <w:pPr>
              <w:rPr>
                <w:lang w:val="kk-KZ"/>
              </w:rPr>
            </w:pPr>
            <w:r>
              <w:rPr>
                <w:lang w:val="kk-KZ"/>
              </w:rPr>
              <w:t>Сыбайлас жемқорлықпен күрес сұрақтарын білім басқармасының жиналыстары мен алқа мәжілістерінде қарастыру</w:t>
            </w:r>
          </w:p>
        </w:tc>
        <w:tc>
          <w:tcPr>
            <w:tcW w:w="3260" w:type="dxa"/>
          </w:tcPr>
          <w:p w14:paraId="2414A7BB" w14:textId="77777777" w:rsidR="00FD7C3C" w:rsidRPr="00545A11" w:rsidRDefault="00FD7C3C" w:rsidP="00FD7C3C">
            <w:pPr>
              <w:jc w:val="both"/>
              <w:rPr>
                <w:lang w:val="kk-KZ"/>
              </w:rPr>
            </w:pPr>
            <w:r>
              <w:rPr>
                <w:lang w:val="kk-KZ"/>
              </w:rPr>
              <w:t>30.01.2021жылы директор жанындағы кеңесте «Жемқорлыққа қарсы күрес» мәселесі қарастрылды</w:t>
            </w:r>
          </w:p>
        </w:tc>
        <w:tc>
          <w:tcPr>
            <w:tcW w:w="2552" w:type="dxa"/>
          </w:tcPr>
          <w:p w14:paraId="477366CF" w14:textId="77777777" w:rsidR="00FD7C3C" w:rsidRPr="00545A11" w:rsidRDefault="00FD7C3C" w:rsidP="00FD7C3C">
            <w:pPr>
              <w:jc w:val="both"/>
              <w:rPr>
                <w:lang w:val="kk-KZ"/>
              </w:rPr>
            </w:pPr>
            <w:r>
              <w:rPr>
                <w:lang w:val="kk-KZ"/>
              </w:rPr>
              <w:t>30 қаңтар 2021 жыл</w:t>
            </w:r>
          </w:p>
        </w:tc>
      </w:tr>
      <w:tr w:rsidR="00FD7C3C" w:rsidRPr="00545A11" w14:paraId="5DC74A26" w14:textId="77777777" w:rsidTr="00FD7C3C">
        <w:tc>
          <w:tcPr>
            <w:tcW w:w="555" w:type="dxa"/>
          </w:tcPr>
          <w:p w14:paraId="60B424D1" w14:textId="77777777" w:rsidR="00FD7C3C" w:rsidRPr="00545A11" w:rsidRDefault="00FD7C3C" w:rsidP="00FD7C3C">
            <w:pPr>
              <w:jc w:val="both"/>
              <w:rPr>
                <w:lang w:val="kk-KZ"/>
              </w:rPr>
            </w:pPr>
            <w:r>
              <w:rPr>
                <w:lang w:val="kk-KZ"/>
              </w:rPr>
              <w:t>2</w:t>
            </w:r>
          </w:p>
        </w:tc>
        <w:tc>
          <w:tcPr>
            <w:tcW w:w="3976" w:type="dxa"/>
          </w:tcPr>
          <w:p w14:paraId="79F54023" w14:textId="77777777" w:rsidR="00FD7C3C" w:rsidRPr="00545A11" w:rsidRDefault="00FD7C3C" w:rsidP="00FD7C3C">
            <w:pPr>
              <w:rPr>
                <w:lang w:val="kk-KZ"/>
              </w:rPr>
            </w:pPr>
            <w:r>
              <w:rPr>
                <w:lang w:val="kk-KZ"/>
              </w:rPr>
              <w:t xml:space="preserve">Мектеп ортасында сыбайлас жемқорлыққа қарсы мәдениетті рухани-адамгершілік және азаматтық-патриоттық тәрбиелеу контексінде қалыптастыру бағдарламасын іске асыру </w:t>
            </w:r>
          </w:p>
        </w:tc>
        <w:tc>
          <w:tcPr>
            <w:tcW w:w="3260" w:type="dxa"/>
          </w:tcPr>
          <w:p w14:paraId="50AA733A" w14:textId="77777777" w:rsidR="00FD7C3C" w:rsidRDefault="00FD7C3C" w:rsidP="00FD7C3C">
            <w:pPr>
              <w:jc w:val="both"/>
              <w:rPr>
                <w:lang w:val="kk-KZ"/>
              </w:rPr>
            </w:pPr>
            <w:r>
              <w:rPr>
                <w:lang w:val="kk-KZ"/>
              </w:rPr>
              <w:t xml:space="preserve">1.Мектепте сыбайлас жемқорлыққа қарсы мәдениетті қалыптастыру бойынша «Сыбайлас жемқорлық-теріс құқықтық және әлеуметтік құбылыс» атты дебат ойыны өткізілді 8-10 сынып, </w:t>
            </w:r>
          </w:p>
          <w:p w14:paraId="3613634B" w14:textId="77777777" w:rsidR="00FD7C3C" w:rsidRDefault="00FD7C3C" w:rsidP="00FD7C3C">
            <w:pPr>
              <w:jc w:val="both"/>
              <w:rPr>
                <w:lang w:val="kk-KZ"/>
              </w:rPr>
            </w:pPr>
            <w:r>
              <w:rPr>
                <w:lang w:val="kk-KZ"/>
              </w:rPr>
              <w:t xml:space="preserve">2.«Мемлекеттік қызмет-елдің мүддесіне адал еңбек» атты шығарма байқауы 7-9 сыныптар </w:t>
            </w:r>
          </w:p>
          <w:p w14:paraId="281FD873" w14:textId="366A98E2" w:rsidR="00FD7C3C" w:rsidRPr="00545A11" w:rsidRDefault="00FD7C3C" w:rsidP="00FD7C3C">
            <w:pPr>
              <w:jc w:val="both"/>
              <w:rPr>
                <w:lang w:val="kk-KZ"/>
              </w:rPr>
            </w:pPr>
            <w:r>
              <w:rPr>
                <w:lang w:val="kk-KZ"/>
              </w:rPr>
              <w:t>3.«Адал ұрпақ» клубының жоспары құрылған. Жоспар бойынша іс-шаралар өткізілуде. Жоспарланғаны-1</w:t>
            </w:r>
            <w:r w:rsidR="00C71D85">
              <w:rPr>
                <w:lang w:val="kk-KZ"/>
              </w:rPr>
              <w:t>1 іс-шара, өткізілгені-11</w:t>
            </w:r>
          </w:p>
        </w:tc>
        <w:tc>
          <w:tcPr>
            <w:tcW w:w="2552" w:type="dxa"/>
          </w:tcPr>
          <w:p w14:paraId="68BF8C31" w14:textId="77777777" w:rsidR="00FD7C3C" w:rsidRDefault="00FD7C3C" w:rsidP="00FD7C3C">
            <w:pPr>
              <w:jc w:val="both"/>
              <w:rPr>
                <w:lang w:val="kk-KZ"/>
              </w:rPr>
            </w:pPr>
            <w:r>
              <w:rPr>
                <w:lang w:val="kk-KZ"/>
              </w:rPr>
              <w:t>09 желтоқсан 2020 ж.</w:t>
            </w:r>
          </w:p>
          <w:p w14:paraId="17721A88" w14:textId="77777777" w:rsidR="00FD7C3C" w:rsidRDefault="00FD7C3C" w:rsidP="00FD7C3C">
            <w:pPr>
              <w:jc w:val="both"/>
              <w:rPr>
                <w:lang w:val="kk-KZ"/>
              </w:rPr>
            </w:pPr>
            <w:r>
              <w:rPr>
                <w:lang w:val="en-US"/>
              </w:rPr>
              <w:t>ZOOM</w:t>
            </w:r>
            <w:r w:rsidRPr="00C12422">
              <w:t xml:space="preserve"> </w:t>
            </w:r>
            <w:r>
              <w:rPr>
                <w:lang w:val="kk-KZ"/>
              </w:rPr>
              <w:t xml:space="preserve">платформасы арқылы </w:t>
            </w:r>
          </w:p>
          <w:p w14:paraId="0F708802" w14:textId="77777777" w:rsidR="00FD7C3C" w:rsidRPr="00C12422" w:rsidRDefault="00FD7C3C" w:rsidP="00FD7C3C">
            <w:pPr>
              <w:jc w:val="both"/>
              <w:rPr>
                <w:lang w:val="kk-KZ"/>
              </w:rPr>
            </w:pPr>
            <w:r>
              <w:rPr>
                <w:lang w:val="kk-KZ"/>
              </w:rPr>
              <w:t>/бала саны-30/</w:t>
            </w:r>
          </w:p>
          <w:p w14:paraId="6B1E7BD5" w14:textId="77777777" w:rsidR="00FD7C3C" w:rsidRDefault="00FD7C3C" w:rsidP="00FD7C3C">
            <w:pPr>
              <w:jc w:val="both"/>
              <w:rPr>
                <w:lang w:val="kk-KZ"/>
              </w:rPr>
            </w:pPr>
          </w:p>
          <w:p w14:paraId="0B8182AF" w14:textId="77777777" w:rsidR="00FD7C3C" w:rsidRDefault="00FD7C3C" w:rsidP="00FD7C3C">
            <w:pPr>
              <w:jc w:val="both"/>
              <w:rPr>
                <w:lang w:val="kk-KZ"/>
              </w:rPr>
            </w:pPr>
          </w:p>
          <w:p w14:paraId="027F210F" w14:textId="77777777" w:rsidR="00FD7C3C" w:rsidRDefault="00FD7C3C" w:rsidP="00FD7C3C">
            <w:pPr>
              <w:jc w:val="both"/>
              <w:rPr>
                <w:lang w:val="kk-KZ"/>
              </w:rPr>
            </w:pPr>
          </w:p>
          <w:p w14:paraId="6223F9BD" w14:textId="77777777" w:rsidR="00FD7C3C" w:rsidRDefault="00FD7C3C" w:rsidP="00FD7C3C">
            <w:pPr>
              <w:jc w:val="both"/>
              <w:rPr>
                <w:lang w:val="kk-KZ"/>
              </w:rPr>
            </w:pPr>
          </w:p>
          <w:p w14:paraId="1930B7D5" w14:textId="77777777" w:rsidR="00FD7C3C" w:rsidRDefault="00FD7C3C" w:rsidP="00FD7C3C">
            <w:pPr>
              <w:jc w:val="both"/>
              <w:rPr>
                <w:lang w:val="kk-KZ"/>
              </w:rPr>
            </w:pPr>
          </w:p>
          <w:p w14:paraId="7D092DA2" w14:textId="77777777" w:rsidR="00FD7C3C" w:rsidRDefault="00FD7C3C" w:rsidP="00FD7C3C">
            <w:pPr>
              <w:jc w:val="both"/>
              <w:rPr>
                <w:lang w:val="kk-KZ"/>
              </w:rPr>
            </w:pPr>
          </w:p>
          <w:p w14:paraId="64289616" w14:textId="77777777" w:rsidR="00FD7C3C" w:rsidRDefault="00FD7C3C" w:rsidP="00FD7C3C">
            <w:pPr>
              <w:jc w:val="both"/>
              <w:rPr>
                <w:lang w:val="kk-KZ"/>
              </w:rPr>
            </w:pPr>
            <w:r>
              <w:rPr>
                <w:lang w:val="kk-KZ"/>
              </w:rPr>
              <w:t>28 қаңтар 2021 ж.</w:t>
            </w:r>
          </w:p>
          <w:p w14:paraId="0412BC1D" w14:textId="77777777" w:rsidR="00FD7C3C" w:rsidRPr="00545A11" w:rsidRDefault="00FD7C3C" w:rsidP="00FD7C3C">
            <w:pPr>
              <w:jc w:val="both"/>
              <w:rPr>
                <w:lang w:val="kk-KZ"/>
              </w:rPr>
            </w:pPr>
            <w:r>
              <w:rPr>
                <w:lang w:val="kk-KZ"/>
              </w:rPr>
              <w:t>/бала саны-18/</w:t>
            </w:r>
          </w:p>
        </w:tc>
      </w:tr>
      <w:tr w:rsidR="00FD7C3C" w:rsidRPr="0023708E" w14:paraId="775D33F6" w14:textId="77777777" w:rsidTr="00FD7C3C">
        <w:tc>
          <w:tcPr>
            <w:tcW w:w="555" w:type="dxa"/>
          </w:tcPr>
          <w:p w14:paraId="417474B0" w14:textId="77777777" w:rsidR="00FD7C3C" w:rsidRPr="00545A11" w:rsidRDefault="00FD7C3C" w:rsidP="00FD7C3C">
            <w:pPr>
              <w:jc w:val="both"/>
              <w:rPr>
                <w:lang w:val="kk-KZ"/>
              </w:rPr>
            </w:pPr>
            <w:r>
              <w:rPr>
                <w:lang w:val="kk-KZ"/>
              </w:rPr>
              <w:t>3</w:t>
            </w:r>
          </w:p>
        </w:tc>
        <w:tc>
          <w:tcPr>
            <w:tcW w:w="3976" w:type="dxa"/>
          </w:tcPr>
          <w:p w14:paraId="2BAD5875" w14:textId="77777777" w:rsidR="00FD7C3C" w:rsidRPr="00545A11" w:rsidRDefault="00FD7C3C" w:rsidP="00FD7C3C">
            <w:pPr>
              <w:rPr>
                <w:lang w:val="kk-KZ"/>
              </w:rPr>
            </w:pPr>
            <w:r>
              <w:rPr>
                <w:lang w:val="kk-KZ"/>
              </w:rPr>
              <w:t>Сыбайлас жемқорлыққа қарсы мәдениетті қалыптастыруға бағытталған балалар театр қойылымдарын ұйымдастыру</w:t>
            </w:r>
          </w:p>
        </w:tc>
        <w:tc>
          <w:tcPr>
            <w:tcW w:w="3260" w:type="dxa"/>
          </w:tcPr>
          <w:p w14:paraId="34275626" w14:textId="7AF09F31" w:rsidR="00FD7C3C" w:rsidRPr="00545A11" w:rsidRDefault="0023708E" w:rsidP="00FD7C3C">
            <w:pPr>
              <w:jc w:val="both"/>
              <w:rPr>
                <w:lang w:val="kk-KZ"/>
              </w:rPr>
            </w:pPr>
            <w:r>
              <w:rPr>
                <w:lang w:val="kk-KZ"/>
              </w:rPr>
              <w:t xml:space="preserve">5-8 сынып оқушылары арасында </w:t>
            </w:r>
            <w:r w:rsidR="00FD7C3C">
              <w:rPr>
                <w:lang w:val="kk-KZ"/>
              </w:rPr>
              <w:t xml:space="preserve">«Жақсы деген немене, жаман деген немене?» атты сахналық қойылым </w:t>
            </w:r>
            <w:r>
              <w:rPr>
                <w:lang w:val="kk-KZ"/>
              </w:rPr>
              <w:t>өткізілді.</w:t>
            </w:r>
          </w:p>
        </w:tc>
        <w:tc>
          <w:tcPr>
            <w:tcW w:w="2552" w:type="dxa"/>
          </w:tcPr>
          <w:p w14:paraId="6420BAE2" w14:textId="77777777" w:rsidR="00FD7C3C" w:rsidRDefault="00FD7C3C" w:rsidP="00FD7C3C">
            <w:pPr>
              <w:jc w:val="both"/>
              <w:rPr>
                <w:lang w:val="kk-KZ"/>
              </w:rPr>
            </w:pPr>
            <w:r>
              <w:rPr>
                <w:lang w:val="kk-KZ"/>
              </w:rPr>
              <w:t>10 наурыз 2021ж.</w:t>
            </w:r>
          </w:p>
          <w:p w14:paraId="56AE4A17" w14:textId="77777777" w:rsidR="00FD7C3C" w:rsidRPr="00545A11" w:rsidRDefault="00FD7C3C" w:rsidP="00FD7C3C">
            <w:pPr>
              <w:jc w:val="both"/>
              <w:rPr>
                <w:lang w:val="kk-KZ"/>
              </w:rPr>
            </w:pPr>
            <w:r>
              <w:rPr>
                <w:lang w:val="kk-KZ"/>
              </w:rPr>
              <w:t>/бала саны-8/</w:t>
            </w:r>
          </w:p>
        </w:tc>
      </w:tr>
      <w:tr w:rsidR="00FD7C3C" w:rsidRPr="00545A11" w14:paraId="638C4BE5" w14:textId="77777777" w:rsidTr="00FD7C3C">
        <w:tc>
          <w:tcPr>
            <w:tcW w:w="555" w:type="dxa"/>
          </w:tcPr>
          <w:p w14:paraId="4D9F5BE1" w14:textId="77777777" w:rsidR="00FD7C3C" w:rsidRPr="00545A11" w:rsidRDefault="00FD7C3C" w:rsidP="00FD7C3C">
            <w:pPr>
              <w:jc w:val="both"/>
              <w:rPr>
                <w:lang w:val="kk-KZ"/>
              </w:rPr>
            </w:pPr>
            <w:r>
              <w:rPr>
                <w:lang w:val="kk-KZ"/>
              </w:rPr>
              <w:t>4</w:t>
            </w:r>
          </w:p>
        </w:tc>
        <w:tc>
          <w:tcPr>
            <w:tcW w:w="3976" w:type="dxa"/>
          </w:tcPr>
          <w:p w14:paraId="759495C9" w14:textId="77777777" w:rsidR="00FD7C3C" w:rsidRPr="00545A11" w:rsidRDefault="00FD7C3C" w:rsidP="00FD7C3C">
            <w:pPr>
              <w:rPr>
                <w:lang w:val="kk-KZ"/>
              </w:rPr>
            </w:pPr>
            <w:r>
              <w:rPr>
                <w:lang w:val="kk-KZ"/>
              </w:rPr>
              <w:t>Оқу орындарында брифингтерді, дөңгелек үстелдерді, бағыттар бойынша сабақтарды ұйымдастыру</w:t>
            </w:r>
          </w:p>
        </w:tc>
        <w:tc>
          <w:tcPr>
            <w:tcW w:w="3260" w:type="dxa"/>
          </w:tcPr>
          <w:p w14:paraId="6043320F" w14:textId="6F3321C9" w:rsidR="00FD7C3C" w:rsidRPr="00545A11" w:rsidRDefault="0023708E" w:rsidP="00FD7C3C">
            <w:pPr>
              <w:jc w:val="both"/>
              <w:rPr>
                <w:lang w:val="kk-KZ"/>
              </w:rPr>
            </w:pPr>
            <w:r>
              <w:rPr>
                <w:lang w:val="kk-KZ"/>
              </w:rPr>
              <w:t>9-11 сынып оқушылары арасында «</w:t>
            </w:r>
            <w:r w:rsidR="00FD7C3C">
              <w:rPr>
                <w:lang w:val="kk-KZ"/>
              </w:rPr>
              <w:t>Жемқорлық-құқық бұзушылықтың картасы» атты  дөңгелек үстел</w:t>
            </w:r>
            <w:r>
              <w:rPr>
                <w:lang w:val="kk-KZ"/>
              </w:rPr>
              <w:t xml:space="preserve"> өткізілді.</w:t>
            </w:r>
          </w:p>
        </w:tc>
        <w:tc>
          <w:tcPr>
            <w:tcW w:w="2552" w:type="dxa"/>
          </w:tcPr>
          <w:p w14:paraId="0CE454FA" w14:textId="77777777" w:rsidR="00FD7C3C" w:rsidRDefault="00FD7C3C" w:rsidP="00FD7C3C">
            <w:pPr>
              <w:jc w:val="both"/>
              <w:rPr>
                <w:lang w:val="kk-KZ"/>
              </w:rPr>
            </w:pPr>
          </w:p>
          <w:p w14:paraId="2E9CA109" w14:textId="77777777" w:rsidR="00FD7C3C" w:rsidRDefault="00FD7C3C" w:rsidP="00FD7C3C">
            <w:pPr>
              <w:jc w:val="both"/>
              <w:rPr>
                <w:lang w:val="kk-KZ"/>
              </w:rPr>
            </w:pPr>
          </w:p>
          <w:p w14:paraId="49DAA22C" w14:textId="77777777" w:rsidR="00FD7C3C" w:rsidRPr="00545A11" w:rsidRDefault="00FD7C3C" w:rsidP="00FD7C3C">
            <w:pPr>
              <w:jc w:val="both"/>
              <w:rPr>
                <w:lang w:val="kk-KZ"/>
              </w:rPr>
            </w:pPr>
            <w:r>
              <w:rPr>
                <w:lang w:val="kk-KZ"/>
              </w:rPr>
              <w:t>18 ақпан 2021 ж.</w:t>
            </w:r>
          </w:p>
        </w:tc>
      </w:tr>
      <w:tr w:rsidR="00FD7C3C" w:rsidRPr="00545A11" w14:paraId="72BD5E40" w14:textId="77777777" w:rsidTr="00FD7C3C">
        <w:tc>
          <w:tcPr>
            <w:tcW w:w="555" w:type="dxa"/>
          </w:tcPr>
          <w:p w14:paraId="18488F33" w14:textId="77777777" w:rsidR="00FD7C3C" w:rsidRPr="00545A11" w:rsidRDefault="00FD7C3C" w:rsidP="00FD7C3C">
            <w:pPr>
              <w:jc w:val="both"/>
              <w:rPr>
                <w:lang w:val="kk-KZ"/>
              </w:rPr>
            </w:pPr>
            <w:r>
              <w:rPr>
                <w:lang w:val="kk-KZ"/>
              </w:rPr>
              <w:t>5</w:t>
            </w:r>
          </w:p>
        </w:tc>
        <w:tc>
          <w:tcPr>
            <w:tcW w:w="3976" w:type="dxa"/>
          </w:tcPr>
          <w:p w14:paraId="32AA466F" w14:textId="1534E88F" w:rsidR="00FD7C3C" w:rsidRPr="00545A11" w:rsidRDefault="00FD7C3C" w:rsidP="00FD7C3C">
            <w:pPr>
              <w:rPr>
                <w:lang w:val="kk-KZ"/>
              </w:rPr>
            </w:pPr>
            <w:r>
              <w:rPr>
                <w:lang w:val="kk-KZ"/>
              </w:rPr>
              <w:t>Оқушылар арасында сыбайлас жемқорлыққа қарсы мәдениетті қалыптастыруға бағытталған ең үздік презентация байқауы</w:t>
            </w:r>
          </w:p>
        </w:tc>
        <w:tc>
          <w:tcPr>
            <w:tcW w:w="3260" w:type="dxa"/>
          </w:tcPr>
          <w:p w14:paraId="495CDEEC" w14:textId="77777777" w:rsidR="00FD7C3C" w:rsidRPr="00545A11" w:rsidRDefault="00FD7C3C" w:rsidP="00FD7C3C">
            <w:pPr>
              <w:jc w:val="both"/>
              <w:rPr>
                <w:lang w:val="kk-KZ"/>
              </w:rPr>
            </w:pPr>
            <w:r>
              <w:rPr>
                <w:lang w:val="kk-KZ"/>
              </w:rPr>
              <w:t>«Сыбайлас жемқорлыққа жол жоқ» атты байқау</w:t>
            </w:r>
          </w:p>
        </w:tc>
        <w:tc>
          <w:tcPr>
            <w:tcW w:w="2552" w:type="dxa"/>
          </w:tcPr>
          <w:p w14:paraId="0AE0F255" w14:textId="77777777" w:rsidR="00FD7C3C" w:rsidRPr="00545A11" w:rsidRDefault="00FD7C3C" w:rsidP="00FD7C3C">
            <w:pPr>
              <w:jc w:val="both"/>
              <w:rPr>
                <w:lang w:val="kk-KZ"/>
              </w:rPr>
            </w:pPr>
            <w:r>
              <w:rPr>
                <w:lang w:val="kk-KZ"/>
              </w:rPr>
              <w:t>12 ақпан 2021ж.</w:t>
            </w:r>
          </w:p>
        </w:tc>
      </w:tr>
      <w:tr w:rsidR="00FD7C3C" w:rsidRPr="00545A11" w14:paraId="653BA6DD" w14:textId="77777777" w:rsidTr="00FD7C3C">
        <w:tc>
          <w:tcPr>
            <w:tcW w:w="555" w:type="dxa"/>
          </w:tcPr>
          <w:p w14:paraId="65D5A001" w14:textId="77777777" w:rsidR="00FD7C3C" w:rsidRPr="00545A11" w:rsidRDefault="00FD7C3C" w:rsidP="00FD7C3C">
            <w:pPr>
              <w:jc w:val="both"/>
              <w:rPr>
                <w:lang w:val="kk-KZ"/>
              </w:rPr>
            </w:pPr>
            <w:r>
              <w:rPr>
                <w:lang w:val="kk-KZ"/>
              </w:rPr>
              <w:lastRenderedPageBreak/>
              <w:t>6</w:t>
            </w:r>
          </w:p>
        </w:tc>
        <w:tc>
          <w:tcPr>
            <w:tcW w:w="3976" w:type="dxa"/>
          </w:tcPr>
          <w:p w14:paraId="4F682FC9" w14:textId="77777777" w:rsidR="00FD7C3C" w:rsidRPr="00545A11" w:rsidRDefault="00FD7C3C" w:rsidP="00FD7C3C">
            <w:pPr>
              <w:rPr>
                <w:lang w:val="kk-KZ"/>
              </w:rPr>
            </w:pPr>
            <w:r>
              <w:rPr>
                <w:lang w:val="kk-KZ"/>
              </w:rPr>
              <w:t>Оқушылар арасында адалдық, әділдік, ақ ниеттілік көрініс табатын сурет байқауы</w:t>
            </w:r>
          </w:p>
        </w:tc>
        <w:tc>
          <w:tcPr>
            <w:tcW w:w="3260" w:type="dxa"/>
          </w:tcPr>
          <w:p w14:paraId="6AFE21A9" w14:textId="77777777" w:rsidR="00FD7C3C" w:rsidRPr="00545A11" w:rsidRDefault="00FD7C3C" w:rsidP="00FD7C3C">
            <w:pPr>
              <w:jc w:val="both"/>
              <w:rPr>
                <w:lang w:val="kk-KZ"/>
              </w:rPr>
            </w:pPr>
            <w:r>
              <w:rPr>
                <w:lang w:val="kk-KZ"/>
              </w:rPr>
              <w:t>«Әлем балалардың көзімен» атты сурет байқауы, 2-4 сыныптар арасында /онлайн/</w:t>
            </w:r>
          </w:p>
        </w:tc>
        <w:tc>
          <w:tcPr>
            <w:tcW w:w="2552" w:type="dxa"/>
          </w:tcPr>
          <w:p w14:paraId="325E42F6" w14:textId="77777777" w:rsidR="00FD7C3C" w:rsidRPr="00545A11" w:rsidRDefault="00FD7C3C" w:rsidP="00FD7C3C">
            <w:pPr>
              <w:jc w:val="both"/>
              <w:rPr>
                <w:lang w:val="kk-KZ"/>
              </w:rPr>
            </w:pPr>
            <w:r>
              <w:rPr>
                <w:lang w:val="kk-KZ"/>
              </w:rPr>
              <w:t>08-12 ақпан 2021 ж.</w:t>
            </w:r>
          </w:p>
        </w:tc>
      </w:tr>
      <w:tr w:rsidR="00FD7C3C" w:rsidRPr="00BC4A34" w14:paraId="4BA7DDFB" w14:textId="77777777" w:rsidTr="00FD7C3C">
        <w:tc>
          <w:tcPr>
            <w:tcW w:w="555" w:type="dxa"/>
          </w:tcPr>
          <w:p w14:paraId="3C7D61C6" w14:textId="77777777" w:rsidR="00FD7C3C" w:rsidRPr="00545A11" w:rsidRDefault="00FD7C3C" w:rsidP="00FD7C3C">
            <w:pPr>
              <w:jc w:val="both"/>
              <w:rPr>
                <w:lang w:val="kk-KZ"/>
              </w:rPr>
            </w:pPr>
            <w:r>
              <w:rPr>
                <w:lang w:val="kk-KZ"/>
              </w:rPr>
              <w:t>7</w:t>
            </w:r>
          </w:p>
        </w:tc>
        <w:tc>
          <w:tcPr>
            <w:tcW w:w="3976" w:type="dxa"/>
          </w:tcPr>
          <w:p w14:paraId="311CBB94" w14:textId="77777777" w:rsidR="00FD7C3C" w:rsidRPr="00545A11" w:rsidRDefault="00FD7C3C" w:rsidP="00FD7C3C">
            <w:pPr>
              <w:rPr>
                <w:lang w:val="kk-KZ"/>
              </w:rPr>
            </w:pPr>
            <w:r>
              <w:rPr>
                <w:lang w:val="kk-KZ"/>
              </w:rPr>
              <w:t>Білім беру ұйымының барлық қызметкерлерінің тізімі ресми сайтта және хабарландыру стендіне орналастыруды қамтамасыз ету</w:t>
            </w:r>
          </w:p>
        </w:tc>
        <w:tc>
          <w:tcPr>
            <w:tcW w:w="3260" w:type="dxa"/>
          </w:tcPr>
          <w:p w14:paraId="3654DDA8" w14:textId="77777777" w:rsidR="00FD7C3C" w:rsidRPr="00545A11" w:rsidRDefault="00FD7C3C" w:rsidP="00FD7C3C">
            <w:pPr>
              <w:jc w:val="both"/>
              <w:rPr>
                <w:lang w:val="kk-KZ"/>
              </w:rPr>
            </w:pPr>
            <w:r>
              <w:rPr>
                <w:lang w:val="kk-KZ"/>
              </w:rPr>
              <w:t>Мектептің хабарландыру стендіне қызметкерлер тізімі ілінген, сондай-ақ мектеп сайтына да орналастырылған</w:t>
            </w:r>
          </w:p>
        </w:tc>
        <w:tc>
          <w:tcPr>
            <w:tcW w:w="2552" w:type="dxa"/>
          </w:tcPr>
          <w:p w14:paraId="70C8350B" w14:textId="05216727" w:rsidR="00FD7C3C" w:rsidRPr="00C40174" w:rsidRDefault="00C40174" w:rsidP="00FD7C3C">
            <w:pPr>
              <w:jc w:val="both"/>
              <w:rPr>
                <w:lang w:val="kk-KZ"/>
              </w:rPr>
            </w:pPr>
            <w:r>
              <w:rPr>
                <w:lang w:val="kk-KZ"/>
              </w:rPr>
              <w:t>Тұрақты</w:t>
            </w:r>
          </w:p>
        </w:tc>
      </w:tr>
      <w:tr w:rsidR="00FD7C3C" w:rsidRPr="00545A11" w14:paraId="0790C607" w14:textId="77777777" w:rsidTr="00FD7C3C">
        <w:tc>
          <w:tcPr>
            <w:tcW w:w="555" w:type="dxa"/>
          </w:tcPr>
          <w:p w14:paraId="01FBD11C" w14:textId="77777777" w:rsidR="00FD7C3C" w:rsidRDefault="00FD7C3C" w:rsidP="00FD7C3C">
            <w:pPr>
              <w:jc w:val="both"/>
              <w:rPr>
                <w:lang w:val="kk-KZ"/>
              </w:rPr>
            </w:pPr>
            <w:r>
              <w:rPr>
                <w:lang w:val="kk-KZ"/>
              </w:rPr>
              <w:t>8</w:t>
            </w:r>
          </w:p>
        </w:tc>
        <w:tc>
          <w:tcPr>
            <w:tcW w:w="3976" w:type="dxa"/>
          </w:tcPr>
          <w:p w14:paraId="3491DA5E" w14:textId="77777777" w:rsidR="00FD7C3C" w:rsidRDefault="00FD7C3C" w:rsidP="00FD7C3C">
            <w:pPr>
              <w:rPr>
                <w:lang w:val="kk-KZ"/>
              </w:rPr>
            </w:pPr>
            <w:r>
              <w:rPr>
                <w:lang w:val="kk-KZ"/>
              </w:rPr>
              <w:t>Білім беру ұйымының қызметкерлеріне аударылған еңбекақы туралы түбіртек</w:t>
            </w:r>
          </w:p>
        </w:tc>
        <w:tc>
          <w:tcPr>
            <w:tcW w:w="3260" w:type="dxa"/>
          </w:tcPr>
          <w:p w14:paraId="5A730EA8" w14:textId="77777777" w:rsidR="00FD7C3C" w:rsidRDefault="00FD7C3C" w:rsidP="00FD7C3C">
            <w:pPr>
              <w:jc w:val="both"/>
              <w:rPr>
                <w:lang w:val="kk-KZ"/>
              </w:rPr>
            </w:pPr>
            <w:r>
              <w:rPr>
                <w:lang w:val="kk-KZ"/>
              </w:rPr>
              <w:t xml:space="preserve">Ай сайын аударылған еңбекақы туралы түбіртек беріледі </w:t>
            </w:r>
          </w:p>
        </w:tc>
        <w:tc>
          <w:tcPr>
            <w:tcW w:w="2552" w:type="dxa"/>
          </w:tcPr>
          <w:p w14:paraId="0B0630F4" w14:textId="77777777" w:rsidR="00FD7C3C" w:rsidRPr="00545A11" w:rsidRDefault="00FD7C3C" w:rsidP="00FD7C3C">
            <w:pPr>
              <w:jc w:val="both"/>
              <w:rPr>
                <w:lang w:val="kk-KZ"/>
              </w:rPr>
            </w:pPr>
            <w:r>
              <w:rPr>
                <w:lang w:val="kk-KZ"/>
              </w:rPr>
              <w:t>Ай сайын</w:t>
            </w:r>
          </w:p>
        </w:tc>
      </w:tr>
      <w:tr w:rsidR="00FD7C3C" w:rsidRPr="00545A11" w14:paraId="44753391" w14:textId="77777777" w:rsidTr="00FD7C3C">
        <w:tc>
          <w:tcPr>
            <w:tcW w:w="555" w:type="dxa"/>
          </w:tcPr>
          <w:p w14:paraId="5809B5A9" w14:textId="77777777" w:rsidR="00FD7C3C" w:rsidRDefault="00FD7C3C" w:rsidP="00FD7C3C">
            <w:pPr>
              <w:jc w:val="both"/>
              <w:rPr>
                <w:lang w:val="kk-KZ"/>
              </w:rPr>
            </w:pPr>
            <w:r>
              <w:rPr>
                <w:lang w:val="kk-KZ"/>
              </w:rPr>
              <w:t>9</w:t>
            </w:r>
          </w:p>
        </w:tc>
        <w:tc>
          <w:tcPr>
            <w:tcW w:w="3976" w:type="dxa"/>
          </w:tcPr>
          <w:p w14:paraId="078AFA4D" w14:textId="77777777" w:rsidR="00FD7C3C" w:rsidRDefault="00FD7C3C" w:rsidP="00FD7C3C">
            <w:pPr>
              <w:rPr>
                <w:lang w:val="kk-KZ"/>
              </w:rPr>
            </w:pPr>
            <w:r>
              <w:rPr>
                <w:lang w:val="kk-KZ"/>
              </w:rPr>
              <w:t>Барлық мектептердің ресми интернет-ресурсында арнайы ата-аналар комитетінің қызметі туралы, өткізілген іс-шараларды сипаттап, ата-аналар мен балалар үшін жүйелі ақпарат орналастырып, ата-аналар тарапынан жиналған материалдық көмек пен барлық жиналыстар туралы есепті ұсына отырып, «Қамқоршылық кеңес» бөлімін ашу</w:t>
            </w:r>
          </w:p>
        </w:tc>
        <w:tc>
          <w:tcPr>
            <w:tcW w:w="3260" w:type="dxa"/>
          </w:tcPr>
          <w:p w14:paraId="79B110A5" w14:textId="77777777" w:rsidR="00FD7C3C" w:rsidRDefault="00FD7C3C" w:rsidP="00FD7C3C">
            <w:pPr>
              <w:jc w:val="both"/>
              <w:rPr>
                <w:lang w:val="kk-KZ"/>
              </w:rPr>
            </w:pPr>
            <w:r>
              <w:rPr>
                <w:lang w:val="kk-KZ"/>
              </w:rPr>
              <w:t>Мектеп бойынша «Қамқоршылық кеңес» құрылған, барлық іс-шаралар мектеп сайында орналасқан</w:t>
            </w:r>
          </w:p>
        </w:tc>
        <w:tc>
          <w:tcPr>
            <w:tcW w:w="2552" w:type="dxa"/>
          </w:tcPr>
          <w:p w14:paraId="18D87E62" w14:textId="77777777" w:rsidR="00FD7C3C" w:rsidRPr="00545A11" w:rsidRDefault="00FD7C3C" w:rsidP="00FD7C3C">
            <w:pPr>
              <w:jc w:val="both"/>
              <w:rPr>
                <w:lang w:val="kk-KZ"/>
              </w:rPr>
            </w:pPr>
            <w:r>
              <w:rPr>
                <w:lang w:val="kk-KZ"/>
              </w:rPr>
              <w:t xml:space="preserve">Тұрақты </w:t>
            </w:r>
          </w:p>
        </w:tc>
      </w:tr>
      <w:tr w:rsidR="00FD7C3C" w:rsidRPr="00545A11" w14:paraId="5F82436C" w14:textId="77777777" w:rsidTr="00FD7C3C">
        <w:tc>
          <w:tcPr>
            <w:tcW w:w="555" w:type="dxa"/>
          </w:tcPr>
          <w:p w14:paraId="5F4823D5" w14:textId="77777777" w:rsidR="00FD7C3C" w:rsidRDefault="00FD7C3C" w:rsidP="00FD7C3C">
            <w:pPr>
              <w:jc w:val="both"/>
              <w:rPr>
                <w:lang w:val="kk-KZ"/>
              </w:rPr>
            </w:pPr>
            <w:r>
              <w:rPr>
                <w:lang w:val="kk-KZ"/>
              </w:rPr>
              <w:t>10</w:t>
            </w:r>
          </w:p>
        </w:tc>
        <w:tc>
          <w:tcPr>
            <w:tcW w:w="3976" w:type="dxa"/>
          </w:tcPr>
          <w:p w14:paraId="6D937A44" w14:textId="77777777" w:rsidR="00FD7C3C" w:rsidRDefault="00FD7C3C" w:rsidP="00FD7C3C">
            <w:pPr>
              <w:rPr>
                <w:lang w:val="kk-KZ"/>
              </w:rPr>
            </w:pPr>
            <w:r>
              <w:rPr>
                <w:lang w:val="kk-KZ"/>
              </w:rPr>
              <w:t>Ата-аналар қауымымен кездесу</w:t>
            </w:r>
          </w:p>
        </w:tc>
        <w:tc>
          <w:tcPr>
            <w:tcW w:w="3260" w:type="dxa"/>
          </w:tcPr>
          <w:p w14:paraId="4DC68561" w14:textId="77777777" w:rsidR="00FD7C3C" w:rsidRDefault="00FD7C3C" w:rsidP="00FD7C3C">
            <w:pPr>
              <w:jc w:val="both"/>
              <w:rPr>
                <w:lang w:val="kk-KZ"/>
              </w:rPr>
            </w:pPr>
            <w:r>
              <w:rPr>
                <w:lang w:val="kk-KZ"/>
              </w:rPr>
              <w:t xml:space="preserve">«Ашық бюджет» тақырыбында ата-аналармен «Басшы сағаты» өткізілді </w:t>
            </w:r>
          </w:p>
        </w:tc>
        <w:tc>
          <w:tcPr>
            <w:tcW w:w="2552" w:type="dxa"/>
          </w:tcPr>
          <w:p w14:paraId="53F7ABAF" w14:textId="77777777" w:rsidR="00FD7C3C" w:rsidRPr="00545A11" w:rsidRDefault="00FD7C3C" w:rsidP="00FD7C3C">
            <w:pPr>
              <w:jc w:val="both"/>
              <w:rPr>
                <w:lang w:val="kk-KZ"/>
              </w:rPr>
            </w:pPr>
            <w:r>
              <w:rPr>
                <w:lang w:val="kk-KZ"/>
              </w:rPr>
              <w:t>14 қазан 2020 жылы</w:t>
            </w:r>
          </w:p>
        </w:tc>
      </w:tr>
      <w:tr w:rsidR="00FD7C3C" w:rsidRPr="00094943" w14:paraId="46A3CCE6" w14:textId="77777777" w:rsidTr="00FD7C3C">
        <w:tc>
          <w:tcPr>
            <w:tcW w:w="555" w:type="dxa"/>
          </w:tcPr>
          <w:p w14:paraId="236160D3" w14:textId="77777777" w:rsidR="00FD7C3C" w:rsidRDefault="00FD7C3C" w:rsidP="00FD7C3C">
            <w:pPr>
              <w:jc w:val="both"/>
              <w:rPr>
                <w:lang w:val="kk-KZ"/>
              </w:rPr>
            </w:pPr>
            <w:r>
              <w:rPr>
                <w:lang w:val="kk-KZ"/>
              </w:rPr>
              <w:t>11</w:t>
            </w:r>
          </w:p>
        </w:tc>
        <w:tc>
          <w:tcPr>
            <w:tcW w:w="3976" w:type="dxa"/>
          </w:tcPr>
          <w:p w14:paraId="69CC4947" w14:textId="77777777" w:rsidR="00FD7C3C" w:rsidRDefault="00FD7C3C" w:rsidP="00FD7C3C">
            <w:pPr>
              <w:rPr>
                <w:lang w:val="kk-KZ"/>
              </w:rPr>
            </w:pPr>
            <w:r>
              <w:rPr>
                <w:lang w:val="kk-KZ"/>
              </w:rPr>
              <w:t>Ақпараттық стендтерді жаңарту және хаттар мен жеке тұлғалардың өтініші үшін почта жәшігін дайындау</w:t>
            </w:r>
          </w:p>
        </w:tc>
        <w:tc>
          <w:tcPr>
            <w:tcW w:w="3260" w:type="dxa"/>
          </w:tcPr>
          <w:p w14:paraId="53658C94" w14:textId="77777777" w:rsidR="00FD7C3C" w:rsidRDefault="00C71D85" w:rsidP="00FD7C3C">
            <w:pPr>
              <w:jc w:val="both"/>
              <w:rPr>
                <w:lang w:val="kk-KZ"/>
              </w:rPr>
            </w:pPr>
            <w:r>
              <w:rPr>
                <w:lang w:val="kk-KZ"/>
              </w:rPr>
              <w:t xml:space="preserve">Мектептің 1-ші қабатында ұйымдастырылған </w:t>
            </w:r>
            <w:r w:rsidR="00FD7C3C">
              <w:rPr>
                <w:lang w:val="kk-KZ"/>
              </w:rPr>
              <w:t xml:space="preserve"> </w:t>
            </w:r>
            <w:r>
              <w:rPr>
                <w:lang w:val="kk-KZ"/>
              </w:rPr>
              <w:t>ақпараттық бұрыш жаңартылып, толықтырылды</w:t>
            </w:r>
            <w:r w:rsidR="00FD7C3C">
              <w:rPr>
                <w:lang w:val="kk-KZ"/>
              </w:rPr>
              <w:t xml:space="preserve">, сондай-ақ өтініштер мен хаттарға арналған </w:t>
            </w:r>
            <w:r>
              <w:rPr>
                <w:lang w:val="kk-KZ"/>
              </w:rPr>
              <w:t>«С</w:t>
            </w:r>
            <w:r w:rsidR="00FD7C3C">
              <w:rPr>
                <w:lang w:val="kk-KZ"/>
              </w:rPr>
              <w:t>енім жәшігі</w:t>
            </w:r>
            <w:r>
              <w:rPr>
                <w:lang w:val="kk-KZ"/>
              </w:rPr>
              <w:t>»</w:t>
            </w:r>
            <w:r w:rsidR="00FD7C3C">
              <w:rPr>
                <w:lang w:val="kk-KZ"/>
              </w:rPr>
              <w:t xml:space="preserve"> орналасқан</w:t>
            </w:r>
          </w:p>
          <w:p w14:paraId="53ED96B2" w14:textId="77777777" w:rsidR="00961B64" w:rsidRDefault="00961B64" w:rsidP="00FD7C3C">
            <w:pPr>
              <w:jc w:val="both"/>
              <w:rPr>
                <w:lang w:val="kk-KZ"/>
              </w:rPr>
            </w:pPr>
          </w:p>
          <w:p w14:paraId="5CBB1489" w14:textId="77777777" w:rsidR="00961B64" w:rsidRDefault="00961B64" w:rsidP="00FD7C3C">
            <w:pPr>
              <w:jc w:val="both"/>
              <w:rPr>
                <w:lang w:val="kk-KZ"/>
              </w:rPr>
            </w:pPr>
          </w:p>
          <w:p w14:paraId="5D2425B2" w14:textId="5CD32A5A" w:rsidR="00961B64" w:rsidRDefault="00961B64" w:rsidP="00FD7C3C">
            <w:pPr>
              <w:jc w:val="both"/>
              <w:rPr>
                <w:lang w:val="kk-KZ"/>
              </w:rPr>
            </w:pPr>
          </w:p>
        </w:tc>
        <w:tc>
          <w:tcPr>
            <w:tcW w:w="2552" w:type="dxa"/>
          </w:tcPr>
          <w:p w14:paraId="12790423" w14:textId="104F0052" w:rsidR="00961B64" w:rsidRDefault="00961B64" w:rsidP="00FD7C3C">
            <w:pPr>
              <w:jc w:val="both"/>
              <w:rPr>
                <w:lang w:val="kk-KZ"/>
              </w:rPr>
            </w:pPr>
            <w:r w:rsidRPr="00961B64">
              <w:rPr>
                <w:noProof/>
                <w:lang w:eastAsia="ru-RU"/>
              </w:rPr>
              <w:drawing>
                <wp:anchor distT="0" distB="0" distL="114300" distR="114300" simplePos="0" relativeHeight="251658240" behindDoc="0" locked="0" layoutInCell="1" allowOverlap="1" wp14:anchorId="0E6F6A76" wp14:editId="14CE8F8B">
                  <wp:simplePos x="0" y="0"/>
                  <wp:positionH relativeFrom="column">
                    <wp:posOffset>410845</wp:posOffset>
                  </wp:positionH>
                  <wp:positionV relativeFrom="paragraph">
                    <wp:posOffset>1212215</wp:posOffset>
                  </wp:positionV>
                  <wp:extent cx="880110" cy="955254"/>
                  <wp:effectExtent l="0" t="0" r="0" b="0"/>
                  <wp:wrapThrough wrapText="bothSides">
                    <wp:wrapPolygon edited="0">
                      <wp:start x="0" y="0"/>
                      <wp:lineTo x="0" y="21112"/>
                      <wp:lineTo x="21039" y="21112"/>
                      <wp:lineTo x="21039" y="0"/>
                      <wp:lineTo x="0" y="0"/>
                    </wp:wrapPolygon>
                  </wp:wrapThrough>
                  <wp:docPr id="1" name="Рисунок 1" descr="C:\Users\user\AppData\Local\Temp\Rar$DIa0.259\WhatsApp Image 2021-06-21 at 09.53.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0.259\WhatsApp Image 2021-06-21 at 09.53.43.jpe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802" t="15394" r="19564" b="19780"/>
                          <a:stretch/>
                        </pic:blipFill>
                        <pic:spPr bwMode="auto">
                          <a:xfrm>
                            <a:off x="0" y="0"/>
                            <a:ext cx="880110" cy="9552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1B64">
              <w:rPr>
                <w:noProof/>
                <w:lang w:eastAsia="ru-RU"/>
              </w:rPr>
              <w:drawing>
                <wp:anchor distT="0" distB="0" distL="114300" distR="114300" simplePos="0" relativeHeight="251659264" behindDoc="0" locked="0" layoutInCell="1" allowOverlap="1" wp14:anchorId="11EF0F3C" wp14:editId="4118C6B4">
                  <wp:simplePos x="0" y="0"/>
                  <wp:positionH relativeFrom="column">
                    <wp:posOffset>62230</wp:posOffset>
                  </wp:positionH>
                  <wp:positionV relativeFrom="paragraph">
                    <wp:posOffset>130810</wp:posOffset>
                  </wp:positionV>
                  <wp:extent cx="1358900" cy="1019175"/>
                  <wp:effectExtent l="0" t="0" r="0" b="9525"/>
                  <wp:wrapThrough wrapText="bothSides">
                    <wp:wrapPolygon edited="0">
                      <wp:start x="0" y="0"/>
                      <wp:lineTo x="0" y="21398"/>
                      <wp:lineTo x="21196" y="21398"/>
                      <wp:lineTo x="21196" y="0"/>
                      <wp:lineTo x="0" y="0"/>
                    </wp:wrapPolygon>
                  </wp:wrapThrough>
                  <wp:docPr id="2" name="Рисунок 2" descr="C:\Users\user\AppData\Local\Temp\Rar$DIa0.017\WhatsApp Image 2021-06-21 at 09.53.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a0.017\WhatsApp Image 2021-06-21 at 09.53.44.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890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07540" w14:textId="2715F46F" w:rsidR="00961B64" w:rsidRDefault="00961B64" w:rsidP="00FD7C3C">
            <w:pPr>
              <w:jc w:val="both"/>
              <w:rPr>
                <w:lang w:val="kk-KZ"/>
              </w:rPr>
            </w:pPr>
          </w:p>
          <w:p w14:paraId="4EC71600" w14:textId="251465BA" w:rsidR="00C40174" w:rsidRDefault="00C40174" w:rsidP="00961B64">
            <w:pPr>
              <w:jc w:val="both"/>
              <w:rPr>
                <w:lang w:val="kk-KZ"/>
              </w:rPr>
            </w:pPr>
          </w:p>
        </w:tc>
      </w:tr>
      <w:tr w:rsidR="00FD7C3C" w:rsidRPr="00545A11" w14:paraId="165C82B6" w14:textId="77777777" w:rsidTr="00FD7C3C">
        <w:tc>
          <w:tcPr>
            <w:tcW w:w="555" w:type="dxa"/>
          </w:tcPr>
          <w:p w14:paraId="14F877A9" w14:textId="77777777" w:rsidR="00FD7C3C" w:rsidRDefault="00FD7C3C" w:rsidP="00FD7C3C">
            <w:pPr>
              <w:jc w:val="both"/>
              <w:rPr>
                <w:lang w:val="kk-KZ"/>
              </w:rPr>
            </w:pPr>
            <w:r>
              <w:rPr>
                <w:lang w:val="kk-KZ"/>
              </w:rPr>
              <w:t>12</w:t>
            </w:r>
          </w:p>
        </w:tc>
        <w:tc>
          <w:tcPr>
            <w:tcW w:w="3976" w:type="dxa"/>
          </w:tcPr>
          <w:p w14:paraId="1B135BA6" w14:textId="77777777" w:rsidR="00FD7C3C" w:rsidRDefault="00FD7C3C" w:rsidP="00FD7C3C">
            <w:pPr>
              <w:rPr>
                <w:lang w:val="kk-KZ"/>
              </w:rPr>
            </w:pPr>
            <w:r>
              <w:rPr>
                <w:lang w:val="kk-KZ"/>
              </w:rPr>
              <w:t>Мемлекеттік қызмет көрсету бойынша ішкі бақылау жүргізу</w:t>
            </w:r>
          </w:p>
        </w:tc>
        <w:tc>
          <w:tcPr>
            <w:tcW w:w="3260" w:type="dxa"/>
          </w:tcPr>
          <w:p w14:paraId="50AFAD32" w14:textId="77777777" w:rsidR="00FD7C3C" w:rsidRDefault="00FD7C3C" w:rsidP="00FD7C3C">
            <w:pPr>
              <w:jc w:val="both"/>
              <w:rPr>
                <w:lang w:val="kk-KZ"/>
              </w:rPr>
            </w:pPr>
            <w:r>
              <w:rPr>
                <w:lang w:val="kk-KZ"/>
              </w:rPr>
              <w:t>Мектеп бойынша мемлекеттік қызмет көрсету жұмысы үнемі бақылауда ұсталынады</w:t>
            </w:r>
          </w:p>
        </w:tc>
        <w:tc>
          <w:tcPr>
            <w:tcW w:w="2552" w:type="dxa"/>
          </w:tcPr>
          <w:p w14:paraId="7E943259" w14:textId="77777777" w:rsidR="00FD7C3C" w:rsidRDefault="00FD7C3C" w:rsidP="00FD7C3C">
            <w:pPr>
              <w:jc w:val="both"/>
              <w:rPr>
                <w:lang w:val="kk-KZ"/>
              </w:rPr>
            </w:pPr>
            <w:r>
              <w:rPr>
                <w:lang w:val="kk-KZ"/>
              </w:rPr>
              <w:t>Үнемі</w:t>
            </w:r>
          </w:p>
        </w:tc>
      </w:tr>
    </w:tbl>
    <w:p w14:paraId="760F35B0" w14:textId="77777777" w:rsidR="00FD7C3C" w:rsidRDefault="00FD7C3C" w:rsidP="00FD7C3C">
      <w:pPr>
        <w:spacing w:after="0"/>
        <w:ind w:firstLine="709"/>
        <w:jc w:val="both"/>
        <w:rPr>
          <w:lang w:val="kk-KZ"/>
        </w:rPr>
      </w:pPr>
      <w:r>
        <w:rPr>
          <w:lang w:val="kk-KZ"/>
        </w:rPr>
        <w:lastRenderedPageBreak/>
        <w:t xml:space="preserve"> </w:t>
      </w:r>
    </w:p>
    <w:p w14:paraId="2849C73E" w14:textId="018EE021" w:rsidR="00FD7C3C" w:rsidRDefault="00FD7C3C" w:rsidP="006C0B77">
      <w:pPr>
        <w:spacing w:after="0"/>
        <w:ind w:firstLine="709"/>
        <w:jc w:val="both"/>
        <w:rPr>
          <w:lang w:val="kk-KZ"/>
        </w:rPr>
      </w:pPr>
    </w:p>
    <w:p w14:paraId="6138F14E" w14:textId="608E3AB1" w:rsidR="00FD7C3C" w:rsidRDefault="00FD7C3C" w:rsidP="006C0B77">
      <w:pPr>
        <w:spacing w:after="0"/>
        <w:ind w:firstLine="709"/>
        <w:jc w:val="both"/>
        <w:rPr>
          <w:lang w:val="kk-KZ"/>
        </w:rPr>
      </w:pPr>
    </w:p>
    <w:p w14:paraId="7C181F58" w14:textId="77777777" w:rsidR="0023708E" w:rsidRDefault="0023708E" w:rsidP="006C0B77">
      <w:pPr>
        <w:spacing w:after="0"/>
        <w:ind w:firstLine="709"/>
        <w:jc w:val="both"/>
        <w:rPr>
          <w:lang w:val="kk-KZ"/>
        </w:rPr>
      </w:pPr>
    </w:p>
    <w:p w14:paraId="44777F9C" w14:textId="77777777" w:rsidR="0023708E" w:rsidRDefault="0023708E" w:rsidP="006C0B77">
      <w:pPr>
        <w:spacing w:after="0"/>
        <w:ind w:firstLine="709"/>
        <w:jc w:val="both"/>
        <w:rPr>
          <w:lang w:val="kk-KZ"/>
        </w:rPr>
      </w:pPr>
    </w:p>
    <w:p w14:paraId="13ADA0E1" w14:textId="77777777" w:rsidR="00961B64" w:rsidRDefault="00961B64" w:rsidP="006C0B77">
      <w:pPr>
        <w:spacing w:after="0"/>
        <w:ind w:firstLine="709"/>
        <w:jc w:val="both"/>
        <w:rPr>
          <w:lang w:val="kk-KZ"/>
        </w:rPr>
      </w:pPr>
    </w:p>
    <w:p w14:paraId="0701A2F8" w14:textId="3CBBFA2A" w:rsidR="00961B64" w:rsidRDefault="00961B64" w:rsidP="006C0B77">
      <w:pPr>
        <w:spacing w:after="0"/>
        <w:ind w:firstLine="709"/>
        <w:jc w:val="both"/>
        <w:rPr>
          <w:lang w:val="kk-KZ"/>
        </w:rPr>
      </w:pPr>
    </w:p>
    <w:p w14:paraId="2C0CB250" w14:textId="77777777" w:rsidR="00C71D85" w:rsidRDefault="00C71D85" w:rsidP="006C0B77">
      <w:pPr>
        <w:spacing w:after="0"/>
        <w:ind w:firstLine="709"/>
        <w:jc w:val="both"/>
        <w:rPr>
          <w:lang w:val="kk-KZ"/>
        </w:rPr>
      </w:pPr>
    </w:p>
    <w:p w14:paraId="7E2164F3" w14:textId="1C51CD8A" w:rsidR="00C71D85" w:rsidRDefault="00C71D85" w:rsidP="006C0B77">
      <w:pPr>
        <w:spacing w:after="0"/>
        <w:ind w:firstLine="709"/>
        <w:jc w:val="both"/>
        <w:rPr>
          <w:lang w:val="kk-KZ"/>
        </w:rPr>
      </w:pPr>
    </w:p>
    <w:p w14:paraId="622ABFD4" w14:textId="77777777" w:rsidR="00C71D85" w:rsidRDefault="00C71D85" w:rsidP="006C0B77">
      <w:pPr>
        <w:spacing w:after="0"/>
        <w:ind w:firstLine="709"/>
        <w:jc w:val="both"/>
        <w:rPr>
          <w:lang w:val="kk-KZ"/>
        </w:rPr>
      </w:pPr>
    </w:p>
    <w:p w14:paraId="1D0E041B" w14:textId="77777777" w:rsidR="00C71D85" w:rsidRDefault="00C71D85" w:rsidP="006C0B77">
      <w:pPr>
        <w:spacing w:after="0"/>
        <w:ind w:firstLine="709"/>
        <w:jc w:val="both"/>
        <w:rPr>
          <w:lang w:val="kk-KZ"/>
        </w:rPr>
      </w:pPr>
    </w:p>
    <w:p w14:paraId="3DC03C5A" w14:textId="77777777" w:rsidR="00C71D85" w:rsidRDefault="00C71D85" w:rsidP="006C0B77">
      <w:pPr>
        <w:spacing w:after="0"/>
        <w:ind w:firstLine="709"/>
        <w:jc w:val="both"/>
        <w:rPr>
          <w:lang w:val="kk-KZ"/>
        </w:rPr>
      </w:pPr>
    </w:p>
    <w:p w14:paraId="12D8198C" w14:textId="77777777" w:rsidR="00C71D85" w:rsidRDefault="00C71D85" w:rsidP="006C0B77">
      <w:pPr>
        <w:spacing w:after="0"/>
        <w:ind w:firstLine="709"/>
        <w:jc w:val="both"/>
        <w:rPr>
          <w:lang w:val="kk-KZ"/>
        </w:rPr>
      </w:pPr>
    </w:p>
    <w:p w14:paraId="0758C2F7" w14:textId="77777777" w:rsidR="00C71D85" w:rsidRDefault="00C71D85" w:rsidP="006C0B77">
      <w:pPr>
        <w:spacing w:after="0"/>
        <w:ind w:firstLine="709"/>
        <w:jc w:val="both"/>
        <w:rPr>
          <w:lang w:val="kk-KZ"/>
        </w:rPr>
      </w:pPr>
    </w:p>
    <w:p w14:paraId="733C2C8F" w14:textId="77777777" w:rsidR="00C71D85" w:rsidRDefault="00C71D85" w:rsidP="006C0B77">
      <w:pPr>
        <w:spacing w:after="0"/>
        <w:ind w:firstLine="709"/>
        <w:jc w:val="both"/>
        <w:rPr>
          <w:lang w:val="kk-KZ"/>
        </w:rPr>
      </w:pPr>
    </w:p>
    <w:p w14:paraId="668657F1" w14:textId="77777777" w:rsidR="00C71D85" w:rsidRDefault="00C71D85" w:rsidP="006C0B77">
      <w:pPr>
        <w:spacing w:after="0"/>
        <w:ind w:firstLine="709"/>
        <w:jc w:val="both"/>
        <w:rPr>
          <w:lang w:val="kk-KZ"/>
        </w:rPr>
      </w:pPr>
    </w:p>
    <w:p w14:paraId="4AE8AB44" w14:textId="77777777" w:rsidR="00C71D85" w:rsidRDefault="00C71D85" w:rsidP="006C0B77">
      <w:pPr>
        <w:spacing w:after="0"/>
        <w:ind w:firstLine="709"/>
        <w:jc w:val="both"/>
        <w:rPr>
          <w:lang w:val="kk-KZ"/>
        </w:rPr>
      </w:pPr>
    </w:p>
    <w:p w14:paraId="5AFF2D10" w14:textId="77777777" w:rsidR="00C71D85" w:rsidRDefault="00C71D85" w:rsidP="006C0B77">
      <w:pPr>
        <w:spacing w:after="0"/>
        <w:ind w:firstLine="709"/>
        <w:jc w:val="both"/>
        <w:rPr>
          <w:lang w:val="kk-KZ"/>
        </w:rPr>
      </w:pPr>
    </w:p>
    <w:p w14:paraId="0A70A518" w14:textId="77777777" w:rsidR="00C71D85" w:rsidRDefault="00C71D85" w:rsidP="006C0B77">
      <w:pPr>
        <w:spacing w:after="0"/>
        <w:ind w:firstLine="709"/>
        <w:jc w:val="both"/>
        <w:rPr>
          <w:lang w:val="kk-KZ"/>
        </w:rPr>
      </w:pPr>
    </w:p>
    <w:p w14:paraId="1E7A3AE0" w14:textId="77777777" w:rsidR="00C71D85" w:rsidRDefault="00C71D85" w:rsidP="006C0B77">
      <w:pPr>
        <w:spacing w:after="0"/>
        <w:ind w:firstLine="709"/>
        <w:jc w:val="both"/>
        <w:rPr>
          <w:lang w:val="kk-KZ"/>
        </w:rPr>
      </w:pPr>
    </w:p>
    <w:p w14:paraId="52315CD8" w14:textId="77777777" w:rsidR="00C71D85" w:rsidRDefault="00C71D85" w:rsidP="006C0B77">
      <w:pPr>
        <w:spacing w:after="0"/>
        <w:ind w:firstLine="709"/>
        <w:jc w:val="both"/>
        <w:rPr>
          <w:lang w:val="kk-KZ"/>
        </w:rPr>
      </w:pPr>
    </w:p>
    <w:p w14:paraId="4AC3B085" w14:textId="77777777" w:rsidR="00C71D85" w:rsidRDefault="00C71D85" w:rsidP="006C0B77">
      <w:pPr>
        <w:spacing w:after="0"/>
        <w:ind w:firstLine="709"/>
        <w:jc w:val="both"/>
        <w:rPr>
          <w:lang w:val="kk-KZ"/>
        </w:rPr>
      </w:pPr>
    </w:p>
    <w:p w14:paraId="5057C74A" w14:textId="77777777" w:rsidR="00C71D85" w:rsidRDefault="00C71D85" w:rsidP="006C0B77">
      <w:pPr>
        <w:spacing w:after="0"/>
        <w:ind w:firstLine="709"/>
        <w:jc w:val="both"/>
        <w:rPr>
          <w:lang w:val="kk-KZ"/>
        </w:rPr>
      </w:pPr>
    </w:p>
    <w:p w14:paraId="52854E14" w14:textId="77777777" w:rsidR="00C71D85" w:rsidRDefault="00C71D85" w:rsidP="006C0B77">
      <w:pPr>
        <w:spacing w:after="0"/>
        <w:ind w:firstLine="709"/>
        <w:jc w:val="both"/>
        <w:rPr>
          <w:lang w:val="kk-KZ"/>
        </w:rPr>
      </w:pPr>
    </w:p>
    <w:p w14:paraId="5F113A31" w14:textId="77777777" w:rsidR="00C71D85" w:rsidRDefault="00C71D85" w:rsidP="006C0B77">
      <w:pPr>
        <w:spacing w:after="0"/>
        <w:ind w:firstLine="709"/>
        <w:jc w:val="both"/>
        <w:rPr>
          <w:lang w:val="kk-KZ"/>
        </w:rPr>
      </w:pPr>
    </w:p>
    <w:p w14:paraId="32F25D57" w14:textId="77777777" w:rsidR="00C71D85" w:rsidRDefault="00C71D85" w:rsidP="006C0B77">
      <w:pPr>
        <w:spacing w:after="0"/>
        <w:ind w:firstLine="709"/>
        <w:jc w:val="both"/>
        <w:rPr>
          <w:lang w:val="kk-KZ"/>
        </w:rPr>
      </w:pPr>
    </w:p>
    <w:p w14:paraId="16F3AFE5" w14:textId="77777777" w:rsidR="00C71D85" w:rsidRDefault="00C71D85" w:rsidP="006C0B77">
      <w:pPr>
        <w:spacing w:after="0"/>
        <w:ind w:firstLine="709"/>
        <w:jc w:val="both"/>
        <w:rPr>
          <w:lang w:val="kk-KZ"/>
        </w:rPr>
      </w:pPr>
    </w:p>
    <w:p w14:paraId="1DAF9D24" w14:textId="77777777" w:rsidR="00C71D85" w:rsidRDefault="00C71D85" w:rsidP="006C0B77">
      <w:pPr>
        <w:spacing w:after="0"/>
        <w:ind w:firstLine="709"/>
        <w:jc w:val="both"/>
        <w:rPr>
          <w:lang w:val="kk-KZ"/>
        </w:rPr>
      </w:pPr>
    </w:p>
    <w:p w14:paraId="752C2359" w14:textId="77777777" w:rsidR="00C71D85" w:rsidRDefault="00C71D85" w:rsidP="006C0B77">
      <w:pPr>
        <w:spacing w:after="0"/>
        <w:ind w:firstLine="709"/>
        <w:jc w:val="both"/>
        <w:rPr>
          <w:lang w:val="kk-KZ"/>
        </w:rPr>
      </w:pPr>
    </w:p>
    <w:p w14:paraId="39551328" w14:textId="77777777" w:rsidR="00C71D85" w:rsidRDefault="00C71D85" w:rsidP="006C0B77">
      <w:pPr>
        <w:spacing w:after="0"/>
        <w:ind w:firstLine="709"/>
        <w:jc w:val="both"/>
        <w:rPr>
          <w:lang w:val="kk-KZ"/>
        </w:rPr>
      </w:pPr>
    </w:p>
    <w:p w14:paraId="0FCCA8E5" w14:textId="77777777" w:rsidR="00C71D85" w:rsidRDefault="00C71D85" w:rsidP="006C0B77">
      <w:pPr>
        <w:spacing w:after="0"/>
        <w:ind w:firstLine="709"/>
        <w:jc w:val="both"/>
        <w:rPr>
          <w:lang w:val="kk-KZ"/>
        </w:rPr>
      </w:pPr>
    </w:p>
    <w:p w14:paraId="397817FB" w14:textId="77777777" w:rsidR="00C71D85" w:rsidRDefault="00C71D85" w:rsidP="006C0B77">
      <w:pPr>
        <w:spacing w:after="0"/>
        <w:ind w:firstLine="709"/>
        <w:jc w:val="both"/>
        <w:rPr>
          <w:lang w:val="kk-KZ"/>
        </w:rPr>
      </w:pPr>
    </w:p>
    <w:p w14:paraId="4F3CDA44" w14:textId="77777777" w:rsidR="00C71D85" w:rsidRDefault="00C71D85" w:rsidP="006C0B77">
      <w:pPr>
        <w:spacing w:after="0"/>
        <w:ind w:firstLine="709"/>
        <w:jc w:val="both"/>
        <w:rPr>
          <w:lang w:val="kk-KZ"/>
        </w:rPr>
      </w:pPr>
    </w:p>
    <w:p w14:paraId="6C8E33A0" w14:textId="77777777" w:rsidR="00C71D85" w:rsidRDefault="00C71D85" w:rsidP="006C0B77">
      <w:pPr>
        <w:spacing w:after="0"/>
        <w:ind w:firstLine="709"/>
        <w:jc w:val="both"/>
        <w:rPr>
          <w:lang w:val="kk-KZ"/>
        </w:rPr>
      </w:pPr>
    </w:p>
    <w:p w14:paraId="265F618F" w14:textId="77777777" w:rsidR="00C71D85" w:rsidRDefault="00C71D85" w:rsidP="006C0B77">
      <w:pPr>
        <w:spacing w:after="0"/>
        <w:ind w:firstLine="709"/>
        <w:jc w:val="both"/>
        <w:rPr>
          <w:lang w:val="kk-KZ"/>
        </w:rPr>
      </w:pPr>
    </w:p>
    <w:p w14:paraId="342E7C19" w14:textId="77777777" w:rsidR="00C71D85" w:rsidRDefault="00C71D85" w:rsidP="006C0B77">
      <w:pPr>
        <w:spacing w:after="0"/>
        <w:ind w:firstLine="709"/>
        <w:jc w:val="both"/>
        <w:rPr>
          <w:lang w:val="kk-KZ"/>
        </w:rPr>
      </w:pPr>
    </w:p>
    <w:p w14:paraId="765B9A0E" w14:textId="77777777" w:rsidR="00C71D85" w:rsidRDefault="00C71D85" w:rsidP="006C0B77">
      <w:pPr>
        <w:spacing w:after="0"/>
        <w:ind w:firstLine="709"/>
        <w:jc w:val="both"/>
        <w:rPr>
          <w:lang w:val="kk-KZ"/>
        </w:rPr>
      </w:pPr>
    </w:p>
    <w:p w14:paraId="3331F629" w14:textId="77777777" w:rsidR="00C71D85" w:rsidRDefault="00C71D85" w:rsidP="006C0B77">
      <w:pPr>
        <w:spacing w:after="0"/>
        <w:ind w:firstLine="709"/>
        <w:jc w:val="both"/>
        <w:rPr>
          <w:lang w:val="kk-KZ"/>
        </w:rPr>
      </w:pPr>
    </w:p>
    <w:p w14:paraId="1EBD4C1A" w14:textId="77777777" w:rsidR="00C71D85" w:rsidRDefault="00C71D85" w:rsidP="006C0B77">
      <w:pPr>
        <w:spacing w:after="0"/>
        <w:ind w:firstLine="709"/>
        <w:jc w:val="both"/>
        <w:rPr>
          <w:lang w:val="kk-KZ"/>
        </w:rPr>
      </w:pPr>
    </w:p>
    <w:p w14:paraId="5F1D46AD" w14:textId="77777777" w:rsidR="00C71D85" w:rsidRDefault="00C71D85" w:rsidP="006C0B77">
      <w:pPr>
        <w:spacing w:after="0"/>
        <w:ind w:firstLine="709"/>
        <w:jc w:val="both"/>
        <w:rPr>
          <w:lang w:val="kk-KZ"/>
        </w:rPr>
      </w:pPr>
    </w:p>
    <w:p w14:paraId="012D54C3" w14:textId="77777777" w:rsidR="00C71D85" w:rsidRDefault="00C71D85" w:rsidP="006C0B77">
      <w:pPr>
        <w:spacing w:after="0"/>
        <w:ind w:firstLine="709"/>
        <w:jc w:val="both"/>
        <w:rPr>
          <w:lang w:val="kk-KZ"/>
        </w:rPr>
      </w:pPr>
    </w:p>
    <w:p w14:paraId="43195E42" w14:textId="77777777" w:rsidR="00C71D85" w:rsidRDefault="00C71D85" w:rsidP="006C0B77">
      <w:pPr>
        <w:spacing w:after="0"/>
        <w:ind w:firstLine="709"/>
        <w:jc w:val="both"/>
        <w:rPr>
          <w:lang w:val="kk-KZ"/>
        </w:rPr>
      </w:pPr>
    </w:p>
    <w:p w14:paraId="3F41E444" w14:textId="77777777" w:rsidR="00C71D85" w:rsidRDefault="00C71D85" w:rsidP="006C0B77">
      <w:pPr>
        <w:spacing w:after="0"/>
        <w:ind w:firstLine="709"/>
        <w:jc w:val="both"/>
        <w:rPr>
          <w:lang w:val="kk-KZ"/>
        </w:rPr>
      </w:pPr>
    </w:p>
    <w:p w14:paraId="5DDEE549" w14:textId="77777777" w:rsidR="00C71D85" w:rsidRDefault="00C71D85" w:rsidP="006C0B77">
      <w:pPr>
        <w:spacing w:after="0"/>
        <w:ind w:firstLine="709"/>
        <w:jc w:val="both"/>
        <w:rPr>
          <w:lang w:val="kk-KZ"/>
        </w:rPr>
      </w:pPr>
    </w:p>
    <w:p w14:paraId="4B0F0087" w14:textId="77777777" w:rsidR="00C71D85" w:rsidRDefault="00C71D85" w:rsidP="006C0B77">
      <w:pPr>
        <w:spacing w:after="0"/>
        <w:ind w:firstLine="709"/>
        <w:jc w:val="both"/>
        <w:rPr>
          <w:lang w:val="kk-KZ"/>
        </w:rPr>
      </w:pPr>
    </w:p>
    <w:p w14:paraId="1994212C" w14:textId="77777777" w:rsidR="00C71D85" w:rsidRDefault="00C71D85" w:rsidP="006C0B77">
      <w:pPr>
        <w:spacing w:after="0"/>
        <w:ind w:firstLine="709"/>
        <w:jc w:val="both"/>
        <w:rPr>
          <w:lang w:val="kk-KZ"/>
        </w:rPr>
      </w:pPr>
    </w:p>
    <w:p w14:paraId="62C95E90" w14:textId="77777777" w:rsidR="00C71D85" w:rsidRDefault="00C71D85" w:rsidP="006C0B77">
      <w:pPr>
        <w:spacing w:after="0"/>
        <w:ind w:firstLine="709"/>
        <w:jc w:val="both"/>
        <w:rPr>
          <w:lang w:val="kk-KZ"/>
        </w:rPr>
      </w:pPr>
    </w:p>
    <w:p w14:paraId="623DA263" w14:textId="77777777" w:rsidR="00C71D85" w:rsidRDefault="00C71D85" w:rsidP="006C0B77">
      <w:pPr>
        <w:spacing w:after="0"/>
        <w:ind w:firstLine="709"/>
        <w:jc w:val="both"/>
        <w:rPr>
          <w:lang w:val="kk-KZ"/>
        </w:rPr>
      </w:pPr>
    </w:p>
    <w:p w14:paraId="718B9544" w14:textId="77777777" w:rsidR="00C71D85" w:rsidRDefault="00C71D85" w:rsidP="006C0B77">
      <w:pPr>
        <w:spacing w:after="0"/>
        <w:ind w:firstLine="709"/>
        <w:jc w:val="both"/>
        <w:rPr>
          <w:lang w:val="kk-KZ"/>
        </w:rPr>
      </w:pPr>
    </w:p>
    <w:p w14:paraId="12EA41B9" w14:textId="77777777" w:rsidR="00C71D85" w:rsidRDefault="00C71D85" w:rsidP="006C0B77">
      <w:pPr>
        <w:spacing w:after="0"/>
        <w:ind w:firstLine="709"/>
        <w:jc w:val="both"/>
        <w:rPr>
          <w:lang w:val="kk-KZ"/>
        </w:rPr>
      </w:pPr>
    </w:p>
    <w:p w14:paraId="78788C5C" w14:textId="77777777" w:rsidR="00D8352B" w:rsidRDefault="00D8352B" w:rsidP="006C0B77">
      <w:pPr>
        <w:spacing w:after="0"/>
        <w:ind w:firstLine="709"/>
        <w:jc w:val="both"/>
        <w:rPr>
          <w:lang w:val="kk-KZ"/>
        </w:rPr>
      </w:pPr>
    </w:p>
    <w:p w14:paraId="43ADA972" w14:textId="77777777" w:rsidR="00D8352B" w:rsidRDefault="00D8352B" w:rsidP="006C0B77">
      <w:pPr>
        <w:spacing w:after="0"/>
        <w:ind w:firstLine="709"/>
        <w:jc w:val="both"/>
        <w:rPr>
          <w:lang w:val="kk-KZ"/>
        </w:rPr>
      </w:pPr>
    </w:p>
    <w:p w14:paraId="37675B44" w14:textId="77777777" w:rsidR="0023708E" w:rsidRDefault="0023708E" w:rsidP="006C0B77">
      <w:pPr>
        <w:spacing w:after="0"/>
        <w:ind w:firstLine="709"/>
        <w:jc w:val="both"/>
        <w:rPr>
          <w:lang w:val="kk-KZ"/>
        </w:rPr>
      </w:pPr>
    </w:p>
    <w:p w14:paraId="13250025" w14:textId="77777777" w:rsidR="0023708E" w:rsidRDefault="0023708E" w:rsidP="006C0B77">
      <w:pPr>
        <w:spacing w:after="0"/>
        <w:ind w:firstLine="709"/>
        <w:jc w:val="both"/>
        <w:rPr>
          <w:lang w:val="kk-KZ"/>
        </w:rPr>
      </w:pPr>
    </w:p>
    <w:p w14:paraId="0D834703" w14:textId="77777777" w:rsidR="0023708E" w:rsidRDefault="0023708E" w:rsidP="006C0B77">
      <w:pPr>
        <w:spacing w:after="0"/>
        <w:ind w:firstLine="709"/>
        <w:jc w:val="both"/>
        <w:rPr>
          <w:lang w:val="kk-KZ"/>
        </w:rPr>
      </w:pPr>
    </w:p>
    <w:p w14:paraId="4B6E792F" w14:textId="682BD497" w:rsidR="00FD7C3C" w:rsidRDefault="00FD7C3C" w:rsidP="006C0B77">
      <w:pPr>
        <w:spacing w:after="0"/>
        <w:ind w:firstLine="709"/>
        <w:jc w:val="both"/>
        <w:rPr>
          <w:lang w:val="kk-KZ"/>
        </w:rPr>
      </w:pPr>
    </w:p>
    <w:p w14:paraId="700E9205" w14:textId="7E86215A" w:rsidR="00F83708" w:rsidRPr="00F83708" w:rsidRDefault="00BC4A34" w:rsidP="00F83708">
      <w:pPr>
        <w:shd w:val="clear" w:color="auto" w:fill="FAFAFA"/>
        <w:spacing w:after="0" w:line="390" w:lineRule="atLeast"/>
        <w:ind w:firstLine="397"/>
        <w:jc w:val="both"/>
        <w:rPr>
          <w:rFonts w:ascii="Arial" w:eastAsia="Times New Roman" w:hAnsi="Arial" w:cs="Arial"/>
          <w:sz w:val="24"/>
          <w:szCs w:val="24"/>
          <w:lang w:val="kk-KZ" w:eastAsia="ru-RU"/>
        </w:rPr>
      </w:pPr>
      <w:r>
        <w:rPr>
          <w:rFonts w:ascii="Arial" w:eastAsia="Times New Roman" w:hAnsi="Arial" w:cs="Arial"/>
          <w:sz w:val="24"/>
          <w:szCs w:val="24"/>
          <w:bdr w:val="none" w:sz="0" w:space="0" w:color="auto" w:frame="1"/>
          <w:lang w:val="kk-KZ" w:eastAsia="ru-RU"/>
        </w:rPr>
        <w:t>С</w:t>
      </w:r>
      <w:r w:rsidR="00F83708" w:rsidRPr="00F83708">
        <w:rPr>
          <w:rFonts w:ascii="Arial" w:eastAsia="Times New Roman" w:hAnsi="Arial" w:cs="Arial"/>
          <w:sz w:val="24"/>
          <w:szCs w:val="24"/>
          <w:bdr w:val="none" w:sz="0" w:space="0" w:color="auto" w:frame="1"/>
          <w:lang w:val="kk-KZ" w:eastAsia="ru-RU"/>
        </w:rPr>
        <w:t>ыбайлас жемқорлықпен күрес бүгінде елімізде мемлекеттік маңызы бар түйткілді мәселеге айналды, себебі бұндай әрекеттің мемлекеттік қызметкерлер тарапынан көрініс табуы мемлекеттің дамуына кедергі келтіріп қана қоймай, қоғамда өкіметке, билікке деген сенімсіздік тудырады. Өкінішке орай, жең ұшынан жалғасын табатын, көз қысты-бармақ басты әдет әлі де болса қалмай келеді. Бұл дерт еліміздің дамуына, экономиканың өркендеп өсуіне өрескел кедергі келтіретіні даусыз.</w:t>
      </w:r>
    </w:p>
    <w:p w14:paraId="7A04C42C" w14:textId="77777777" w:rsidR="00F83708" w:rsidRPr="00F83708" w:rsidRDefault="00F83708" w:rsidP="00F83708">
      <w:pPr>
        <w:shd w:val="clear" w:color="auto" w:fill="FAFAFA"/>
        <w:spacing w:after="0" w:line="390" w:lineRule="atLeast"/>
        <w:ind w:firstLine="397"/>
        <w:jc w:val="both"/>
        <w:rPr>
          <w:rFonts w:ascii="Arial" w:eastAsia="Times New Roman" w:hAnsi="Arial" w:cs="Arial"/>
          <w:sz w:val="24"/>
          <w:szCs w:val="24"/>
          <w:lang w:val="kk-KZ" w:eastAsia="ru-RU"/>
        </w:rPr>
      </w:pPr>
      <w:r w:rsidRPr="00F83708">
        <w:rPr>
          <w:rFonts w:ascii="Arial" w:eastAsia="Times New Roman" w:hAnsi="Arial" w:cs="Arial"/>
          <w:sz w:val="24"/>
          <w:szCs w:val="24"/>
          <w:bdr w:val="none" w:sz="0" w:space="0" w:color="auto" w:frame="1"/>
          <w:lang w:val="kk-KZ" w:eastAsia="ru-RU"/>
        </w:rPr>
        <w:t>Жемқорлық ұғымы заманауи құқықтық сөздік қолданысында кеңінен қолданылады және терең тарихи тамыры бар. Жемқорлықтың қарапайым түсінігі - лауазымды тұлғалар, қоғамдық және саяси қайраткерлер мен мемлекеттік шенеуніктердің өз қызметтерінде сараңдық мен сатқындық танытуы.</w:t>
      </w:r>
    </w:p>
    <w:p w14:paraId="23E6BDA7" w14:textId="77777777" w:rsidR="00F83708" w:rsidRPr="00F83708" w:rsidRDefault="00F83708" w:rsidP="00F83708">
      <w:pPr>
        <w:shd w:val="clear" w:color="auto" w:fill="FAFAFA"/>
        <w:spacing w:after="0" w:line="390" w:lineRule="atLeast"/>
        <w:ind w:firstLine="397"/>
        <w:jc w:val="both"/>
        <w:rPr>
          <w:rFonts w:ascii="Arial" w:eastAsia="Times New Roman" w:hAnsi="Arial" w:cs="Arial"/>
          <w:sz w:val="24"/>
          <w:szCs w:val="24"/>
          <w:lang w:val="kk-KZ" w:eastAsia="ru-RU"/>
        </w:rPr>
      </w:pPr>
      <w:r w:rsidRPr="00F83708">
        <w:rPr>
          <w:rFonts w:ascii="Arial" w:eastAsia="Times New Roman" w:hAnsi="Arial" w:cs="Arial"/>
          <w:sz w:val="24"/>
          <w:szCs w:val="24"/>
          <w:bdr w:val="none" w:sz="0" w:space="0" w:color="auto" w:frame="1"/>
          <w:lang w:val="kk-KZ" w:eastAsia="ru-RU"/>
        </w:rPr>
        <w:t>Мемлекеттік сатып алу, мемлекет қаржысын талан-тараж етіп, ысырап қылу, жер участкесін заңсыз беру, дүние-мүлкін, ақша капиталын салық декларациясынан, яғни мемлекеттен жасырып қалу сияқты мемлекет қалтасына қауіп төндіретін жат қылықтар әлі де орын алуда.</w:t>
      </w:r>
    </w:p>
    <w:p w14:paraId="66067846" w14:textId="77777777" w:rsidR="00F83708" w:rsidRPr="00F83708" w:rsidRDefault="00F83708" w:rsidP="00F83708">
      <w:pPr>
        <w:shd w:val="clear" w:color="auto" w:fill="FAFAFA"/>
        <w:spacing w:after="0" w:line="390" w:lineRule="atLeast"/>
        <w:ind w:firstLine="397"/>
        <w:jc w:val="both"/>
        <w:rPr>
          <w:rFonts w:ascii="Arial" w:eastAsia="Times New Roman" w:hAnsi="Arial" w:cs="Arial"/>
          <w:sz w:val="24"/>
          <w:szCs w:val="24"/>
          <w:lang w:val="kk-KZ" w:eastAsia="ru-RU"/>
        </w:rPr>
      </w:pPr>
      <w:r w:rsidRPr="00F83708">
        <w:rPr>
          <w:rFonts w:ascii="Arial" w:eastAsia="Times New Roman" w:hAnsi="Arial" w:cs="Arial"/>
          <w:sz w:val="24"/>
          <w:szCs w:val="24"/>
          <w:bdr w:val="none" w:sz="0" w:space="0" w:color="auto" w:frame="1"/>
          <w:lang w:val="kk-KZ" w:eastAsia="ru-RU"/>
        </w:rPr>
        <w:t>Қазіргі таңда мемлекет тарапынан жемқорлыққа қарсы күрес мақсатында ауқымды жұмыстар жүргізілуде. Қазақстан Кеңестер одағы кеңістігінде алғаш рет «Сыбайлас жемқорлыққа қарсы күрес туралы» Заң қабылдады, бұл заң жобасы арқылы жемқорлыққа қарсы күрестің негізі принциптерін анықтап, жемқорлыққа қатысты құқық бұзушылықтардың және оған байланысты жауапкершіліктің артылуының түрлері анықталды.</w:t>
      </w:r>
    </w:p>
    <w:p w14:paraId="2140EFA5" w14:textId="77777777" w:rsidR="00F83708" w:rsidRPr="00F83708" w:rsidRDefault="00F83708" w:rsidP="00F83708">
      <w:pPr>
        <w:shd w:val="clear" w:color="auto" w:fill="FAFAFA"/>
        <w:spacing w:after="0" w:line="390" w:lineRule="atLeast"/>
        <w:ind w:firstLine="397"/>
        <w:jc w:val="both"/>
        <w:rPr>
          <w:rFonts w:ascii="Arial" w:eastAsia="Times New Roman" w:hAnsi="Arial" w:cs="Arial"/>
          <w:sz w:val="24"/>
          <w:szCs w:val="24"/>
          <w:lang w:val="kk-KZ" w:eastAsia="ru-RU"/>
        </w:rPr>
      </w:pPr>
      <w:r w:rsidRPr="00F83708">
        <w:rPr>
          <w:rFonts w:ascii="Arial" w:eastAsia="Times New Roman" w:hAnsi="Arial" w:cs="Arial"/>
          <w:sz w:val="24"/>
          <w:szCs w:val="24"/>
          <w:bdr w:val="none" w:sz="0" w:space="0" w:color="auto" w:frame="1"/>
          <w:lang w:val="kk-KZ" w:eastAsia="ru-RU"/>
        </w:rPr>
        <w:t>Елімізде 18 қараша 2015 жылы «Сыбайлас жемқорлыққа қарсы іс-қимыл туралы» Заң қабылданғаны да баршаға мәлім.</w:t>
      </w:r>
    </w:p>
    <w:p w14:paraId="53365B17" w14:textId="77777777" w:rsidR="00F83708" w:rsidRPr="00F83708" w:rsidRDefault="00F83708" w:rsidP="00F83708">
      <w:pPr>
        <w:shd w:val="clear" w:color="auto" w:fill="FAFAFA"/>
        <w:spacing w:after="0" w:line="390" w:lineRule="atLeast"/>
        <w:ind w:firstLine="397"/>
        <w:jc w:val="both"/>
        <w:rPr>
          <w:rFonts w:ascii="Arial" w:eastAsia="Times New Roman" w:hAnsi="Arial" w:cs="Arial"/>
          <w:sz w:val="24"/>
          <w:szCs w:val="24"/>
          <w:lang w:val="kk-KZ" w:eastAsia="ru-RU"/>
        </w:rPr>
      </w:pPr>
      <w:r w:rsidRPr="00F83708">
        <w:rPr>
          <w:rFonts w:ascii="Arial" w:eastAsia="Times New Roman" w:hAnsi="Arial" w:cs="Arial"/>
          <w:sz w:val="24"/>
          <w:szCs w:val="24"/>
          <w:bdr w:val="none" w:sz="0" w:space="0" w:color="auto" w:frame="1"/>
          <w:lang w:val="kk-KZ" w:eastAsia="ru-RU"/>
        </w:rPr>
        <w:t>Жемқорлыққа қарсы күресте барлық адамдар заң мен сот алдында тең. Жеке және заңды тұлғалардың бұзылған құқықтары мен заңды мүдделерін қалпына келтіру, сыбайлас жемқорлық пен құқық бұзушылықтың зиянды зардаптарын жою, олардың алдын-алу және барлық мемлекеттік органдар мен лауазымды адамдар өз құзіреті шегінде күрес жүргізу, яғни жемқорлықпен күресу - жалпыға ортақ міндет.</w:t>
      </w:r>
    </w:p>
    <w:p w14:paraId="67516C80" w14:textId="77777777" w:rsidR="00F83708" w:rsidRPr="00F83708" w:rsidRDefault="00F83708" w:rsidP="00F83708">
      <w:pPr>
        <w:shd w:val="clear" w:color="auto" w:fill="FAFAFA"/>
        <w:spacing w:after="0" w:line="390" w:lineRule="atLeast"/>
        <w:ind w:firstLine="397"/>
        <w:jc w:val="both"/>
        <w:rPr>
          <w:rFonts w:ascii="Arial" w:eastAsia="Times New Roman" w:hAnsi="Arial" w:cs="Arial"/>
          <w:sz w:val="24"/>
          <w:szCs w:val="24"/>
          <w:lang w:val="kk-KZ" w:eastAsia="ru-RU"/>
        </w:rPr>
      </w:pPr>
      <w:r w:rsidRPr="00F83708">
        <w:rPr>
          <w:rFonts w:ascii="Arial" w:eastAsia="Times New Roman" w:hAnsi="Arial" w:cs="Arial"/>
          <w:sz w:val="24"/>
          <w:szCs w:val="24"/>
          <w:bdr w:val="none" w:sz="0" w:space="0" w:color="auto" w:frame="1"/>
          <w:lang w:val="kk-KZ" w:eastAsia="ru-RU"/>
        </w:rPr>
        <w:t>Сыбайлас жемқорлыққа қатысты мәселе әрқашан Елбасының назарында. Елбасымыз Қазақстан халқына арнаған дәстүрлі Жолдауында «Сыбайлас жемқорлық қоғамға, мемлекеттің конституциялық негізіне қауіп төндіреді, сондықтан онымен күрес жүргізу — жалпы ұлттық міндет», - деген болатын.</w:t>
      </w:r>
    </w:p>
    <w:p w14:paraId="39BC60F6" w14:textId="77777777" w:rsidR="00F83708" w:rsidRPr="00F83708" w:rsidRDefault="00F83708" w:rsidP="00F83708">
      <w:pPr>
        <w:shd w:val="clear" w:color="auto" w:fill="FAFAFA"/>
        <w:spacing w:after="0" w:line="390" w:lineRule="atLeast"/>
        <w:ind w:firstLine="397"/>
        <w:jc w:val="both"/>
        <w:rPr>
          <w:rFonts w:ascii="Arial" w:eastAsia="Times New Roman" w:hAnsi="Arial" w:cs="Arial"/>
          <w:sz w:val="24"/>
          <w:szCs w:val="24"/>
          <w:lang w:val="kk-KZ" w:eastAsia="ru-RU"/>
        </w:rPr>
      </w:pPr>
      <w:r w:rsidRPr="00F83708">
        <w:rPr>
          <w:rFonts w:ascii="Arial" w:eastAsia="Times New Roman" w:hAnsi="Arial" w:cs="Arial"/>
          <w:sz w:val="24"/>
          <w:szCs w:val="24"/>
          <w:bdr w:val="none" w:sz="0" w:space="0" w:color="auto" w:frame="1"/>
          <w:lang w:val="kk-KZ" w:eastAsia="ru-RU"/>
        </w:rPr>
        <w:lastRenderedPageBreak/>
        <w:t>Біз елдегі сыбайлас жемқорлық деңгейін төмендету бағытында елеулі қадамдар жасадық. Алайда, басты назар көбіне сыбайлас жемқорлықтың салдарларымен күресуге аударылып отыр.</w:t>
      </w:r>
    </w:p>
    <w:p w14:paraId="0AE09DE1" w14:textId="77777777" w:rsidR="00F83708" w:rsidRPr="00F83708" w:rsidRDefault="00F83708" w:rsidP="00F83708">
      <w:pPr>
        <w:shd w:val="clear" w:color="auto" w:fill="FAFAFA"/>
        <w:spacing w:after="0" w:line="390" w:lineRule="atLeast"/>
        <w:ind w:firstLine="397"/>
        <w:jc w:val="both"/>
        <w:rPr>
          <w:rFonts w:ascii="Arial" w:eastAsia="Times New Roman" w:hAnsi="Arial" w:cs="Arial"/>
          <w:sz w:val="24"/>
          <w:szCs w:val="24"/>
          <w:lang w:val="kk-KZ" w:eastAsia="ru-RU"/>
        </w:rPr>
      </w:pPr>
      <w:r w:rsidRPr="00F83708">
        <w:rPr>
          <w:rFonts w:ascii="Arial" w:eastAsia="Times New Roman" w:hAnsi="Arial" w:cs="Arial"/>
          <w:sz w:val="24"/>
          <w:szCs w:val="24"/>
          <w:bdr w:val="none" w:sz="0" w:space="0" w:color="auto" w:frame="1"/>
          <w:lang w:val="kk-KZ" w:eastAsia="ru-RU"/>
        </w:rPr>
        <w:t> Сондықтан, Призидент жолдауында сыбайлас жемқорлықтың себептері мен алғышарттарын анықтап, оларды жою жұмысын күшейту қажеттілігін атап көрсетті.</w:t>
      </w:r>
    </w:p>
    <w:p w14:paraId="6615726A" w14:textId="77777777" w:rsidR="00F83708" w:rsidRPr="00F83708" w:rsidRDefault="00F83708" w:rsidP="00F83708">
      <w:pPr>
        <w:shd w:val="clear" w:color="auto" w:fill="FAFAFA"/>
        <w:spacing w:after="0" w:line="390" w:lineRule="atLeast"/>
        <w:ind w:firstLine="397"/>
        <w:jc w:val="both"/>
        <w:rPr>
          <w:rFonts w:ascii="Arial" w:eastAsia="Times New Roman" w:hAnsi="Arial" w:cs="Arial"/>
          <w:sz w:val="24"/>
          <w:szCs w:val="24"/>
          <w:lang w:val="kk-KZ" w:eastAsia="ru-RU"/>
        </w:rPr>
      </w:pPr>
      <w:r w:rsidRPr="00F83708">
        <w:rPr>
          <w:rFonts w:ascii="Arial" w:eastAsia="Times New Roman" w:hAnsi="Arial" w:cs="Arial"/>
          <w:sz w:val="24"/>
          <w:szCs w:val="24"/>
          <w:bdr w:val="none" w:sz="0" w:space="0" w:color="auto" w:frame="1"/>
          <w:lang w:val="kk-KZ" w:eastAsia="ru-RU"/>
        </w:rPr>
        <w:t>Сыбайлас жемқорлықпен күресте көп нәрсе бүкіл қоғамның белсене атсалысуына байланысты. Әлеуметтік желінің, өзге де медиа-ресурстардың дамуы жағдайында, сыбайлас жемқорлыққа қарсы іс-әрекет барысында оны жалпы жұртшылықтың жек көруі күрестің қуатты құралына айналуға тиіс.</w:t>
      </w:r>
    </w:p>
    <w:p w14:paraId="5FD336C1" w14:textId="77777777" w:rsidR="00F83708" w:rsidRPr="00F83708" w:rsidRDefault="00F83708" w:rsidP="00F83708">
      <w:pPr>
        <w:shd w:val="clear" w:color="auto" w:fill="FAFAFA"/>
        <w:spacing w:after="0" w:line="390" w:lineRule="atLeast"/>
        <w:ind w:firstLine="397"/>
        <w:jc w:val="both"/>
        <w:rPr>
          <w:rFonts w:ascii="Arial" w:eastAsia="Times New Roman" w:hAnsi="Arial" w:cs="Arial"/>
          <w:sz w:val="24"/>
          <w:szCs w:val="24"/>
          <w:lang w:val="kk-KZ" w:eastAsia="ru-RU"/>
        </w:rPr>
      </w:pPr>
      <w:r w:rsidRPr="00F83708">
        <w:rPr>
          <w:rFonts w:ascii="Arial" w:eastAsia="Times New Roman" w:hAnsi="Arial" w:cs="Arial"/>
          <w:sz w:val="24"/>
          <w:szCs w:val="24"/>
          <w:bdr w:val="none" w:sz="0" w:space="0" w:color="auto" w:frame="1"/>
          <w:lang w:val="kk-KZ" w:eastAsia="ru-RU"/>
        </w:rPr>
        <w:t>Елбасының мемлекетіміздің тағдыры үшін маңызды құжатында айтылған мемлекеттік қызметтегі тұлғаларға қойылатын талап «Әрбір мемлекеттік қызметкердің ары да жаны да таза, сауатты және білікті, біреуге тәуелді болмайтындай жағдайда болса екен», - деген жұртшылықтың пікірімен үндескендей.</w:t>
      </w:r>
    </w:p>
    <w:p w14:paraId="44E879AE" w14:textId="77777777" w:rsidR="00F83708" w:rsidRPr="00F83708" w:rsidRDefault="00F83708" w:rsidP="00F83708">
      <w:pPr>
        <w:shd w:val="clear" w:color="auto" w:fill="FAFAFA"/>
        <w:spacing w:after="0" w:line="390" w:lineRule="atLeast"/>
        <w:ind w:firstLine="397"/>
        <w:jc w:val="both"/>
        <w:rPr>
          <w:rFonts w:ascii="Arial" w:eastAsia="Times New Roman" w:hAnsi="Arial" w:cs="Arial"/>
          <w:sz w:val="24"/>
          <w:szCs w:val="24"/>
          <w:lang w:val="kk-KZ" w:eastAsia="ru-RU"/>
        </w:rPr>
      </w:pPr>
      <w:r w:rsidRPr="00F83708">
        <w:rPr>
          <w:rFonts w:ascii="Arial" w:eastAsia="Times New Roman" w:hAnsi="Arial" w:cs="Arial"/>
          <w:sz w:val="24"/>
          <w:szCs w:val="24"/>
          <w:bdr w:val="none" w:sz="0" w:space="0" w:color="auto" w:frame="1"/>
          <w:lang w:val="kk-KZ" w:eastAsia="ru-RU"/>
        </w:rPr>
        <w:t>Мемлекеттік қызметкердің атына кір келтіретін әрекеттерден әркімнің де аулақ болғаны жөн. Бұндай заң бұзушылыққа қасақана барғандар қатаң жазаға тартылады.</w:t>
      </w:r>
    </w:p>
    <w:p w14:paraId="2590F3CF" w14:textId="77777777" w:rsidR="00F83708" w:rsidRPr="00F83708" w:rsidRDefault="00F83708" w:rsidP="00F83708">
      <w:pPr>
        <w:shd w:val="clear" w:color="auto" w:fill="FAFAFA"/>
        <w:spacing w:after="0" w:line="390" w:lineRule="atLeast"/>
        <w:ind w:firstLine="397"/>
        <w:jc w:val="both"/>
        <w:rPr>
          <w:rFonts w:ascii="Arial" w:eastAsia="Times New Roman" w:hAnsi="Arial" w:cs="Arial"/>
          <w:sz w:val="24"/>
          <w:szCs w:val="24"/>
          <w:lang w:val="kk-KZ" w:eastAsia="ru-RU"/>
        </w:rPr>
      </w:pPr>
      <w:r w:rsidRPr="00F83708">
        <w:rPr>
          <w:rFonts w:ascii="Arial" w:eastAsia="Times New Roman" w:hAnsi="Arial" w:cs="Arial"/>
          <w:sz w:val="24"/>
          <w:szCs w:val="24"/>
          <w:bdr w:val="none" w:sz="0" w:space="0" w:color="auto" w:frame="1"/>
          <w:lang w:val="kk-KZ" w:eastAsia="ru-RU"/>
        </w:rPr>
        <w:t>Әрине, ең алдымен бүгінгі бала, ертеңгі мемлекеттік қызметкердің отбасындаға тәлім-тәрбиесі дұрыс болуы ләзім. Тәрбие от басынан басталады, ата-анасының шарауаны пара беру арқылы шешетінін, не пара алу арқылы өздерінің материалдық жағдайын жақсартып отырғанын көріп өскен бала, бұл жағдайды орынды, яғни солай болуы керек екен деп түсінеді. Есейгенде ол баладан қандай мемлекеттік қызметкер шығады? Қалтасының қамын ойлайтын шенеунік бола ма, әлде тәуелсіз еліміздің нығаюына, қазіргі жаһандану заманында патритоттық сезімді барынша бойына терең сіңдірген, ел дамуының ұйытқысы болатын нағыз азамат шыға ма? Соңғысы болса ләзім. Сондықтан, әрбір отбасы осы мәселеге аса мән бергені абзал.</w:t>
      </w:r>
    </w:p>
    <w:p w14:paraId="44E61FBF" w14:textId="77777777" w:rsidR="00F83708" w:rsidRPr="00F83708" w:rsidRDefault="00F83708" w:rsidP="00F83708">
      <w:pPr>
        <w:shd w:val="clear" w:color="auto" w:fill="FAFAFA"/>
        <w:spacing w:after="0" w:line="390" w:lineRule="atLeast"/>
        <w:ind w:firstLine="397"/>
        <w:jc w:val="both"/>
        <w:rPr>
          <w:rFonts w:ascii="Arial" w:eastAsia="Times New Roman" w:hAnsi="Arial" w:cs="Arial"/>
          <w:sz w:val="24"/>
          <w:szCs w:val="24"/>
          <w:lang w:val="kk-KZ" w:eastAsia="ru-RU"/>
        </w:rPr>
      </w:pPr>
      <w:r w:rsidRPr="00F83708">
        <w:rPr>
          <w:rFonts w:ascii="Arial" w:eastAsia="Times New Roman" w:hAnsi="Arial" w:cs="Arial"/>
          <w:sz w:val="24"/>
          <w:szCs w:val="24"/>
          <w:bdr w:val="none" w:sz="0" w:space="0" w:color="auto" w:frame="1"/>
          <w:lang w:val="kk-KZ" w:eastAsia="ru-RU"/>
        </w:rPr>
        <w:t>Қазақстан - көп ұлтты, болашағына сенімді және қарқынды дамып келе жатқан мемлекет. Алдымызда әлі талай үлкен міндеттер тұр, талай сын кезеңдерден өтуге тура келеді және сапалы нәтижеге қол жеткізуіміз қажет.</w:t>
      </w:r>
    </w:p>
    <w:p w14:paraId="7487A0DC" w14:textId="3658EB1D" w:rsidR="00FD7C3C" w:rsidRPr="00545A11" w:rsidRDefault="00FD7C3C" w:rsidP="006C0B77">
      <w:pPr>
        <w:spacing w:after="0"/>
        <w:ind w:firstLine="709"/>
        <w:jc w:val="both"/>
        <w:rPr>
          <w:lang w:val="kk-KZ"/>
        </w:rPr>
      </w:pPr>
    </w:p>
    <w:sectPr w:rsidR="00FD7C3C" w:rsidRPr="00545A11" w:rsidSect="00FD7C3C">
      <w:pgSz w:w="11906" w:h="16838" w:code="9"/>
      <w:pgMar w:top="567"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11"/>
    <w:rsid w:val="0007337D"/>
    <w:rsid w:val="00094943"/>
    <w:rsid w:val="0023708E"/>
    <w:rsid w:val="0032776B"/>
    <w:rsid w:val="003A443F"/>
    <w:rsid w:val="00545A11"/>
    <w:rsid w:val="006C0B77"/>
    <w:rsid w:val="007606E6"/>
    <w:rsid w:val="00791242"/>
    <w:rsid w:val="007E248E"/>
    <w:rsid w:val="008242FF"/>
    <w:rsid w:val="00870751"/>
    <w:rsid w:val="00922C48"/>
    <w:rsid w:val="00961B64"/>
    <w:rsid w:val="00A74569"/>
    <w:rsid w:val="00AF53B3"/>
    <w:rsid w:val="00B915B7"/>
    <w:rsid w:val="00BB47E8"/>
    <w:rsid w:val="00BC4A34"/>
    <w:rsid w:val="00C12422"/>
    <w:rsid w:val="00C40174"/>
    <w:rsid w:val="00C71D85"/>
    <w:rsid w:val="00D8352B"/>
    <w:rsid w:val="00EA59DF"/>
    <w:rsid w:val="00EE4070"/>
    <w:rsid w:val="00F12C76"/>
    <w:rsid w:val="00F26B1A"/>
    <w:rsid w:val="00F83708"/>
    <w:rsid w:val="00FD7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4937"/>
  <w15:chartTrackingRefBased/>
  <w15:docId w15:val="{46F9D2E1-1641-4692-A404-12F4B8D2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D7C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D7C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5A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FD7C3C"/>
    <w:pPr>
      <w:spacing w:after="0" w:line="240" w:lineRule="auto"/>
    </w:pPr>
    <w:rPr>
      <w:rFonts w:ascii="Times New Roman" w:hAnsi="Times New Roman"/>
      <w:sz w:val="28"/>
    </w:rPr>
  </w:style>
  <w:style w:type="character" w:customStyle="1" w:styleId="10">
    <w:name w:val="Заголовок 1 Знак"/>
    <w:basedOn w:val="a0"/>
    <w:link w:val="1"/>
    <w:uiPriority w:val="9"/>
    <w:rsid w:val="00FD7C3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D7C3C"/>
    <w:rPr>
      <w:rFonts w:asciiTheme="majorHAnsi" w:eastAsiaTheme="majorEastAsia" w:hAnsiTheme="majorHAnsi" w:cstheme="majorBidi"/>
      <w:color w:val="2F5496" w:themeColor="accent1" w:themeShade="BF"/>
      <w:sz w:val="26"/>
      <w:szCs w:val="26"/>
    </w:rPr>
  </w:style>
  <w:style w:type="paragraph" w:styleId="a5">
    <w:name w:val="Normal (Web)"/>
    <w:basedOn w:val="a"/>
    <w:uiPriority w:val="99"/>
    <w:semiHidden/>
    <w:unhideWhenUsed/>
    <w:rsid w:val="00F83708"/>
    <w:pPr>
      <w:spacing w:before="100" w:beforeAutospacing="1" w:after="100" w:afterAutospacing="1"/>
    </w:pPr>
    <w:rPr>
      <w:rFonts w:eastAsia="Times New Roman" w:cs="Times New Roman"/>
      <w:sz w:val="24"/>
      <w:szCs w:val="24"/>
      <w:lang w:eastAsia="ru-RU"/>
    </w:rPr>
  </w:style>
  <w:style w:type="character" w:customStyle="1" w:styleId="googqs-tidbit1">
    <w:name w:val="googqs-tidbit1"/>
    <w:basedOn w:val="a0"/>
    <w:rsid w:val="00F83708"/>
  </w:style>
  <w:style w:type="paragraph" w:styleId="a6">
    <w:name w:val="Balloon Text"/>
    <w:basedOn w:val="a"/>
    <w:link w:val="a7"/>
    <w:uiPriority w:val="99"/>
    <w:semiHidden/>
    <w:unhideWhenUsed/>
    <w:rsid w:val="00BC4A34"/>
    <w:pPr>
      <w:spacing w:after="0"/>
    </w:pPr>
    <w:rPr>
      <w:rFonts w:ascii="Segoe UI" w:hAnsi="Segoe UI" w:cs="Segoe UI"/>
      <w:sz w:val="18"/>
      <w:szCs w:val="18"/>
    </w:rPr>
  </w:style>
  <w:style w:type="character" w:customStyle="1" w:styleId="a7">
    <w:name w:val="Текст выноски Знак"/>
    <w:basedOn w:val="a0"/>
    <w:link w:val="a6"/>
    <w:uiPriority w:val="99"/>
    <w:semiHidden/>
    <w:rsid w:val="00BC4A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7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1095</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2021-06-21T04:07:00Z</cp:lastPrinted>
  <dcterms:created xsi:type="dcterms:W3CDTF">2021-06-18T09:08:00Z</dcterms:created>
  <dcterms:modified xsi:type="dcterms:W3CDTF">2021-06-21T04:07:00Z</dcterms:modified>
</cp:coreProperties>
</file>