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68" w:rsidRPr="00E041DF" w:rsidRDefault="00A26068" w:rsidP="00A26068">
      <w:pPr>
        <w:spacing w:after="0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 xml:space="preserve">                                                                  </w:t>
      </w:r>
      <w:r w:rsidRPr="00E041DF">
        <w:rPr>
          <w:rFonts w:ascii="Times New Roman" w:eastAsia="Times New Roman" w:hAnsi="Times New Roman" w:cs="Times New Roman"/>
          <w:sz w:val="28"/>
          <w:lang w:val="kk-KZ"/>
        </w:rPr>
        <w:t>Бекітемін</w:t>
      </w:r>
    </w:p>
    <w:p w:rsidR="00A26068" w:rsidRPr="00E041DF" w:rsidRDefault="00A26068" w:rsidP="00A26068">
      <w:pPr>
        <w:spacing w:after="0" w:line="240" w:lineRule="auto"/>
        <w:ind w:left="-851" w:right="-568"/>
        <w:rPr>
          <w:rFonts w:ascii="Times New Roman" w:eastAsia="Times New Roman" w:hAnsi="Times New Roman" w:cs="Times New Roman"/>
          <w:sz w:val="28"/>
          <w:lang w:val="kk-KZ"/>
        </w:rPr>
      </w:pPr>
      <w:r w:rsidRPr="00E041DF">
        <w:rPr>
          <w:rFonts w:ascii="Times New Roman" w:eastAsia="Times New Roman" w:hAnsi="Times New Roman" w:cs="Times New Roman"/>
          <w:sz w:val="28"/>
          <w:lang w:val="kk-KZ"/>
        </w:rPr>
        <w:t xml:space="preserve">                                                                              Қарағанды облысы білім басқармасының </w:t>
      </w:r>
    </w:p>
    <w:p w:rsidR="00A26068" w:rsidRPr="00E041DF" w:rsidRDefault="00A26068" w:rsidP="00A26068">
      <w:pPr>
        <w:spacing w:after="0" w:line="240" w:lineRule="auto"/>
        <w:ind w:left="-851" w:right="-568"/>
        <w:rPr>
          <w:rFonts w:ascii="Times New Roman" w:eastAsia="Times New Roman" w:hAnsi="Times New Roman" w:cs="Times New Roman"/>
          <w:sz w:val="28"/>
          <w:lang w:val="kk-KZ"/>
        </w:rPr>
      </w:pPr>
      <w:r w:rsidRPr="00E041DF">
        <w:rPr>
          <w:rFonts w:ascii="Times New Roman" w:eastAsia="Times New Roman" w:hAnsi="Times New Roman" w:cs="Times New Roman"/>
          <w:sz w:val="28"/>
          <w:lang w:val="kk-KZ"/>
        </w:rPr>
        <w:t xml:space="preserve">                                                                              Балқаш қаласы білім бөлімінің     </w:t>
      </w:r>
    </w:p>
    <w:p w:rsidR="00A26068" w:rsidRPr="00E041DF" w:rsidRDefault="00A26068" w:rsidP="00A26068">
      <w:pPr>
        <w:spacing w:after="0" w:line="240" w:lineRule="auto"/>
        <w:ind w:left="-851" w:right="-568"/>
        <w:rPr>
          <w:rFonts w:ascii="Times New Roman" w:eastAsia="Times New Roman" w:hAnsi="Times New Roman" w:cs="Times New Roman"/>
          <w:sz w:val="28"/>
          <w:lang w:val="kk-KZ"/>
        </w:rPr>
      </w:pPr>
      <w:r w:rsidRPr="00E041DF">
        <w:rPr>
          <w:rFonts w:ascii="Times New Roman" w:eastAsia="Times New Roman" w:hAnsi="Times New Roman" w:cs="Times New Roman"/>
          <w:sz w:val="28"/>
          <w:lang w:val="kk-KZ"/>
        </w:rPr>
        <w:t xml:space="preserve">                                                                             «Балдырған» бөбекжайы» коммуналдық </w:t>
      </w:r>
    </w:p>
    <w:p w:rsidR="00A26068" w:rsidRPr="00E041DF" w:rsidRDefault="00A26068" w:rsidP="00A26068">
      <w:pPr>
        <w:spacing w:after="0" w:line="240" w:lineRule="auto"/>
        <w:ind w:left="-851" w:right="-568"/>
        <w:rPr>
          <w:rFonts w:ascii="Times New Roman" w:eastAsia="Times New Roman" w:hAnsi="Times New Roman" w:cs="Times New Roman"/>
          <w:sz w:val="28"/>
          <w:lang w:val="kk-KZ"/>
        </w:rPr>
      </w:pPr>
      <w:r w:rsidRPr="00E041DF">
        <w:rPr>
          <w:rFonts w:ascii="Times New Roman" w:eastAsia="Times New Roman" w:hAnsi="Times New Roman" w:cs="Times New Roman"/>
          <w:sz w:val="28"/>
          <w:lang w:val="kk-KZ"/>
        </w:rPr>
        <w:t xml:space="preserve">                                                                              мемлекеттік қазыналық кәсіпорыны</w:t>
      </w:r>
      <w:r w:rsidRPr="00E041DF">
        <w:rPr>
          <w:rFonts w:ascii="Times New Roman" w:eastAsia="Times New Roman" w:hAnsi="Times New Roman" w:cs="Times New Roman"/>
          <w:b/>
          <w:sz w:val="32"/>
          <w:lang w:val="kk-KZ"/>
        </w:rPr>
        <w:t xml:space="preserve"> </w:t>
      </w:r>
    </w:p>
    <w:p w:rsidR="00A26068" w:rsidRPr="00E041DF" w:rsidRDefault="00A26068" w:rsidP="00A26068">
      <w:pPr>
        <w:spacing w:after="0" w:line="240" w:lineRule="auto"/>
        <w:ind w:left="-851" w:right="-568"/>
        <w:rPr>
          <w:rFonts w:ascii="Times New Roman" w:eastAsia="Times New Roman" w:hAnsi="Times New Roman" w:cs="Times New Roman"/>
          <w:sz w:val="28"/>
          <w:lang w:val="kk-KZ"/>
        </w:rPr>
      </w:pPr>
      <w:r w:rsidRPr="00E041DF">
        <w:rPr>
          <w:rFonts w:ascii="Times New Roman" w:eastAsia="Times New Roman" w:hAnsi="Times New Roman" w:cs="Times New Roman"/>
          <w:sz w:val="28"/>
          <w:lang w:val="kk-KZ"/>
        </w:rPr>
        <w:t xml:space="preserve">                                                                              директоры ________З. Суйгенбаева     </w:t>
      </w:r>
    </w:p>
    <w:p w:rsidR="00A26068" w:rsidRPr="00E041DF" w:rsidRDefault="00A26068" w:rsidP="00A26068">
      <w:pPr>
        <w:spacing w:after="0" w:line="240" w:lineRule="auto"/>
        <w:ind w:left="-851" w:right="-568"/>
        <w:rPr>
          <w:rFonts w:ascii="Times New Roman" w:eastAsia="Times New Roman" w:hAnsi="Times New Roman" w:cs="Times New Roman"/>
          <w:sz w:val="28"/>
          <w:lang w:val="kk-KZ"/>
        </w:rPr>
      </w:pPr>
      <w:r w:rsidRPr="00E041DF">
        <w:rPr>
          <w:rFonts w:ascii="Times New Roman" w:eastAsia="Times New Roman" w:hAnsi="Times New Roman" w:cs="Times New Roman"/>
          <w:sz w:val="28"/>
          <w:lang w:val="kk-KZ"/>
        </w:rPr>
        <w:t xml:space="preserve">                                                                               «  ___»   ________ 2021 жыл     </w:t>
      </w:r>
    </w:p>
    <w:p w:rsidR="00A26068" w:rsidRPr="00A26068" w:rsidRDefault="00A26068" w:rsidP="00A26068">
      <w:pPr>
        <w:spacing w:after="0" w:line="240" w:lineRule="auto"/>
        <w:ind w:left="-851" w:right="-568"/>
        <w:jc w:val="center"/>
        <w:rPr>
          <w:rFonts w:ascii="Times New Roman" w:eastAsia="Times New Roman" w:hAnsi="Times New Roman" w:cs="Times New Roman"/>
          <w:b/>
          <w:sz w:val="36"/>
          <w:u w:val="single"/>
          <w:lang w:val="kk-KZ"/>
        </w:rPr>
      </w:pPr>
    </w:p>
    <w:p w:rsidR="006E20BD" w:rsidRDefault="00A26068" w:rsidP="00A26068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A26068">
        <w:rPr>
          <w:rFonts w:ascii="Times New Roman" w:hAnsi="Times New Roman" w:cs="Times New Roman"/>
          <w:b/>
          <w:sz w:val="28"/>
          <w:u w:val="single"/>
          <w:lang w:val="kk-KZ"/>
        </w:rPr>
        <w:t>«Балқаш қаласының білім бөлімі» мемлекеттік мекемесінің  «Балдырған» мектеп жасына дейінгі балаларға арналған мекеме» коммуналдық  мемлекеттік қазыналық кәсіпорыны</w:t>
      </w:r>
    </w:p>
    <w:p w:rsidR="00A26068" w:rsidRDefault="00A26068" w:rsidP="00A26068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A26068" w:rsidRDefault="00A26068" w:rsidP="00A26068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</w:t>
      </w:r>
      <w:r w:rsidRPr="00A26068">
        <w:rPr>
          <w:rFonts w:ascii="Times New Roman" w:hAnsi="Times New Roman" w:cs="Times New Roman"/>
          <w:sz w:val="28"/>
          <w:lang w:val="kk-KZ"/>
        </w:rPr>
        <w:t>ыбайлас жемқорлыққа қарсы стандарты</w:t>
      </w:r>
    </w:p>
    <w:p w:rsidR="00A26068" w:rsidRDefault="00A26068" w:rsidP="00A2606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26068">
        <w:rPr>
          <w:rFonts w:ascii="Times New Roman" w:hAnsi="Times New Roman" w:cs="Times New Roman"/>
          <w:b/>
          <w:sz w:val="28"/>
          <w:lang w:val="kk-KZ"/>
        </w:rPr>
        <w:t>1.Жалпы ереже</w:t>
      </w:r>
    </w:p>
    <w:p w:rsidR="00A26068" w:rsidRDefault="00A26068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26068">
        <w:rPr>
          <w:rFonts w:ascii="Times New Roman" w:hAnsi="Times New Roman" w:cs="Times New Roman"/>
          <w:sz w:val="28"/>
          <w:lang w:val="kk-KZ"/>
        </w:rPr>
        <w:t>1. Осы Қазақстан</w:t>
      </w:r>
      <w:r>
        <w:rPr>
          <w:rFonts w:ascii="Times New Roman" w:hAnsi="Times New Roman" w:cs="Times New Roman"/>
          <w:sz w:val="28"/>
          <w:lang w:val="kk-KZ"/>
        </w:rPr>
        <w:t xml:space="preserve">  Республикасы Білім және ғлым министрлігінің </w:t>
      </w:r>
      <w:r w:rsidRPr="00A26068">
        <w:rPr>
          <w:rFonts w:ascii="Times New Roman" w:hAnsi="Times New Roman" w:cs="Times New Roman"/>
          <w:sz w:val="28"/>
          <w:lang w:val="kk-KZ"/>
        </w:rPr>
        <w:t>(</w:t>
      </w:r>
      <w:r w:rsidRPr="00576C32">
        <w:rPr>
          <w:rFonts w:ascii="Times New Roman" w:hAnsi="Times New Roman" w:cs="Times New Roman"/>
          <w:i/>
          <w:sz w:val="28"/>
          <w:lang w:val="kk-KZ"/>
        </w:rPr>
        <w:t>бұдан әрі – Министрлік)</w:t>
      </w:r>
      <w:r w:rsidRPr="00A26068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сыбайлас жемқорлыққа қарсы стандарты </w:t>
      </w:r>
      <w:r w:rsidRPr="00A26068">
        <w:rPr>
          <w:rFonts w:ascii="Times New Roman" w:hAnsi="Times New Roman" w:cs="Times New Roman"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 xml:space="preserve">Сыбайлас жемқорлыққа қарсы іс-қимыл туралы» 2015 жылғы 10 қарашадағы Қазақстан Республикасы заңының </w:t>
      </w:r>
      <w:r w:rsidRPr="00576C32">
        <w:rPr>
          <w:rFonts w:ascii="Times New Roman" w:hAnsi="Times New Roman" w:cs="Times New Roman"/>
          <w:sz w:val="28"/>
          <w:u w:val="single"/>
          <w:lang w:val="kk-KZ"/>
        </w:rPr>
        <w:t>10-бабына,</w:t>
      </w:r>
      <w:r>
        <w:rPr>
          <w:rFonts w:ascii="Times New Roman" w:hAnsi="Times New Roman" w:cs="Times New Roman"/>
          <w:sz w:val="28"/>
          <w:lang w:val="kk-KZ"/>
        </w:rPr>
        <w:t xml:space="preserve"> Қазақстан Республикасы Мемлекеттік қызмет істері және сыбайлас жемқорлыққа қарсы іс-қимыл агенттігі бекіткен </w:t>
      </w:r>
      <w:r w:rsidR="00DA3E34">
        <w:rPr>
          <w:rFonts w:ascii="Times New Roman" w:hAnsi="Times New Roman" w:cs="Times New Roman"/>
          <w:sz w:val="28"/>
          <w:lang w:val="kk-KZ"/>
        </w:rPr>
        <w:t xml:space="preserve">Сыбайлас жемқорлыққа қарсы стандартты әзірлеу бойынша әдістемелік  ұсынымдарға сәйкес әзірленген  және ұсынымдық сипатқа ие. </w:t>
      </w:r>
    </w:p>
    <w:p w:rsidR="00DA3E34" w:rsidRDefault="00DA3E34" w:rsidP="00576C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2. Сыбайлас жемқорлыққа қарсы стандартты әзірлеуші </w:t>
      </w:r>
      <w:r w:rsidRPr="00DA3E34">
        <w:rPr>
          <w:rFonts w:ascii="Times New Roman" w:hAnsi="Times New Roman" w:cs="Times New Roman"/>
          <w:b/>
          <w:sz w:val="28"/>
          <w:lang w:val="kk-KZ"/>
        </w:rPr>
        <w:t>«Балдырған» мектеп жасына дейінгі балаларға арналған мекеме» кмқк болып табылады.</w:t>
      </w:r>
    </w:p>
    <w:p w:rsidR="00DA3E34" w:rsidRDefault="00DA3E34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A3E34">
        <w:rPr>
          <w:rFonts w:ascii="Times New Roman" w:hAnsi="Times New Roman" w:cs="Times New Roman"/>
          <w:sz w:val="28"/>
          <w:lang w:val="kk-KZ"/>
        </w:rPr>
        <w:t>3. Сыбайлас жемқорлыққа қарсы стандарт сыбайлас жемқорлықтың алдын алуға бағытталған қоғамдық қатынастардың ерекшеленген саласына арналған ұсынымдар жүйесін орнатуға бағытталған.</w:t>
      </w:r>
    </w:p>
    <w:p w:rsidR="00DA3E34" w:rsidRDefault="00DA3E34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4. Сыбайлас жемқорлыққа қарсы стандартты әзірлеу міндеттері:</w:t>
      </w:r>
    </w:p>
    <w:p w:rsidR="00DA3E34" w:rsidRDefault="00576C32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1)</w:t>
      </w:r>
      <w:r w:rsidR="00DA3E34">
        <w:rPr>
          <w:rFonts w:ascii="Times New Roman" w:hAnsi="Times New Roman" w:cs="Times New Roman"/>
          <w:sz w:val="28"/>
          <w:lang w:val="kk-KZ"/>
        </w:rPr>
        <w:t>қоғамдық қатынастардың ерекшеленген саласында жұмыс істейтін адамдардың нақты сыбайлас жемқорлыққа қарсы мінез-құлқын қалыптастыру;</w:t>
      </w:r>
    </w:p>
    <w:p w:rsidR="00DA3E34" w:rsidRDefault="00576C32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2)</w:t>
      </w:r>
      <w:r w:rsidR="00DA3E34">
        <w:rPr>
          <w:rFonts w:ascii="Times New Roman" w:hAnsi="Times New Roman" w:cs="Times New Roman"/>
          <w:sz w:val="28"/>
          <w:lang w:val="kk-KZ"/>
        </w:rPr>
        <w:t>сыбайлас жемқорлық көріністерін уақытылы анықтау және олардың жағымсыз салдарының алдын алу болып табылады.</w:t>
      </w:r>
    </w:p>
    <w:p w:rsidR="00DA3E34" w:rsidRDefault="00DA3E34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5. Сыбайлас жемқорлыққа қарс стандарттың қағидаттары:</w:t>
      </w:r>
    </w:p>
    <w:p w:rsidR="00DA3E34" w:rsidRDefault="00DA3E34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1)</w:t>
      </w:r>
      <w:r w:rsidR="00576C32">
        <w:rPr>
          <w:rFonts w:ascii="Times New Roman" w:hAnsi="Times New Roman" w:cs="Times New Roman"/>
          <w:sz w:val="28"/>
          <w:lang w:val="kk-KZ"/>
        </w:rPr>
        <w:t xml:space="preserve"> заңдылық;</w:t>
      </w:r>
    </w:p>
    <w:p w:rsidR="00DA3E34" w:rsidRDefault="00DA3E34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2)</w:t>
      </w:r>
      <w:r w:rsidR="00576C32">
        <w:rPr>
          <w:rFonts w:ascii="Times New Roman" w:hAnsi="Times New Roman" w:cs="Times New Roman"/>
          <w:sz w:val="28"/>
          <w:lang w:val="kk-KZ"/>
        </w:rPr>
        <w:t xml:space="preserve"> ашықтық;</w:t>
      </w:r>
    </w:p>
    <w:p w:rsidR="00DA3E34" w:rsidRDefault="00DA3E34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3)</w:t>
      </w:r>
      <w:r w:rsidR="00576C32">
        <w:rPr>
          <w:rFonts w:ascii="Times New Roman" w:hAnsi="Times New Roman" w:cs="Times New Roman"/>
          <w:sz w:val="28"/>
          <w:lang w:val="kk-KZ"/>
        </w:rPr>
        <w:t xml:space="preserve"> әдептілік;</w:t>
      </w:r>
      <w:bookmarkStart w:id="0" w:name="_GoBack"/>
      <w:bookmarkEnd w:id="0"/>
    </w:p>
    <w:p w:rsidR="00576C32" w:rsidRDefault="00576C32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</w:t>
      </w:r>
      <w:r w:rsidRPr="00576C32">
        <w:rPr>
          <w:rFonts w:ascii="Times New Roman" w:hAnsi="Times New Roman" w:cs="Times New Roman"/>
          <w:sz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lang w:val="kk-KZ"/>
        </w:rPr>
        <w:t>жеке және заңды тұлғалардың құқықтары мен заңды мүдделерін сақтау және оларды сыбайлас жемқорлық көрінестерінен қорғау;</w:t>
      </w:r>
    </w:p>
    <w:p w:rsidR="00576C32" w:rsidRDefault="00576C32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</w:t>
      </w:r>
      <w:r w:rsidRPr="00576C32">
        <w:rPr>
          <w:rFonts w:ascii="Times New Roman" w:hAnsi="Times New Roman" w:cs="Times New Roman"/>
          <w:sz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lang w:val="kk-KZ"/>
        </w:rPr>
        <w:t>мүдделер қақтығысын болдырмау болып табылады.</w:t>
      </w:r>
    </w:p>
    <w:p w:rsidR="00DA3E34" w:rsidRDefault="00576C32" w:rsidP="00576C3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6.  Сыбайлас жемқорлыққа қарсы стандарт жмқорлыққа қарсы мінез-құлықты сақтауға және сыбайлас  жемқорлық  көріністерінің алдын алуға</w:t>
      </w:r>
    </w:p>
    <w:p w:rsidR="00576C32" w:rsidRPr="00576C32" w:rsidRDefault="00576C32" w:rsidP="00576C3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sectPr w:rsidR="00576C32" w:rsidRPr="0057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7D"/>
    <w:rsid w:val="00576C32"/>
    <w:rsid w:val="006E20BD"/>
    <w:rsid w:val="007D5C7D"/>
    <w:rsid w:val="00A26068"/>
    <w:rsid w:val="00D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2021-09-10T10:03:00Z</dcterms:created>
  <dcterms:modified xsi:type="dcterms:W3CDTF">2021-09-10T10:35:00Z</dcterms:modified>
</cp:coreProperties>
</file>