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C5" w:rsidRDefault="006354C5" w:rsidP="006354C5">
      <w:pPr>
        <w:divId w:val="334848777"/>
        <w:rPr>
          <w:rFonts w:ascii="Georgia" w:eastAsia="Times New Roman" w:hAnsi="Georgia"/>
          <w:sz w:val="25"/>
          <w:szCs w:val="25"/>
        </w:rPr>
      </w:pPr>
      <w:bookmarkStart w:id="0" w:name="_GoBack"/>
      <w:r>
        <w:rPr>
          <w:rFonts w:ascii="Georgia" w:eastAsia="Times New Roman" w:hAnsi="Georgia"/>
          <w:sz w:val="25"/>
          <w:szCs w:val="25"/>
        </w:rPr>
        <w:t>Закон от 19.12.2020 № 384-VI</w:t>
      </w:r>
    </w:p>
    <w:bookmarkEnd w:id="0"/>
    <w:p w:rsidR="006354C5" w:rsidRDefault="006354C5" w:rsidP="006354C5">
      <w:pPr>
        <w:pStyle w:val="2"/>
        <w:divId w:val="33484877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"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аза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стан Республикасыны</w:t>
      </w:r>
      <w:r>
        <w:rPr>
          <w:rFonts w:eastAsia="Times New Roman"/>
        </w:rPr>
        <w:t>ң</w:t>
      </w:r>
      <w:r>
        <w:rPr>
          <w:rFonts w:ascii="Georgia" w:eastAsia="Times New Roman" w:hAnsi="Georgia" w:cs="Georgia"/>
        </w:rPr>
        <w:t xml:space="preserve"> кейбір за</w:t>
      </w:r>
      <w:r>
        <w:rPr>
          <w:rFonts w:eastAsia="Times New Roman"/>
        </w:rPr>
        <w:t>ң</w:t>
      </w:r>
      <w:r>
        <w:rPr>
          <w:rFonts w:ascii="Georgia" w:eastAsia="Times New Roman" w:hAnsi="Georgia" w:cs="Georgia"/>
        </w:rPr>
        <w:t>намалы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 xml:space="preserve"> актілеріне 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ылмысты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 xml:space="preserve"> процесте азаматтарды</w:t>
      </w:r>
      <w:r>
        <w:rPr>
          <w:rFonts w:eastAsia="Times New Roman"/>
        </w:rPr>
        <w:t>ң</w:t>
      </w:r>
      <w:r>
        <w:rPr>
          <w:rFonts w:ascii="Georgia" w:eastAsia="Times New Roman" w:hAnsi="Georgia" w:cs="Georgia"/>
        </w:rPr>
        <w:t xml:space="preserve"> </w:t>
      </w:r>
      <w:r>
        <w:rPr>
          <w:rFonts w:eastAsia="Times New Roman"/>
        </w:rPr>
        <w:t>құқ</w:t>
      </w:r>
      <w:r>
        <w:rPr>
          <w:rFonts w:ascii="Georgia" w:eastAsia="Times New Roman" w:hAnsi="Georgia" w:cs="Georgia"/>
        </w:rPr>
        <w:t>ы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 xml:space="preserve">тарын 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ор</w:t>
      </w:r>
      <w:r>
        <w:rPr>
          <w:rFonts w:eastAsia="Times New Roman"/>
        </w:rPr>
        <w:t>ғ</w:t>
      </w:r>
      <w:r>
        <w:rPr>
          <w:rFonts w:ascii="Georgia" w:eastAsia="Times New Roman" w:hAnsi="Georgia" w:cs="Georgia"/>
        </w:rPr>
        <w:t>ауды ж</w:t>
      </w:r>
      <w:r>
        <w:rPr>
          <w:rFonts w:eastAsia="Times New Roman"/>
        </w:rPr>
        <w:t>ә</w:t>
      </w:r>
      <w:r>
        <w:rPr>
          <w:rFonts w:ascii="Georgia" w:eastAsia="Times New Roman" w:hAnsi="Georgia" w:cs="Georgia"/>
        </w:rPr>
        <w:t>не сыбайлас жем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орлы</w:t>
      </w:r>
      <w:r>
        <w:rPr>
          <w:rFonts w:eastAsia="Times New Roman"/>
        </w:rPr>
        <w:t>ққ</w:t>
      </w:r>
      <w:r>
        <w:rPr>
          <w:rFonts w:ascii="Georgia" w:eastAsia="Times New Roman" w:hAnsi="Georgia" w:cs="Georgia"/>
        </w:rPr>
        <w:t xml:space="preserve">а 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арсы іс-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имылды к</w:t>
      </w:r>
      <w:r>
        <w:rPr>
          <w:rFonts w:eastAsia="Times New Roman"/>
        </w:rPr>
        <w:t>ү</w:t>
      </w:r>
      <w:r>
        <w:rPr>
          <w:rFonts w:ascii="Georgia" w:eastAsia="Times New Roman" w:hAnsi="Georgia" w:cs="Georgia"/>
        </w:rPr>
        <w:t>шейту м</w:t>
      </w:r>
      <w:r>
        <w:rPr>
          <w:rFonts w:eastAsia="Times New Roman"/>
        </w:rPr>
        <w:t>ә</w:t>
      </w:r>
      <w:r>
        <w:rPr>
          <w:rFonts w:ascii="Georgia" w:eastAsia="Times New Roman" w:hAnsi="Georgia" w:cs="Georgia"/>
        </w:rPr>
        <w:t xml:space="preserve">селелері бойынша </w:t>
      </w:r>
      <w:r>
        <w:rPr>
          <w:rFonts w:eastAsia="Times New Roman"/>
        </w:rPr>
        <w:t>ө</w:t>
      </w:r>
      <w:r>
        <w:rPr>
          <w:rFonts w:ascii="Georgia" w:eastAsia="Times New Roman" w:hAnsi="Georgia" w:cs="Georgia"/>
        </w:rPr>
        <w:t>згерістер мен толы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 xml:space="preserve">тырулар енгізу туралы" 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аза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стан Республикасыны</w:t>
      </w:r>
      <w:r>
        <w:rPr>
          <w:rFonts w:eastAsia="Times New Roman"/>
        </w:rPr>
        <w:t>ң</w:t>
      </w:r>
      <w:r>
        <w:rPr>
          <w:rFonts w:ascii="Georgia" w:eastAsia="Times New Roman" w:hAnsi="Georgia" w:cs="Georgia"/>
        </w:rPr>
        <w:t xml:space="preserve"> 2020 жыл</w:t>
      </w:r>
      <w:r>
        <w:rPr>
          <w:rFonts w:eastAsia="Times New Roman"/>
        </w:rPr>
        <w:t>ғ</w:t>
      </w:r>
      <w:r>
        <w:rPr>
          <w:rFonts w:ascii="Georgia" w:eastAsia="Times New Roman" w:hAnsi="Georgia"/>
        </w:rPr>
        <w:t>ы 19 желто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санда</w:t>
      </w:r>
      <w:r>
        <w:rPr>
          <w:rFonts w:eastAsia="Times New Roman"/>
        </w:rPr>
        <w:t>ғ</w:t>
      </w:r>
      <w:r>
        <w:rPr>
          <w:rFonts w:ascii="Georgia" w:eastAsia="Times New Roman" w:hAnsi="Georgia" w:cs="Georgia"/>
        </w:rPr>
        <w:t>ы № 384-VI За</w:t>
      </w:r>
      <w:r>
        <w:rPr>
          <w:rFonts w:eastAsia="Times New Roman"/>
        </w:rPr>
        <w:t>ң</w:t>
      </w:r>
      <w:r>
        <w:rPr>
          <w:rFonts w:ascii="Georgia" w:eastAsia="Times New Roman" w:hAnsi="Georgia" w:cs="Georgia"/>
        </w:rPr>
        <w:t>ы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Style w:val="a4"/>
          <w:rFonts w:ascii="Georgia" w:hAnsi="Georgia"/>
          <w:sz w:val="25"/>
          <w:szCs w:val="25"/>
        </w:rPr>
        <w:t>1-бап.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мына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актілеріне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згерістер 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тырулар енгізілсін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1. 1994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27 желто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санда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кодексіне (Жалпы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лім) (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 Жо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rFonts w:ascii="Georgia" w:hAnsi="Georgia"/>
          <w:sz w:val="25"/>
          <w:szCs w:val="25"/>
        </w:rPr>
        <w:t>Ке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есіні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Жаршысы, 1994 ж., № 23-24 (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осымша); 1995 ж., № 15-16, 109-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20, 121-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жат;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 Парламентіні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Жаршысы, 1996 ж., № 2, 187-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14, 274-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19, 370-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1997 ж., № 1-2, 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5, 55-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12, 183, 184-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</w:t>
      </w:r>
      <w:r>
        <w:rPr>
          <w:rFonts w:ascii="Georgia" w:hAnsi="Georgia"/>
          <w:sz w:val="25"/>
          <w:szCs w:val="25"/>
        </w:rPr>
        <w:t>аттар; № 13-14, 195, 205-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1998 ж., № 2-3, 23-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5-6, 50-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11-12, 178-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17-18, 224, 225-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23, 429-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1999 ж., № 20, 727, 731-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23, 916-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2000 ж., № 18, 336-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22, 408-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2001 ж., № 1, 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</w:t>
      </w:r>
      <w:r>
        <w:rPr>
          <w:rFonts w:ascii="Georgia" w:hAnsi="Georgia"/>
          <w:sz w:val="25"/>
          <w:szCs w:val="25"/>
        </w:rPr>
        <w:t>ат; № 8, 52-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17-18, 240-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24, 338-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2002 ж., № 2, 17-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10, 102-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2003 ж., № 1-2, 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11, 56, 57, 66-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15, 139-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19-20, 146-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2004 ж., № 6, 42-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10, 56-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16, 91-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23, 142-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</w:t>
      </w:r>
      <w:r>
        <w:rPr>
          <w:rFonts w:ascii="Georgia" w:hAnsi="Georgia"/>
          <w:sz w:val="25"/>
          <w:szCs w:val="25"/>
        </w:rPr>
        <w:t>т; 2005 ж., № 10, 31-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14, 58-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23, 104-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2006 ж., № 1, 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3, 22-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4, 24-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8, 45-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10, 52-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11, 55-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13, 85-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2007 ж., № 2, 18-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3, 20, 21-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4, 28-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16, 131-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</w:t>
      </w:r>
      <w:r>
        <w:rPr>
          <w:rFonts w:ascii="Georgia" w:hAnsi="Georgia"/>
          <w:sz w:val="25"/>
          <w:szCs w:val="25"/>
        </w:rPr>
        <w:t xml:space="preserve"> 18, 143-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20, 153-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2008 ж., № 12, 52-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13-14, 58-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21, 97-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23, 114, 115-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2009 ж., № 2-3, 7, 16, 18-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8, 44-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17, 81-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19, 88-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24, 125, 134-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2010 ж., № 1-2, 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жат; № 7, </w:t>
      </w:r>
      <w:r>
        <w:rPr>
          <w:rFonts w:ascii="Georgia" w:hAnsi="Georgia"/>
          <w:sz w:val="25"/>
          <w:szCs w:val="25"/>
        </w:rPr>
        <w:t>28-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15, 71-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17-18, 112-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2011 ж., № 2, 21, 28-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3, 32-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4, 37-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5, 43-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6, 50-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16, 129-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24, 196-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2012 ж., № 1, 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2, 13, 15-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6, 43-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8, 64-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10, 77-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</w:t>
      </w:r>
      <w:r>
        <w:rPr>
          <w:rFonts w:ascii="Georgia" w:hAnsi="Georgia"/>
          <w:sz w:val="25"/>
          <w:szCs w:val="25"/>
        </w:rPr>
        <w:t>; № 11, 80-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20, 121-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21-22, 124-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23-24, 125-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2013 ж., № 7, 36-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10-11, 56-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14, 72-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15, 76-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2014 ж., № 4-5, 24-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10, 52-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11, 61, 63-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14, 84-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21, 122-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</w:t>
      </w:r>
      <w:r>
        <w:rPr>
          <w:rFonts w:ascii="Georgia" w:hAnsi="Georgia"/>
          <w:sz w:val="25"/>
          <w:szCs w:val="25"/>
        </w:rPr>
        <w:t>, 143-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2015 ж., № 7, 34-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8, 42, 45-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13, 68-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15, 78-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16, 79-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20-І, 110-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20-ІV, 113-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20-VІІ, 115-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21-І, 128-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22-І, 140, 143-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22-V, 156-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22-VІ, 159-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2016</w:t>
      </w:r>
      <w:r>
        <w:rPr>
          <w:rFonts w:ascii="Georgia" w:hAnsi="Georgia"/>
          <w:sz w:val="25"/>
          <w:szCs w:val="25"/>
        </w:rPr>
        <w:t xml:space="preserve"> ж., № 7-ІІ, 55-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8-ІІ, 70-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12, 87-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2017 ж., № 4, 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15, 55-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22-ІІІ, 109-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2018 ж., № 1, 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10, 32-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13, 41-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14, 44-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15, 50-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2019 ж., № 2, 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7, 37-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15-16, 67-</w:t>
      </w:r>
      <w:r>
        <w:rPr>
          <w:sz w:val="25"/>
          <w:szCs w:val="25"/>
        </w:rPr>
        <w:t>құ</w:t>
      </w:r>
      <w:r>
        <w:rPr>
          <w:rFonts w:ascii="Georgia" w:hAnsi="Georgia"/>
          <w:sz w:val="25"/>
          <w:szCs w:val="25"/>
        </w:rPr>
        <w:t>жат; № 19-20, 86-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23, 103-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24-І, 118-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2020 ж., № 10, 39-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11, 59-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12, 61-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13, 67-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14, 72, 75-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жаттар)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14-бап "Азаматты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зден кейін ", егер "Сыбайлас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іс-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имыл туралы"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</w:t>
      </w:r>
      <w:r>
        <w:rPr>
          <w:rFonts w:ascii="Georgia" w:hAnsi="Georgia"/>
          <w:sz w:val="25"/>
          <w:szCs w:val="25"/>
        </w:rPr>
        <w:t>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ында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згеше белгіленбесе,"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 2014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3 шілдедегі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кодексіне (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 Парламентіні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Жаршысы, 2014 ж., № 13-І, 13-ІІ, 83-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21, 122-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2015 ж.</w:t>
      </w:r>
      <w:r>
        <w:rPr>
          <w:rFonts w:ascii="Georgia" w:hAnsi="Georgia"/>
          <w:sz w:val="25"/>
          <w:szCs w:val="25"/>
        </w:rPr>
        <w:t>, № 16, 79-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21-ІІІ, 137-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22-І, 140-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22-ІІІ, 149-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22-V, 156-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22-VІ, 159-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2016 ж., № 7-ІІ, 55-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8-ІІ, 67-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12, 87-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23, 118-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24, 126-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2017 ж., № 8, 16-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9, 21-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14</w:t>
      </w:r>
      <w:r>
        <w:rPr>
          <w:rFonts w:ascii="Georgia" w:hAnsi="Georgia"/>
          <w:sz w:val="25"/>
          <w:szCs w:val="25"/>
        </w:rPr>
        <w:t>, 50-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16, 56-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22-ІІІ, 109-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23-ІІІ, 111-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24, 115-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2018 ж., № 1, 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14, 44-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15, 46-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16, 56-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23, 88, 91-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24, 94-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2019 ж., № 2, 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7, 36-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8, 45-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15-1</w:t>
      </w:r>
      <w:r>
        <w:rPr>
          <w:rFonts w:ascii="Georgia" w:hAnsi="Georgia"/>
          <w:sz w:val="25"/>
          <w:szCs w:val="25"/>
        </w:rPr>
        <w:t>6, 67-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19-20, 86-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23, 108-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24-І, 118-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24-ІІ, 120-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2020 ж., № 9, 29-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10, 44, 46-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12, 63-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16, 77-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2020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7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азанда "Егемен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стан"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"Казахстанская правда" газеттерінде жариялан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 xml:space="preserve">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кейбір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актілеріне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іс-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селелері бойынша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згерістер 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тырулар енгізу туралы" 2020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6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ы)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46-бапты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бесінші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</w:t>
      </w:r>
      <w:r>
        <w:rPr>
          <w:rFonts w:ascii="Georgia" w:hAnsi="Georgia"/>
          <w:sz w:val="25"/>
          <w:szCs w:val="25"/>
        </w:rPr>
        <w:t>ацында: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аш рет соттал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а;"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аш рет соттал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теу 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айындалады."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ауыстырылып,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екінші абзацпен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"Осы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ережелері осы Кодексті</w:t>
      </w:r>
      <w:r>
        <w:rPr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t xml:space="preserve"> 366-бабыны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1-1, екінші,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ліктерінде, 367-бабыны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екінші,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ліктерінде, 368-бабыны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зделген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ылмыстарды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 айыру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соттал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олданылмайды;"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"о</w:t>
      </w:r>
      <w:r>
        <w:rPr>
          <w:rFonts w:ascii="Georgia" w:hAnsi="Georgia"/>
          <w:sz w:val="25"/>
          <w:szCs w:val="25"/>
        </w:rPr>
        <w:t>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366-бабыны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1-1, екінші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ліктерінде, 367-бабыны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ліктерінде, 368-бабыны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зделген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ылмыстарды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 айыру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соттал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а;"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72-бапта: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бесінші абзацтармен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"Ауыр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аса ауыр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ылмыс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ынан айыруды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теп жат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кті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йелдерді, жас балалары бар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йелдерді, жас балаларын жал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ыз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зі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рбие</w:t>
      </w:r>
      <w:r>
        <w:rPr>
          <w:rFonts w:ascii="Georgia" w:hAnsi="Georgia"/>
          <w:sz w:val="25"/>
          <w:szCs w:val="25"/>
        </w:rPr>
        <w:t>леп отыр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еркектерді, елу сегіз жаста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ол жастан 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йелдерді, алпыс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 жаста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ол жастан 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еркектерді, бірінші немесе екінші топта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гедектерді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бесінші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 мерзімдерді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зінде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тегеннен </w:t>
      </w:r>
      <w:r>
        <w:rPr>
          <w:rFonts w:ascii="Georgia" w:hAnsi="Georgia"/>
          <w:sz w:val="25"/>
          <w:szCs w:val="25"/>
        </w:rPr>
        <w:t>кейін сот шартты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рде мерзімінен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рын босатуы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Ауыр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аса ауыр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ылмыс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ынан айыруды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теп жат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ан, ынтыма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процестік келісімні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талаптарын орында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адамды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бесінші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</w:t>
      </w:r>
      <w:r>
        <w:rPr>
          <w:rFonts w:ascii="Georgia" w:hAnsi="Georgia"/>
          <w:sz w:val="25"/>
          <w:szCs w:val="25"/>
        </w:rPr>
        <w:t>іктерінде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 мерзімдерді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зінде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тегеннен кейін сот шартты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рде мерзімінен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рын босатуы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сегізінші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"8. Шартты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рде мерзімінен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рын босату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1)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лім жазасы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ріндегі жаза кешірім жасау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ртібімен б</w:t>
      </w:r>
      <w:r>
        <w:rPr>
          <w:rFonts w:ascii="Georgia" w:hAnsi="Georgia"/>
          <w:sz w:val="25"/>
          <w:szCs w:val="25"/>
        </w:rPr>
        <w:t>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 айыру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ауыстырыл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адамдарды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аза табуына алып келген не аса ауыр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ылмыс жасаумен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штас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ан террористік немесе экстремистік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ылмыс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соттал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мыналарды: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ауыр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аса ауыр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ылмыстарды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кті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йелдер, жас бал</w:t>
      </w:r>
      <w:r>
        <w:rPr>
          <w:rFonts w:ascii="Georgia" w:hAnsi="Georgia"/>
          <w:sz w:val="25"/>
          <w:szCs w:val="25"/>
        </w:rPr>
        <w:t xml:space="preserve">алары бар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йелдер, жас балаларын жал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ыз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зі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рбиелеп отыр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еркектер, елу сегіз жаста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ол жастан 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йелдер, алпыс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 жаста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ол жастан 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еркектер, бірінші немесе екінші топта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гедектер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дайларды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ынтыма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проце</w:t>
      </w:r>
      <w:r>
        <w:rPr>
          <w:rFonts w:ascii="Georgia" w:hAnsi="Georgia"/>
          <w:sz w:val="25"/>
          <w:szCs w:val="25"/>
        </w:rPr>
        <w:t>стік келісімні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талаптарын орында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соттал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андарды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оспа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анда, ауыр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аса ауыр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ылмыс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соттал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4) к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мелетке толма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жынысты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тиіспеушілігіне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 к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мелетке толма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 он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рттен он сегіз жас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</w:t>
      </w:r>
      <w:r>
        <w:rPr>
          <w:rFonts w:ascii="Georgia" w:hAnsi="Georgia"/>
          <w:sz w:val="25"/>
          <w:szCs w:val="25"/>
        </w:rPr>
        <w:t>і к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мелетке толма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атысты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дайды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оспа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анда, осындай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ылмыс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соттал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олданылмайды."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150-бапта: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"1. Азаматты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сайлау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тарын немесе референдум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атысу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 еркін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асыруына кедергі жасау -"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1-1-б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"1-1. Сайлау комиссияларыны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немесе референдум комиссияларыны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мысына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сыз араласу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дауыс беруге, кандидатты, партиялы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тізімдерді тіркеуге, дауыс</w:t>
      </w:r>
      <w:r>
        <w:rPr>
          <w:rFonts w:ascii="Georgia" w:hAnsi="Georgia"/>
          <w:sz w:val="25"/>
          <w:szCs w:val="25"/>
        </w:rPr>
        <w:t>тарды санау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сайлауда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немесе референдумда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дауыс беру н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тижелерін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ындау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байланысты міндеттерді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кедергі жасау </w:t>
      </w:r>
      <w:r>
        <w:rPr>
          <w:rFonts w:ascii="Georgia" w:hAnsi="Georgia"/>
          <w:sz w:val="25"/>
          <w:szCs w:val="25"/>
        </w:rPr>
        <w:t>-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 айлы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есептік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рсеткішке дейінгі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айыпп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салу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не сол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зеу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мыстарына не бір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 жиырма 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</w:t>
      </w: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дейінгі мерзімге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тарту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жазаланады."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4) 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 сол"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алып тасталып, бірінші абзац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"2.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1-1-б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зделген:"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4) 361-бапта: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2-1-б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"2-1.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ызметкері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 сол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 </w:t>
      </w:r>
      <w:r>
        <w:rPr>
          <w:rFonts w:ascii="Georgia" w:hAnsi="Georgia"/>
          <w:sz w:val="25"/>
          <w:szCs w:val="25"/>
        </w:rPr>
        <w:t>-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лкі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ркіленіп, белгілі бір лауазымдарды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ару немесе белгілі бір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ызметпен айналысу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мір бойына айыра отырып,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 мы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айлы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ес</w:t>
      </w:r>
      <w:r>
        <w:rPr>
          <w:rFonts w:ascii="Georgia" w:hAnsi="Georgia"/>
          <w:sz w:val="25"/>
          <w:szCs w:val="25"/>
        </w:rPr>
        <w:t>ептік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рсеткішке дейінгі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айыпп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салу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не сол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зеу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мыстарына, не бір мы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дейінгі мерзімге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тарту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а, не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дейінгі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 шектеуге, не сол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 айыру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жазалан</w:t>
      </w:r>
      <w:r>
        <w:rPr>
          <w:rFonts w:ascii="Georgia" w:hAnsi="Georgia"/>
          <w:sz w:val="25"/>
          <w:szCs w:val="25"/>
        </w:rPr>
        <w:t>ады.";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абзацында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"бірінші немесе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здер "бірінші, 2-1 немесе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кеп со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>ан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 -"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"алып келген;"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</w:t>
      </w:r>
      <w:r>
        <w:rPr>
          <w:rFonts w:ascii="Georgia" w:hAnsi="Georgia"/>
          <w:sz w:val="25"/>
          <w:szCs w:val="25"/>
        </w:rPr>
        <w:t>стырылып,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4)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"4)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органында жауапты мемлекеттік лауазым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аратын адам немесе судья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 -"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5) 364-бап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2-1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"2-1. Осы бапты</w:t>
      </w:r>
      <w:r>
        <w:rPr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t xml:space="preserve"> 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зделген,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ызметкері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 </w:t>
      </w:r>
      <w:r>
        <w:rPr>
          <w:rFonts w:ascii="Georgia" w:hAnsi="Georgia"/>
          <w:sz w:val="25"/>
          <w:szCs w:val="25"/>
        </w:rPr>
        <w:t>-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лкі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ркіленіп, белгілі бір лауазымдарды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ару немесе белгілі бір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ызметпен айналысу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мір бойына айыра отырып, екі мы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айлы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есептік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рсеткішке дейінгі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</w:t>
      </w:r>
      <w:r>
        <w:rPr>
          <w:rFonts w:ascii="Georgia" w:hAnsi="Georgia"/>
          <w:sz w:val="25"/>
          <w:szCs w:val="25"/>
        </w:rPr>
        <w:t>де айыпп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салу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не сол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зеу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мыстарына, не алты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 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дейінгі мерзімге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тарту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а, не екі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дейінгі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 шектеуге, не сол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 айыру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жазаланады."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"4.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б</w:t>
      </w:r>
      <w:r>
        <w:rPr>
          <w:sz w:val="25"/>
          <w:szCs w:val="25"/>
        </w:rPr>
        <w:t>ө</w:t>
      </w:r>
      <w:r>
        <w:rPr>
          <w:rFonts w:ascii="Georgia" w:hAnsi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зделген,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органында жауапты мемлекеттік лауазым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аратын адам немесе судья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 </w:t>
      </w:r>
      <w:r>
        <w:rPr>
          <w:rFonts w:ascii="Georgia" w:hAnsi="Georgia"/>
          <w:sz w:val="25"/>
          <w:szCs w:val="25"/>
        </w:rPr>
        <w:t>-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лкі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ркіленіп, белгілі бір лауазымдарды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ару немесе белгілі бір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ызметпен айналысу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мір бойына айыра отырып, бес мы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айлы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t>есептік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рсеткішке дейінгі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айыпп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салу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не сол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зеу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мыстарына, не бір мы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 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дейінгі мерзімге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тарту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а, не бес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дейінгі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 шектеуге, не сол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 айыру</w:t>
      </w:r>
      <w:r>
        <w:rPr>
          <w:sz w:val="25"/>
          <w:szCs w:val="25"/>
        </w:rPr>
        <w:t>ғ</w:t>
      </w:r>
      <w:r>
        <w:rPr>
          <w:rFonts w:ascii="Georgia" w:hAnsi="Georgia"/>
          <w:sz w:val="25"/>
          <w:szCs w:val="25"/>
        </w:rPr>
        <w:t>а жазаланады.";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6) 365-бапта: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3) 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"жасал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 сол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 -"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"жасал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ан;"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збен ауыстырылып,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4)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"4)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ызметкері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</w:t>
      </w:r>
      <w:r>
        <w:rPr>
          <w:rFonts w:ascii="Georgia" w:hAnsi="Georgia"/>
          <w:sz w:val="25"/>
          <w:szCs w:val="25"/>
        </w:rPr>
        <w:t>н 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 сол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 -"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"4.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бірінші, екінші немесе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зделген,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органында жауапты мемлекеттік лауазым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аратын адам немесе судья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рекеттер </w:t>
      </w:r>
      <w:r>
        <w:rPr>
          <w:rFonts w:ascii="Georgia" w:hAnsi="Georgia"/>
          <w:sz w:val="25"/>
          <w:szCs w:val="25"/>
        </w:rPr>
        <w:t>-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лкі </w:t>
      </w: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ркіленіп, белгілі бір лауазымдарды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ару немесе белгілі бір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ызметпен айналысу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мір бойына айыра отырып, екі жылдан сегіз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дейінгі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 шектеуге не сол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 айыру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жазаланады."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7) 366-бапта: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1-1-б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"1-1.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ызметкері немесе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органында жауапты мемлекеттік лауазым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аратын адам немесе судья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 сол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 </w:t>
      </w:r>
      <w:r>
        <w:rPr>
          <w:rFonts w:ascii="Georgia" w:hAnsi="Georgia"/>
          <w:sz w:val="25"/>
          <w:szCs w:val="25"/>
        </w:rPr>
        <w:t>-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лкі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ркіленіп, белгілі бір лауазымдарды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ару немесе б</w:t>
      </w:r>
      <w:r>
        <w:rPr>
          <w:rFonts w:ascii="Georgia" w:hAnsi="Georgia"/>
          <w:sz w:val="25"/>
          <w:szCs w:val="25"/>
        </w:rPr>
        <w:t xml:space="preserve">елгілі бір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ызметпен айналысу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мір бойына айыра отырып, параны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отыз еселенгеннен елу еселенгенге дейінгі сомасы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лшерінде айыпп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салу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не алты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дейінгі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 айыру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жазаланады."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rFonts w:ascii="Georgia" w:hAnsi="Georgia"/>
          <w:sz w:val="25"/>
          <w:szCs w:val="25"/>
        </w:rPr>
        <w:t>"Айтарлы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тай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жасал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 сол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1-1-б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зделген, айтарлы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тай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жасал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</w:t>
      </w:r>
      <w:r>
        <w:rPr>
          <w:rFonts w:ascii="Georgia" w:hAnsi="Georgia"/>
          <w:sz w:val="25"/>
          <w:szCs w:val="25"/>
        </w:rPr>
        <w:t xml:space="preserve">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"бірінші немесе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</w:t>
      </w:r>
      <w:r>
        <w:rPr>
          <w:rFonts w:ascii="Georgia" w:hAnsi="Georgia"/>
          <w:sz w:val="25"/>
          <w:szCs w:val="25"/>
        </w:rPr>
        <w:t>рінде"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"бірінші, 1-1 немесе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"бірінші, екінші немесе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здер "бірінші, 1-1, екінші немесе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</w:t>
      </w:r>
      <w:r>
        <w:rPr>
          <w:rFonts w:ascii="Georgia" w:hAnsi="Georgia"/>
          <w:sz w:val="25"/>
          <w:szCs w:val="25"/>
        </w:rPr>
        <w:t>ыстырылсын;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8) 367-бапта: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абзацында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"он еселенгеннен жиырма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"жиырма еселенгеннен отыз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 "бес"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збен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абзацында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"жиырма еселенгеннен отыз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здер "отыз еселенгеннен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"бес"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 "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 жылдан жеті"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</w:t>
      </w:r>
      <w:r>
        <w:rPr>
          <w:rFonts w:ascii="Georgia" w:hAnsi="Georgia"/>
          <w:sz w:val="25"/>
          <w:szCs w:val="25"/>
        </w:rPr>
        <w:t xml:space="preserve">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абзацында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"оты</w:t>
      </w:r>
      <w:r>
        <w:rPr>
          <w:rFonts w:ascii="Georgia" w:hAnsi="Georgia"/>
          <w:sz w:val="25"/>
          <w:szCs w:val="25"/>
        </w:rPr>
        <w:t xml:space="preserve">з еселенгеннен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еселенгеннен елу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абзацында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еселенгеннен елу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"елу еселенгеннен алпыс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</w:t>
      </w:r>
      <w:r>
        <w:rPr>
          <w:rFonts w:ascii="Georgia" w:hAnsi="Georgia"/>
          <w:sz w:val="25"/>
          <w:szCs w:val="25"/>
        </w:rPr>
        <w:t>ыстырылсын;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9) 368-бапта: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абзацында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"бес еселенгеннен он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"он еселенгеннен жиырма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"екі"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 "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збен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абзацында</w:t>
      </w:r>
      <w:r>
        <w:rPr>
          <w:sz w:val="25"/>
          <w:szCs w:val="25"/>
        </w:rPr>
        <w:t>ғ</w:t>
      </w:r>
      <w:r>
        <w:rPr>
          <w:rFonts w:ascii="Georgia" w:hAnsi="Georgia"/>
          <w:sz w:val="25"/>
          <w:szCs w:val="25"/>
        </w:rPr>
        <w:t>ы "он еселенгеннен жиырма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"жиырма еселенгеннен отыз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10) 369-бап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2-1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"2-1.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ызметкері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 сол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</w:t>
      </w:r>
      <w:r>
        <w:rPr>
          <w:rFonts w:ascii="Georgia" w:hAnsi="Georgia"/>
          <w:sz w:val="25"/>
          <w:szCs w:val="25"/>
        </w:rPr>
        <w:t xml:space="preserve"> -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лкі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ркіленіп, белгілі бір лауазымдарды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ару немесе белгілі бір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ызметпен айналысу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мір бойына айыра отырып,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 мы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айлы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есептік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рсеткішке дейінгі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айыпп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салу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не сол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зеу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мыстарына, не сегіз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 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</w:t>
      </w:r>
      <w:r>
        <w:rPr>
          <w:rFonts w:ascii="Georgia" w:hAnsi="Georgia"/>
          <w:sz w:val="25"/>
          <w:szCs w:val="25"/>
        </w:rPr>
        <w:t xml:space="preserve">йінгі мерзімге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тарту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а, не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дейінгі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 шектеуге, не сол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 айыру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жазаланады."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"4.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рекет, егер оны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органында жауапты мемлеке</w:t>
      </w:r>
      <w:r>
        <w:rPr>
          <w:rFonts w:ascii="Georgia" w:hAnsi="Georgia"/>
          <w:sz w:val="25"/>
          <w:szCs w:val="25"/>
        </w:rPr>
        <w:t>ттік лауазым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аратын адам немесе судья жасаса, </w:t>
      </w:r>
      <w:r>
        <w:rPr>
          <w:rFonts w:ascii="Georgia" w:hAnsi="Georgia"/>
          <w:sz w:val="25"/>
          <w:szCs w:val="25"/>
        </w:rPr>
        <w:t>-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лкі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ркіленіп, белгілі бір лауазымдарды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ару немесе белгілі бір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ызметпен айналысу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мір бойына айыра отырып, жеті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дейінгі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 шектеуге не сол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</w:t>
      </w:r>
      <w:r>
        <w:rPr>
          <w:rFonts w:ascii="Georgia" w:hAnsi="Georgia"/>
          <w:sz w:val="25"/>
          <w:szCs w:val="25"/>
        </w:rPr>
        <w:t xml:space="preserve"> айыру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жазаланады."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11) 370-бапта: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2-1-б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"2-1.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ызметкері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 сол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 </w:t>
      </w:r>
      <w:r>
        <w:rPr>
          <w:rFonts w:ascii="Georgia" w:hAnsi="Georgia"/>
          <w:sz w:val="25"/>
          <w:szCs w:val="25"/>
        </w:rPr>
        <w:t>-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лкі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ркіленіп, белгілі бір лауазымдарды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ару немесе белгілі бір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ызметпен айналысу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мір</w:t>
      </w:r>
      <w:r>
        <w:rPr>
          <w:rFonts w:ascii="Georgia" w:hAnsi="Georgia"/>
          <w:sz w:val="25"/>
          <w:szCs w:val="25"/>
        </w:rPr>
        <w:t xml:space="preserve"> бойына айыра отырып,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 мы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айлы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есептік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рсеткішке дейінгі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айыпп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салу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не сол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зеу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мыстарына, не сегіз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 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дейінгі мерзімге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тарту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а, не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дейінгі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 шектеуге, не сол м</w:t>
      </w:r>
      <w:r>
        <w:rPr>
          <w:rFonts w:ascii="Georgia" w:hAnsi="Georgia"/>
          <w:sz w:val="25"/>
          <w:szCs w:val="25"/>
        </w:rPr>
        <w:t>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 айыру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жазаланады."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"4.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бірінші, 2-1 немесе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ауыр зардаптар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алып келген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2)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органында жауапты мемлекеттік л</w:t>
      </w:r>
      <w:r>
        <w:rPr>
          <w:rFonts w:ascii="Georgia" w:hAnsi="Georgia"/>
          <w:sz w:val="25"/>
          <w:szCs w:val="25"/>
        </w:rPr>
        <w:t>ауазым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аратын адам немесе судья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 -"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 2014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4 шілдедегі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-процестік кодексіне (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 Парламентіні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Жаршысы, 2014 ж., № 15-І, 15-ІІ, 88-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19-І, 19-ІІ, 96-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21, 12</w:t>
      </w:r>
      <w:r>
        <w:rPr>
          <w:rFonts w:ascii="Georgia" w:hAnsi="Georgia"/>
          <w:sz w:val="25"/>
          <w:szCs w:val="25"/>
        </w:rPr>
        <w:t>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2015 ж., № 20-VІІ, 115-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21-ІІІ, 137-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22-V, 156-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22-VІ, 159-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2016 ж., № 7-ІІ, 55-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8-ІІ, 67-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12, 87-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23, 118-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24, 126, 129-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2017 ж., № 1-2, 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8, 16-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14, 50, 53-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</w:t>
      </w:r>
      <w:r>
        <w:rPr>
          <w:rFonts w:ascii="Georgia" w:hAnsi="Georgia"/>
          <w:sz w:val="25"/>
          <w:szCs w:val="25"/>
        </w:rPr>
        <w:t>; № 16, 56-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21, 98, 102-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24, 115-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2018 ж., № 1, 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10, 32-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16, 53, 56-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23, 91-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24, 93-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2019 ж., № 2, 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7, 36-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19-20, 86-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23, 103-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24-І, 118, 119-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</w:t>
      </w:r>
      <w:r>
        <w:rPr>
          <w:rFonts w:ascii="Georgia" w:hAnsi="Georgia"/>
          <w:sz w:val="25"/>
          <w:szCs w:val="25"/>
        </w:rPr>
        <w:t>тар; № 24-ІІ, 120-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2020 ж., № 9, 29-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10, 44-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12, 63-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16, 77-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2020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7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азанда "Егемен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стан"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"Казахстанская правда" газеттерінде жариялан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кейбір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актілеріне сыбайлас ж</w:t>
      </w:r>
      <w:r>
        <w:rPr>
          <w:rFonts w:ascii="Georgia" w:hAnsi="Georgia"/>
          <w:sz w:val="25"/>
          <w:szCs w:val="25"/>
        </w:rPr>
        <w:t>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іс-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селелері бойынша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згерістер 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тырулар енгізу туралы" 2020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6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ы; 2020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17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арашада "Егемен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стан"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"Казахстанская правда" газеттерінде жариялан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</w:t>
      </w:r>
      <w:r>
        <w:rPr>
          <w:rFonts w:ascii="Georgia" w:hAnsi="Georgia"/>
          <w:sz w:val="25"/>
          <w:szCs w:val="25"/>
        </w:rPr>
        <w:t>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кейбір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актілеріне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Мемлекеттік шекарасын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зету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ауіпсіздік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селелері бойынша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згерістер 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тырулар енгізу туралы" 2020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16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арашада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ы)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25-</w:t>
      </w:r>
      <w:r>
        <w:rPr>
          <w:rFonts w:ascii="Georgia" w:hAnsi="Georgia"/>
          <w:sz w:val="25"/>
          <w:szCs w:val="25"/>
        </w:rPr>
        <w:t>тарауды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, 207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290-баптарды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ырыптары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"25-тарау. Адамды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 деп тану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рекетін саралауды,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саралауды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ындау"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"207-бап.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рекетін саралауды,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 саралауды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згерту немесе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тыру"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"290-бап. Прокурорды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кездегі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рекеттері"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42-1-бапта: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"2.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процесті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ргізуші адам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процеске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атысушыларды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пікірін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техникалы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мкіндіктерді ескере отырып,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сот ісін электронды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форматта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ргізуге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ылы,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туралы 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жді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арады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процеске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атысушыны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пікірі со</w:t>
      </w: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а, судья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тінішхат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рінде енгізіледі, ол осы Кодексте белгіленген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ртіппен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мерзімдерде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аралады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сот ісін одан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рі электронды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форматта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ргізу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 болма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дайда,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процест</w:t>
      </w:r>
      <w:r>
        <w:rPr>
          <w:rFonts w:ascii="Georgia" w:hAnsi="Georgia"/>
          <w:sz w:val="25"/>
          <w:szCs w:val="25"/>
        </w:rPr>
        <w:t>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ргізуші адам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азда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формат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шеді, ол туралы 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жді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арады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процесті электронды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форматта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процеске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атысушылар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100-бабында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ртіппен ша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ым жасай алады."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</w:t>
      </w:r>
      <w:r>
        <w:rPr>
          <w:rFonts w:ascii="Georgia" w:hAnsi="Georgia"/>
          <w:sz w:val="25"/>
          <w:szCs w:val="25"/>
        </w:rPr>
        <w:t xml:space="preserve">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"3.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сот ісі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аз форматта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ргізілген кезде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дейінгі тергеп-тексеру органы процестік шешімдер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оларды 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келісуге не бекітуге жіберуге, сондай-а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осы Кодексте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дайларда,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пи</w:t>
      </w:r>
      <w:r>
        <w:rPr>
          <w:rFonts w:ascii="Georgia" w:hAnsi="Georgia"/>
          <w:sz w:val="25"/>
          <w:szCs w:val="25"/>
        </w:rPr>
        <w:t>ялылы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тауды талап ететіндерін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оспа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анда,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шешімдер туралы прокурорды хабардар етуге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процестік шешімдер 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да материалдарыны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шірмелерін электронды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форматта жіберуге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ылы."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45-бапта: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сегізінші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мын</w:t>
      </w:r>
      <w:r>
        <w:rPr>
          <w:rFonts w:ascii="Georgia" w:hAnsi="Georgia"/>
          <w:sz w:val="25"/>
          <w:szCs w:val="25"/>
        </w:rPr>
        <w:t>адай редакцияда жазылсын: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"8.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дейінгі тергеп-тексеру мерзімдерін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зу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аннан кейін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 бір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улік ішінде оны 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келісу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жібереді."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8-1-б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rFonts w:ascii="Georgia" w:hAnsi="Georgia"/>
          <w:sz w:val="25"/>
          <w:szCs w:val="25"/>
        </w:rPr>
        <w:t>рылсын: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"8-1. Прокурор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дейінгі тергеп-тексеру мерзімдерін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зу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аулыны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улік ішінде келіседі не 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жді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аулымен оны келісуден бас тартады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ажетті тергеу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рекеттерін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процестік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ргізу туралы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рсете отырып,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</w:t>
      </w:r>
      <w:r>
        <w:rPr>
          <w:rFonts w:ascii="Georgia" w:hAnsi="Georgia"/>
          <w:sz w:val="25"/>
          <w:szCs w:val="25"/>
        </w:rPr>
        <w:t xml:space="preserve">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айтарады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дейінгі тергеп-тексеру мерзімдерін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зу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прокурормен келісілген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дайда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л туралы процеске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атысушыларды хабардар етеді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істі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материалдарын талап етіп алдыру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зерделеу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ажет бол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дайларда, келісу немесе келісуден бас тарту туралы шешімді прокурор он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улік ішінде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абылдайды."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4) 59-бапты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7) 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"7) 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айыпта</w:t>
      </w:r>
      <w:r>
        <w:rPr>
          <w:rFonts w:ascii="Georgia" w:hAnsi="Georgia"/>
          <w:sz w:val="25"/>
          <w:szCs w:val="25"/>
        </w:rPr>
        <w:t xml:space="preserve">у актісімен бірге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істерді, сондай-а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ргізу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ртібімен ая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істерді жіберуге;"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5) 62-бапты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бесінші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абзацында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"келіседі,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хаттаманы бекітеді"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здер ",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rFonts w:ascii="Georgia" w:hAnsi="Georgia"/>
          <w:sz w:val="25"/>
          <w:szCs w:val="25"/>
        </w:rPr>
        <w:t xml:space="preserve">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хаттаманы келіседі"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"онша ауыр емес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ылмыстар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істер бойынша"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6) 64-бапты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</w:t>
      </w:r>
      <w:r>
        <w:rPr>
          <w:rFonts w:ascii="Georgia" w:hAnsi="Georgia"/>
          <w:sz w:val="25"/>
          <w:szCs w:val="25"/>
        </w:rPr>
        <w:t>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"туралы"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зден кейін "прокурормен келісілген"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"прокурор не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зеге асыратын адам прокурормен келісілген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</w:t>
      </w:r>
      <w:r>
        <w:rPr>
          <w:rFonts w:ascii="Georgia" w:hAnsi="Georgia"/>
          <w:sz w:val="25"/>
          <w:szCs w:val="25"/>
        </w:rPr>
        <w:t>н"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7) 65-бапта: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"онша ауыр емес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 туралы іс бойынша"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хаттама бекітілген",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тиісінше "прокур</w:t>
      </w:r>
      <w:r>
        <w:rPr>
          <w:rFonts w:ascii="Georgia" w:hAnsi="Georgia"/>
          <w:sz w:val="25"/>
          <w:szCs w:val="25"/>
        </w:rPr>
        <w:t xml:space="preserve">ор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хаттаманы бекіткен",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"ая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ан;"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 "ая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 айыпталушы болып танылады."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ауыстырылып, 4)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алтыншы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3) 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"ынтыма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8) 87-бап мынадай редакцияда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7-1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7-2-б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"7-1. Егер судья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>а бас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сыбайлас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атысушылар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атысты бірінші сатыда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с</w:t>
      </w:r>
      <w:r>
        <w:rPr>
          <w:rFonts w:ascii="Georgia" w:hAnsi="Georgia"/>
          <w:sz w:val="25"/>
          <w:szCs w:val="25"/>
        </w:rPr>
        <w:t xml:space="preserve">отта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рын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болса, ол жа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адан келіп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скен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арау кезінде бірінші сатыда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атыса алмайды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7-2. Егер апелляциялы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кассациялы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сатыны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судьясы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>а бас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сыбайлас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атысушылар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атысты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алды</w:t>
      </w:r>
      <w:r>
        <w:rPr>
          <w:sz w:val="25"/>
          <w:szCs w:val="25"/>
        </w:rPr>
        <w:t>ңғ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болса, ол тиісінше апелляциялы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кассациялы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сатыда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атыса алмайды."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9) 107-бапта: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10) 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"туралы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аулысына, санкциясына ша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ым жасау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а, ал прокурор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тінішхат келтіруге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rFonts w:ascii="Georgia" w:hAnsi="Georgia"/>
          <w:sz w:val="25"/>
          <w:szCs w:val="25"/>
        </w:rPr>
        <w:t>."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"туралы;"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збен ауыстырылып,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11)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"11) сараптама 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айындау не 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айындаудан бас тарту, не жасырын тергеу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рекеттерін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оспа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анда,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удалау органыны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зге де тергеу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рекеттерін </w:t>
      </w:r>
      <w:r>
        <w:rPr>
          <w:rFonts w:ascii="Georgia" w:hAnsi="Georgia"/>
          <w:sz w:val="25"/>
          <w:szCs w:val="25"/>
        </w:rPr>
        <w:t>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ргізуі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аулысына, санкциясына ша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ым жасау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а, ал прокурор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тінішхат келтіруге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ылы."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алтыншы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"6.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1), 2)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11)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рсетілген, егер тергеу судьясы оларды 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сот отыры</w:t>
      </w:r>
      <w:r>
        <w:rPr>
          <w:rFonts w:ascii="Georgia" w:hAnsi="Georgia"/>
          <w:sz w:val="25"/>
          <w:szCs w:val="25"/>
        </w:rPr>
        <w:t xml:space="preserve">сында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болса, 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сот отырысында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тиіс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селелерді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оспа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анда,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арау жабы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сот отырысында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теді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Сот отырысына прокурор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аушысы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атысады. Отырыс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кілі,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бірленуші,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кілі,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кілі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ша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ым</w:t>
      </w:r>
      <w:r>
        <w:rPr>
          <w:rFonts w:ascii="Georgia" w:hAnsi="Georgia"/>
          <w:sz w:val="25"/>
          <w:szCs w:val="25"/>
        </w:rPr>
        <w:t xml:space="preserve"> жасал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шешімде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тары мен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дделері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оз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алатын бас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адамдар да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атыса алады, ша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ымды, прокурорды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тінішхатын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арау уа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ыты мен орны туралы уа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тылы хабарлан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кезде оларды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келмей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алуы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сотта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аралуына кедергі болмайды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лігіні</w:t>
      </w:r>
      <w:r>
        <w:rPr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t xml:space="preserve"> 10) 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дайда, жабы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сот отырысына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атысатын адамдар тізбесін ша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ымды,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тінішхатты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арайтын судья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ындайды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селелерді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арау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234-бабына с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йкес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ргізіледі."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10) 191-бапты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он</w:t>
      </w:r>
      <w:r>
        <w:rPr>
          <w:rFonts w:ascii="Georgia" w:hAnsi="Georgia"/>
          <w:sz w:val="25"/>
          <w:szCs w:val="25"/>
        </w:rPr>
        <w:t xml:space="preserve"> алтыншы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 "145," деген цифрлардан кейін "150 (1-1-б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лігінде),"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11) 192-бапта: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"2.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 мерзімі арыз бен хабарды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</w:t>
      </w:r>
      <w:r>
        <w:rPr>
          <w:rFonts w:ascii="Georgia" w:hAnsi="Georgia"/>
          <w:sz w:val="25"/>
          <w:szCs w:val="25"/>
        </w:rPr>
        <w:t>ксерулерді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біры</w:t>
      </w:r>
      <w:r>
        <w:rPr>
          <w:sz w:val="25"/>
          <w:szCs w:val="25"/>
        </w:rPr>
        <w:t>ңғ</w:t>
      </w:r>
      <w:r>
        <w:rPr>
          <w:rFonts w:ascii="Georgia" w:hAnsi="Georgia" w:cs="Georgia"/>
          <w:sz w:val="25"/>
          <w:szCs w:val="25"/>
        </w:rPr>
        <w:t xml:space="preserve">ай тізілімінде тіркеген кезден бастап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тату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аулымен, айыптау актісімен,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олдану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аулымен,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аулымен немесе істі медициналы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сипатта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жб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рле</w:t>
      </w:r>
      <w:r>
        <w:rPr>
          <w:rFonts w:ascii="Georgia" w:hAnsi="Georgia"/>
          <w:sz w:val="25"/>
          <w:szCs w:val="25"/>
        </w:rPr>
        <w:t xml:space="preserve">у шараларын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олдану туралы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селені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арау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беру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аулымен 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жіберілген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нге дейін не прокурор істі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жібере отырып, кін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ні мойындау туралы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міле нысанында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процестік келісім жасас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нге дейін есептеледі."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</w:t>
      </w:r>
      <w:r>
        <w:rPr>
          <w:rFonts w:ascii="Georgia" w:hAnsi="Georgia"/>
          <w:sz w:val="25"/>
          <w:szCs w:val="25"/>
        </w:rPr>
        <w:t xml:space="preserve">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мы</w:t>
      </w:r>
      <w:r>
        <w:rPr>
          <w:rFonts w:ascii="Georgia" w:hAnsi="Georgia"/>
          <w:sz w:val="25"/>
          <w:szCs w:val="25"/>
        </w:rPr>
        <w:t>надай редакцияда жазылсын: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"3.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 мерзімге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1)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процеске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атысушыларды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296-бабында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ртіппен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материалдарымен таныс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2)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,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бірленушіні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</w:t>
      </w:r>
      <w:r>
        <w:rPr>
          <w:rFonts w:ascii="Georgia" w:hAnsi="Georgia"/>
          <w:sz w:val="25"/>
          <w:szCs w:val="25"/>
        </w:rPr>
        <w:t>мы бойынша сотта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прокуратурада бол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процестік шешімдерін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(немесе)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рекеттерін бекіту не келісу туралы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селені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байланысты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прокурорда бол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4) процестік келісім жасасу туралы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тінішхатты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байланысты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прокурорда бол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уа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ыты кірмейді."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жетінші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айтар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зден кейін "не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дейінгі тергеп-тексеру мерзімдерін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зу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аулыны немесе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тату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кел</w:t>
      </w:r>
      <w:r>
        <w:rPr>
          <w:rFonts w:ascii="Georgia" w:hAnsi="Georgia"/>
          <w:sz w:val="25"/>
          <w:szCs w:val="25"/>
        </w:rPr>
        <w:t>ісуден бас тарт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12) 193-бапта: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6)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екінші абзацпен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"Прокурорды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келісуі мен бекітуі -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электронды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цифрлы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олта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бамен ку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ландыру ар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ылы, ал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аз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рінде ре</w:t>
      </w:r>
      <w:r>
        <w:rPr>
          <w:rFonts w:ascii="Georgia" w:hAnsi="Georgia"/>
          <w:sz w:val="25"/>
          <w:szCs w:val="25"/>
        </w:rPr>
        <w:t>сімделген,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ішінде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пиялылы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тауды талап ететін процестік шешімдер мен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 бойынша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аулысына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олымен расталатын "Келісемін", "Бекітемін" белгілерін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ою ар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асырылады;"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16)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"бекітеді, онша ауыр емес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ылмыстар туралы істер бойынша"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здер ",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хаттаманы,"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17)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"осы Кодексте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негіздер бойынша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</w:t>
      </w:r>
      <w:r>
        <w:rPr>
          <w:rFonts w:ascii="Georgia" w:hAnsi="Georgia"/>
          <w:sz w:val="25"/>
          <w:szCs w:val="25"/>
        </w:rPr>
        <w:t xml:space="preserve">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удалауды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лемде немесе бір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абзацыны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8) 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"бекіту жатады."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здер "бекіту;" </w:t>
      </w:r>
      <w:r>
        <w:rPr>
          <w:rFonts w:ascii="Georgia" w:hAnsi="Georgia"/>
          <w:sz w:val="25"/>
          <w:szCs w:val="25"/>
        </w:rPr>
        <w:t>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збен ауыстырылып,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9), 10)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11)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"9) айыптау актісін,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олдану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аулыны,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хаттаманы бекіту, айыпталушыны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беру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ні бо</w:t>
      </w:r>
      <w:r>
        <w:rPr>
          <w:rFonts w:ascii="Georgia" w:hAnsi="Georgia"/>
          <w:sz w:val="25"/>
          <w:szCs w:val="25"/>
        </w:rPr>
        <w:t xml:space="preserve">йынша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арау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жіберу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10)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удалауды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лемде немесе бір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тату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аулысын бекіту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11) осы Кодексте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дайларда адамды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 деп тан</w:t>
      </w:r>
      <w:r>
        <w:rPr>
          <w:rFonts w:ascii="Georgia" w:hAnsi="Georgia"/>
          <w:sz w:val="25"/>
          <w:szCs w:val="25"/>
        </w:rPr>
        <w:t>у туралы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рекетін саралау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аулыларды келісу жатады."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</w:t>
      </w:r>
      <w:r>
        <w:rPr>
          <w:rFonts w:ascii="Georgia" w:hAnsi="Georgia"/>
          <w:sz w:val="25"/>
          <w:szCs w:val="25"/>
        </w:rPr>
        <w:t xml:space="preserve"> абзацта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8)"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", 8), 9)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10)"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</w:t>
      </w:r>
      <w:r>
        <w:rPr>
          <w:rFonts w:ascii="Georgia" w:hAnsi="Georgia"/>
          <w:sz w:val="25"/>
          <w:szCs w:val="25"/>
        </w:rPr>
        <w:t xml:space="preserve">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абзацы "ж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асырады"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здерден кейін ",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</w:t>
      </w:r>
      <w:r>
        <w:rPr>
          <w:rFonts w:ascii="Georgia" w:hAnsi="Georgia"/>
          <w:sz w:val="25"/>
          <w:szCs w:val="25"/>
        </w:rPr>
        <w:t>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дайларды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оспа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анда,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зделген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кілеттіктерді пайдаланады"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13) 25-тарауды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ырыбы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"25-тарау. Адамды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 деп тану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</w:t>
      </w:r>
      <w:r>
        <w:rPr>
          <w:rFonts w:ascii="Georgia" w:hAnsi="Georgia"/>
          <w:sz w:val="25"/>
          <w:szCs w:val="25"/>
        </w:rPr>
        <w:t xml:space="preserve">екетін саралауды,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саралауды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ындау"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14) 202-бапта: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"1. Адамны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анын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рсететін,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ішінде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128-бабы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1) - 4)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дерект</w:t>
      </w:r>
      <w:r>
        <w:rPr>
          <w:rFonts w:ascii="Georgia" w:hAnsi="Georgia"/>
          <w:sz w:val="25"/>
          <w:szCs w:val="25"/>
        </w:rPr>
        <w:t>ер бол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кезде, егер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ретте 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процестік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стап алуды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ажеттігі болмаса,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 органы адамды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дікті деп тану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арады, ол соны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негізділігін растайтын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материалдарымен бірге дереу 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rFonts w:ascii="Georgia" w:hAnsi="Georgia"/>
          <w:sz w:val="25"/>
          <w:szCs w:val="25"/>
        </w:rPr>
        <w:t xml:space="preserve">келісу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жіберіледі."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1-1-б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"1-1. Прокурор адамды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дікті деп тану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аулыны келісу туралы дереу шешім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абылдайды не 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жді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аулымен оны келісуден бас тартады."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абзацында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п</w:t>
      </w:r>
      <w:r>
        <w:rPr>
          <w:rFonts w:ascii="Georgia" w:hAnsi="Georgia"/>
          <w:sz w:val="25"/>
          <w:szCs w:val="25"/>
        </w:rPr>
        <w:t>рокуратура басшысы бекітеді"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прокуратура органыны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басшысымен келісіледі"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</w:t>
      </w:r>
      <w:r>
        <w:rPr>
          <w:rFonts w:ascii="Georgia" w:hAnsi="Georgia"/>
          <w:sz w:val="25"/>
          <w:szCs w:val="25"/>
        </w:rPr>
        <w:t xml:space="preserve">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15) 203-бапта: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абзацында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прокуратура басшысы бекітеді"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здер </w:t>
      </w:r>
      <w:r>
        <w:rPr>
          <w:rFonts w:ascii="Georgia" w:hAnsi="Georgia"/>
          <w:sz w:val="25"/>
          <w:szCs w:val="25"/>
        </w:rPr>
        <w:t>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прокуратура органыны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басшысымен келісіледі"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1-1, 1-2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1-3-б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"1-1.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адам,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1-3-б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дайларды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осп</w:t>
      </w:r>
      <w:r>
        <w:rPr>
          <w:rFonts w:ascii="Georgia" w:hAnsi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анда,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рекетін саралау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аннан кейін оны дереу 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келісу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жібереді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1-2. Прокурор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рекетін саралау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аулыны келісу туралы дереу шешім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абылдайды не 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жді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аулымен оны келісуден бас тартады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1-3.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128-бабыны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ртібімен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стап алын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рекетін саралау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дайда,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дылы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 тексеруді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оны келісуді прокурор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зетпен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стауды немесе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 санкциялау туралы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тінішхатты келісу туралы</w:t>
      </w:r>
      <w:r>
        <w:rPr>
          <w:rFonts w:ascii="Georgia" w:hAnsi="Georgia"/>
          <w:sz w:val="25"/>
          <w:szCs w:val="25"/>
        </w:rPr>
        <w:t xml:space="preserve">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селені шешумен бір мезгілде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16) 204-бапты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17) 207-бапта: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ырып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"207-бап.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рекетін саралауды,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 саралауды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згерту немесе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тыру"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"1. Егер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ргізу кезінде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рекетін саралауды,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 саралауды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згерту немесе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тыру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негіздер туындаса, прокурор,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</w:t>
      </w:r>
      <w:r>
        <w:rPr>
          <w:rFonts w:ascii="Georgia" w:hAnsi="Georgia"/>
          <w:sz w:val="25"/>
          <w:szCs w:val="25"/>
        </w:rPr>
        <w:t>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204-бабыны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талаптарын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тай отырып,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 адам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атысты, ал егер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 адам аны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талма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болса -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тай отырып, прокурормен келісуге жататын тиісінше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рекетін саралау туралы</w:t>
      </w:r>
      <w:r>
        <w:rPr>
          <w:rFonts w:ascii="Georgia" w:hAnsi="Georgia"/>
          <w:sz w:val="25"/>
          <w:szCs w:val="25"/>
        </w:rPr>
        <w:t xml:space="preserve"> жа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аулы 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саралау туралы жа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жасау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міндетті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рекетін саралауды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згерту немесе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тыру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діктіге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205, 206-баптарында белгіленген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ртіппен жарияланады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</w:t>
      </w:r>
      <w:r>
        <w:rPr>
          <w:rFonts w:ascii="Georgia" w:hAnsi="Georgia"/>
          <w:sz w:val="25"/>
          <w:szCs w:val="25"/>
        </w:rPr>
        <w:t>тін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пкілікті саралау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саралау со</w:t>
      </w:r>
      <w:r>
        <w:rPr>
          <w:sz w:val="25"/>
          <w:szCs w:val="25"/>
        </w:rPr>
        <w:t>ңғ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ні бойынша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ындалады."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1-1-б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"1-1.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 саралауды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згерту немесе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тыру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аулыда: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жасал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орны мен уа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ыты;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кімні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аны; аны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талма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жасал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уа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ыты мен орны, сондай-а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113-бабына </w:t>
      </w:r>
      <w:r>
        <w:rPr>
          <w:rFonts w:ascii="Georgia" w:hAnsi="Georgia"/>
          <w:sz w:val="25"/>
          <w:szCs w:val="25"/>
        </w:rPr>
        <w:t>с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йкес 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лелдеуге жататын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 де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н-жайлар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рсетіле отырып,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сипаттамасы; жасал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 сараланатын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(бап,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лік,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)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рсетілуге тиіс."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18) 289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290-баптар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"289-бап.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</w:t>
      </w:r>
      <w:r>
        <w:rPr>
          <w:rFonts w:ascii="Georgia" w:hAnsi="Georgia"/>
          <w:sz w:val="25"/>
          <w:szCs w:val="25"/>
        </w:rPr>
        <w:t>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аннан кейінгі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</w:t>
      </w:r>
      <w:r>
        <w:rPr>
          <w:rFonts w:ascii="Georgia" w:hAnsi="Georgia"/>
          <w:sz w:val="25"/>
          <w:szCs w:val="25"/>
        </w:rPr>
        <w:t>і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1.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тату туралы шешім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дайда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 бір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улік ішінде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аулы 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прокурор</w:t>
      </w:r>
      <w:r>
        <w:rPr>
          <w:sz w:val="25"/>
          <w:szCs w:val="25"/>
        </w:rPr>
        <w:t>ғ</w:t>
      </w:r>
      <w:r>
        <w:rPr>
          <w:rFonts w:ascii="Georgia" w:hAnsi="Georgia"/>
          <w:sz w:val="25"/>
          <w:szCs w:val="25"/>
        </w:rPr>
        <w:t xml:space="preserve">а бекіту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жібереді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іс бір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не жекелеген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діктілерді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удалау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лемде немесе бір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кезде 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бекіту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шін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жіберіледі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2. Прокурор бекіткен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келіп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скеннен кейін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</w:t>
      </w:r>
      <w:r>
        <w:rPr>
          <w:rFonts w:ascii="Georgia" w:hAnsi="Georgia"/>
          <w:sz w:val="25"/>
          <w:szCs w:val="25"/>
        </w:rPr>
        <w:t>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ргізген адам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аушысын,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кілін,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бірленушіні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кілін, 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талапкерді, 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жауапкерді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кілдерін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оны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тату негіздері туралы хабардар</w:t>
      </w:r>
      <w:r>
        <w:rPr>
          <w:rFonts w:ascii="Georgia" w:hAnsi="Georgia"/>
          <w:sz w:val="25"/>
          <w:szCs w:val="25"/>
        </w:rPr>
        <w:t xml:space="preserve"> етеді.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істі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материалдарымен танысу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тату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ша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ым жасау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ртібі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сіндіріледі. Осы адамдарды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тінішхаты бойынша олар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прокурор бекіткен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дейінгі тергеп-тексеруді немесе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</w:t>
      </w:r>
      <w:r>
        <w:rPr>
          <w:rFonts w:ascii="Georgia" w:hAnsi="Georgia"/>
          <w:sz w:val="25"/>
          <w:szCs w:val="25"/>
        </w:rPr>
        <w:t>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удалауды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тату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шірмесі табыс етіледі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290-бап. Прокурорды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кездегі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</w:t>
      </w:r>
      <w:r>
        <w:rPr>
          <w:rFonts w:ascii="Georgia" w:hAnsi="Georgia"/>
          <w:sz w:val="25"/>
          <w:szCs w:val="25"/>
        </w:rPr>
        <w:t>і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1. Келіп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скен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оны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тату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аулымен бірге немесе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бір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не жекелеген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діктілерд</w:t>
      </w:r>
      <w:r>
        <w:rPr>
          <w:rFonts w:ascii="Georgia" w:hAnsi="Georgia"/>
          <w:sz w:val="25"/>
          <w:szCs w:val="25"/>
        </w:rPr>
        <w:t xml:space="preserve">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удалауды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тату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зерделеу н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тижелері бойынша прокурор олар келіп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скен кезден бастап он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улік ішінде мынадай шешімдерді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абылдайды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1)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удалауды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лемде немесе бір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тату тур</w:t>
      </w:r>
      <w:r>
        <w:rPr>
          <w:rFonts w:ascii="Georgia" w:hAnsi="Georgia"/>
          <w:sz w:val="25"/>
          <w:szCs w:val="25"/>
        </w:rPr>
        <w:t xml:space="preserve">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бекітеді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жді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аулымен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бекітуден бас тартады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ажетті тергеу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процестік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ргізу туралы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рсете отырып, оны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айтарады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35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36-баптарында </w:t>
      </w:r>
      <w:r>
        <w:rPr>
          <w:rFonts w:ascii="Georgia" w:hAnsi="Georgia"/>
          <w:sz w:val="25"/>
          <w:szCs w:val="25"/>
        </w:rPr>
        <w:t>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зделген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зге де негіздер бойынша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удалауды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лемде немесе бір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татады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1)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3)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зделген шешімдер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дайда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</w:t>
      </w:r>
      <w:r>
        <w:rPr>
          <w:rFonts w:ascii="Georgia" w:hAnsi="Georgia"/>
          <w:sz w:val="25"/>
          <w:szCs w:val="25"/>
        </w:rPr>
        <w:t>гізген адам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дделі адамдарды хабардар ету, сондай-а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заттай 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лелдемелерді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дыры,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лтартпау шараларыны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,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лікке тыйым салуды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, лауазымнан уа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ытша шеттетуді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, бас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да процестік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жб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рлеу шараларыны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шін жою,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ауіпсіздік шараларыны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жою неме</w:t>
      </w:r>
      <w:r>
        <w:rPr>
          <w:rFonts w:ascii="Georgia" w:hAnsi="Georgia"/>
          <w:sz w:val="25"/>
          <w:szCs w:val="25"/>
        </w:rPr>
        <w:t xml:space="preserve">се оларды одан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зеге асыру туралы шешімдерді орындау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жіберіледі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діктіге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атысты та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дап алын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зетпен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стау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ріндегі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лтартпау шарасыны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 жойыл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дайда прокурор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шірмесін дереу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зетпен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стау орныны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кімшілігіне орындау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</w:t>
      </w:r>
      <w:r>
        <w:rPr>
          <w:rFonts w:ascii="Georgia" w:hAnsi="Georgia"/>
          <w:sz w:val="25"/>
          <w:szCs w:val="25"/>
        </w:rPr>
        <w:t xml:space="preserve"> жібереді.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289-бабыны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 адамдарды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тінішхаты бойынша прокурор олар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материалдарымен танысу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мкіндігін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амтамасыз етеді."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19) 291-бапты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лігіндегі "азаматты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жауапкер </w:t>
      </w:r>
      <w:r>
        <w:rPr>
          <w:rFonts w:ascii="Georgia" w:hAnsi="Georgia"/>
          <w:sz w:val="25"/>
          <w:szCs w:val="25"/>
        </w:rPr>
        <w:t>немесе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талапкер, 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жауапкер немесе оларды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20) 341-бапты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"жеті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улікке дейін уа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ыт береді"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онымды мерзім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сынады"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</w:t>
      </w:r>
      <w:r>
        <w:rPr>
          <w:rFonts w:ascii="Georgia" w:hAnsi="Georgia"/>
          <w:sz w:val="25"/>
          <w:szCs w:val="25"/>
        </w:rPr>
        <w:t>мен ауыстырылсын;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21) 366-бапты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"4. Егер тергеу судьясы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217-бабына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ртіппен ку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 мен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бірленушіні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ай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тарын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ой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болса, олар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ша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ырылмайды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олардан жауап алынбайды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Істі сотта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арау уа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ытына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арай ай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ою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себеп бол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негіздер жойыл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дайда, адамны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келуі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 бол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кезде, сондай-а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 мен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бірленуші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 еркімен ерік білдірген кезде сот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процеске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атысушыларды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тінішхаты бой</w:t>
      </w:r>
      <w:r>
        <w:rPr>
          <w:rFonts w:ascii="Georgia" w:hAnsi="Georgia"/>
          <w:sz w:val="25"/>
          <w:szCs w:val="25"/>
        </w:rPr>
        <w:t>ынша 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ндай адамдарды ша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олардан жауап 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ішінде 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ылыми-техникалы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ралдарды пайдалана отырып бейнебайланыс режимінде жауап 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(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тан жауап алу)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артыл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 xml:space="preserve"> сот тал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ылауы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ткізілген кезде ку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лар ша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ырылмайды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олар</w:t>
      </w:r>
      <w:r>
        <w:rPr>
          <w:rFonts w:ascii="Georgia" w:hAnsi="Georgia"/>
          <w:sz w:val="25"/>
          <w:szCs w:val="25"/>
        </w:rPr>
        <w:t>дан жауап алынбайды.";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22) 528-бапта: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"2. Аны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 органыны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басты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хаттама мен 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оса берілген материалдарды зерделеп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ып, мынадай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 жасайды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1)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хаттаманы келісед</w:t>
      </w:r>
      <w:r>
        <w:rPr>
          <w:rFonts w:ascii="Georgia" w:hAnsi="Georgia"/>
          <w:sz w:val="25"/>
          <w:szCs w:val="25"/>
        </w:rPr>
        <w:t>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жібереді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хаттаманы келісуден бас тартады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аны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шін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айтарады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128-бабына с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йкес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стап алын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дайда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іс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стау мерзімі ая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талардан кемін</w:t>
      </w:r>
      <w:r>
        <w:rPr>
          <w:rFonts w:ascii="Georgia" w:hAnsi="Georgia"/>
          <w:sz w:val="25"/>
          <w:szCs w:val="25"/>
        </w:rPr>
        <w:t>де жиырма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 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ат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рын 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жіберіледі."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"3. Прокурор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зерделеп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ып, бір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уліктен кешіктірмей, ал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128-бабына с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йкес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стап алын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істер бойынша дереу мынадай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 жасайды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1)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хаттаманы бекітеді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со</w:t>
      </w: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жібереді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хаттаманы бекітуден бас тартады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35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36-баптарында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зделген негіздер бойынша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удалауды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лемде немесе бір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татады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оны аны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 не алдын ала тергеу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шін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айтар</w:t>
      </w:r>
      <w:r>
        <w:rPr>
          <w:rFonts w:ascii="Georgia" w:hAnsi="Georgia"/>
          <w:sz w:val="25"/>
          <w:szCs w:val="25"/>
        </w:rPr>
        <w:t>ады.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128-бабына с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йкес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стап алын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дайда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іс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стау мерзімі ая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талардан кемінде он екі 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ат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рын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жіберіледі."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23) 623-бапты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екінші абзацпен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"Судьяны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ретте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аулысына апелляциялы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ртіппен ша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ым жасалуы, ол прокурорды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тінішхаты бойынша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айта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аралуы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24) 626-бапты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екінші абзацпен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"Судьяны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ретте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аулысына а</w:t>
      </w:r>
      <w:r>
        <w:rPr>
          <w:rFonts w:ascii="Georgia" w:hAnsi="Georgia"/>
          <w:sz w:val="25"/>
          <w:szCs w:val="25"/>
        </w:rPr>
        <w:t>пелляциялы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ртіппен ша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ым жасалуы, ол прокурорды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тінішхаты бойынша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айта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аралуы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25) 629-2-бапта: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абзацында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"1." деген цифр алып тасталсын;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9)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10)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"онша ауыр емес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ылмыстар туралы іс</w:t>
      </w:r>
      <w:r>
        <w:rPr>
          <w:rFonts w:ascii="Georgia" w:hAnsi="Georgia"/>
          <w:sz w:val="25"/>
          <w:szCs w:val="25"/>
        </w:rPr>
        <w:t>тер бойынша -"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26) 629-3-бапта: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"1.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онша ауыр емес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ылмыстар туралы істер бойынша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</w:t>
      </w:r>
      <w:r>
        <w:rPr>
          <w:rFonts w:ascii="Georgia" w:hAnsi="Georgia"/>
          <w:sz w:val="25"/>
          <w:szCs w:val="25"/>
        </w:rPr>
        <w:t>тын адам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олдану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аны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 органыны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басты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 берілуге жатады, ол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дереу зерделеп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ып, ол бойынша мынадай шешімдерді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абылдайды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олдану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келіседі ж</w:t>
      </w:r>
      <w:r>
        <w:rPr>
          <w:sz w:val="25"/>
          <w:szCs w:val="25"/>
        </w:rPr>
        <w:t>ә</w:t>
      </w:r>
      <w:r>
        <w:rPr>
          <w:rFonts w:ascii="Georgia" w:hAnsi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жібереді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олдану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келісуден бас тартады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35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36-баптарында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зделген негіздер бойынша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татады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олдану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кел</w:t>
      </w:r>
      <w:r>
        <w:rPr>
          <w:rFonts w:ascii="Georgia" w:hAnsi="Georgia"/>
          <w:sz w:val="25"/>
          <w:szCs w:val="25"/>
        </w:rPr>
        <w:t>ісуден бас тартады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аны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 не алдын ала тергеу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шін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айтарады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олдану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келісуден бас тарту туралы шешім 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жді болу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тиіс."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абзацты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</w:t>
      </w:r>
      <w:r>
        <w:rPr>
          <w:rFonts w:ascii="Georgia" w:hAnsi="Georgia"/>
          <w:sz w:val="25"/>
          <w:szCs w:val="25"/>
        </w:rPr>
        <w:t>) 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зден кейін "айыпталушы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аушысына (ол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кезде),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бірленушіге, 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талапкерге, 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жауапкерге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олдану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шірмесін бір мезгілде жібере отырып,"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толы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>тырылсын;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абзац "Прокурор"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зден кейін "осы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2), 3), 4)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бесінші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ліктегі "екінші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</w:t>
      </w:r>
      <w:r>
        <w:rPr>
          <w:rFonts w:ascii="Georgia" w:hAnsi="Georgia"/>
          <w:sz w:val="25"/>
          <w:szCs w:val="25"/>
        </w:rPr>
        <w:t>ыстырылсын;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27) 629-4-бапта: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абзацында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"онша ауыр емес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 туралы"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5)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6)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"онша ауыр емес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ылмыс туралы" </w:t>
      </w:r>
      <w:r>
        <w:rPr>
          <w:rFonts w:ascii="Georgia" w:hAnsi="Georgia"/>
          <w:sz w:val="25"/>
          <w:szCs w:val="25"/>
        </w:rPr>
        <w:t>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ліктегі "сот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не"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28) 629-6-бапты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абзацта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ргізу органына"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збен</w:t>
      </w:r>
      <w:r>
        <w:rPr>
          <w:rFonts w:ascii="Georgia" w:hAnsi="Georgia"/>
          <w:sz w:val="25"/>
          <w:szCs w:val="25"/>
        </w:rPr>
        <w:t xml:space="preserve"> ауыстырылсын;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абзацпен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"Прокурор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алып, оны одан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 органына жібереді."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4. "Жедел-іздестіру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ызметі туралы" 1994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15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йектегі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</w:t>
      </w:r>
      <w:r>
        <w:rPr>
          <w:rFonts w:ascii="Georgia" w:hAnsi="Georgia"/>
          <w:sz w:val="25"/>
          <w:szCs w:val="25"/>
        </w:rPr>
        <w:t xml:space="preserve">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ына (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 Жо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Ке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есіні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Жаршысы, 1994 ж., № 13-14, 199-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1995 ж., № 24, 167-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жат;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 Парламентіні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Жаршысы, 1996 ж., № 14, 275-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1998 ж., № 24, 436-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2000 ж., № 3-4, 66-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</w:t>
      </w:r>
      <w:r>
        <w:rPr>
          <w:rFonts w:ascii="Georgia" w:hAnsi="Georgia"/>
          <w:sz w:val="25"/>
          <w:szCs w:val="25"/>
        </w:rPr>
        <w:t>т; 2001 ж., № 8, 53-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17-18, 245-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2002 ж., № 4, 32-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15, 147-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17, 155-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2004 ж., № 18, 106-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23, 142-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24, 154-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2005 ж., № 13, 53-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2007 ж., № 2, 18-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2009 ж., № 6-7, 32-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17, 83-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жат; </w:t>
      </w:r>
      <w:r>
        <w:rPr>
          <w:rFonts w:ascii="Georgia" w:hAnsi="Georgia"/>
          <w:sz w:val="25"/>
          <w:szCs w:val="25"/>
        </w:rPr>
        <w:t>№ 24, 121-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2010 ж., № 10, 48-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2011 ж., № 1, 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20, 158-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2012 ж., № 3, 26-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2013 ж., № 1, 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2014 ж., № 7, 33-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14, 84-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16, 90-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21, 118, 122-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2016 ж., № 23, 118-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24, 126-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</w:t>
      </w:r>
      <w:r>
        <w:rPr>
          <w:rFonts w:ascii="Georgia" w:hAnsi="Georgia"/>
          <w:sz w:val="25"/>
          <w:szCs w:val="25"/>
        </w:rPr>
        <w:t>7 ж., № 8, 16-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14, 50-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21, 102-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2018 ж., № 16, 56-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22, 83-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2019 ж., № 24-ІІ, 120-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2020 ж., № 12, 63-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жат)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12-бапты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4-тарма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шасында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"367 (бірінші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ліктері)"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</w:t>
      </w:r>
      <w:r>
        <w:rPr>
          <w:rFonts w:ascii="Georgia" w:hAnsi="Georgia"/>
          <w:sz w:val="25"/>
          <w:szCs w:val="25"/>
        </w:rPr>
        <w:t>р "367 (бірінші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лігі)"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5. "Сыбайлас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іс-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туралы" 2015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18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арашада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ына (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 Парламентіні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Жаршысы, 2015 ж., № 22-ІІ, 147-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2016 ж., № 2, 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</w:t>
      </w:r>
      <w:r>
        <w:rPr>
          <w:rFonts w:ascii="Georgia" w:hAnsi="Georgia"/>
          <w:sz w:val="25"/>
          <w:szCs w:val="25"/>
        </w:rPr>
        <w:t>ат; № 7-І, 50-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22, 116-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2017 ж., № 14, 51-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2018 ж., № 24, 93-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2019 ж., № 8, 45-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15-16, 67-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21-22, 91-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2020 ж., № 14, 75-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2020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7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азанда "Егемен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стан"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"Казахстанская правда" газеттерінде </w:t>
      </w:r>
      <w:r>
        <w:rPr>
          <w:rFonts w:ascii="Georgia" w:hAnsi="Georgia"/>
          <w:sz w:val="25"/>
          <w:szCs w:val="25"/>
        </w:rPr>
        <w:t>жариялан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кейбір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актілеріне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іс-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селелері бойынша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згерістер 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тырулар енгізу туралы" 2020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6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ы)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12-бапты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абзацта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"13, 14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15-баптарында"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"13, 14, 14-1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15-баптарында"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шада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абылдау бойынша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шектеулерді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абылдайды."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абылдау;"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збен ауыстырылып, мын</w:t>
      </w:r>
      <w:r>
        <w:rPr>
          <w:rFonts w:ascii="Georgia" w:hAnsi="Georgia"/>
          <w:sz w:val="25"/>
          <w:szCs w:val="25"/>
        </w:rPr>
        <w:t>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5)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шамен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"5)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шегінен тыс жерде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шетелдік банктерде шоттарды (салымдарды) ашу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иелену,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шегінен тыс жерде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ан шетелдік банктерде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олма-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ша мен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ндылы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</w:t>
      </w:r>
      <w:r>
        <w:rPr>
          <w:rFonts w:ascii="Georgia" w:hAnsi="Georgia"/>
          <w:sz w:val="25"/>
          <w:szCs w:val="25"/>
        </w:rPr>
        <w:t xml:space="preserve">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 бойынша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шектеулерді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абылдайды."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14-1-баппен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"14-1-бап.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шегінен тыс жерде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шетелдік банктерде шоттарды (салымдарды) ашу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а, иеленуге, 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>олма-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ша мен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ндылы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жол берме</w:t>
      </w:r>
      <w:r>
        <w:rPr>
          <w:rFonts w:ascii="Georgia" w:hAnsi="Georgia"/>
          <w:sz w:val="25"/>
          <w:szCs w:val="25"/>
        </w:rPr>
        <w:t>у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1. Жауапты мемлекеттік лауазым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аратын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а, мемлекеттік функцияларды орындау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кілеттік берілген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(м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слихат депутаттарын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оспа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анда), лауазымды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шегін</w:t>
      </w:r>
      <w:r>
        <w:rPr>
          <w:rFonts w:ascii="Georgia" w:hAnsi="Georgia"/>
          <w:sz w:val="25"/>
          <w:szCs w:val="25"/>
        </w:rPr>
        <w:t>ен тыс жерде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шетелдік банктерде шоттарды (салымдарды) ашу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иеленуге,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шегінен тыс жерде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ан шетелдік банктерде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олма-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ша мен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ндылы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тыйым салынады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Ескертпе. Осы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шекте</w:t>
      </w:r>
      <w:r>
        <w:rPr>
          <w:rFonts w:ascii="Georgia" w:hAnsi="Georgia"/>
          <w:sz w:val="25"/>
          <w:szCs w:val="25"/>
        </w:rPr>
        <w:t xml:space="preserve">у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аума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 бейрезидент банктеріні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филиалдарына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олданылмайды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 адамдар лауазым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немесе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4-тарма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н-жайлар жойыл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ннен</w:t>
      </w:r>
      <w:r>
        <w:rPr>
          <w:rFonts w:ascii="Georgia" w:hAnsi="Georgia"/>
          <w:sz w:val="25"/>
          <w:szCs w:val="25"/>
        </w:rPr>
        <w:t xml:space="preserve"> бастап алты ай ішінде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шегінен тыс жерде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шетелдік банктердегі шоттарды (салымдарды) жабу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(немесе)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шегінен тыс жерде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ан шетелдік банктерде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олма-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ша мен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ндылы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тауды</w:t>
      </w:r>
      <w:r>
        <w:rPr>
          <w:rFonts w:ascii="Georgia" w:hAnsi="Georgia"/>
          <w:sz w:val="25"/>
          <w:szCs w:val="25"/>
        </w:rPr>
        <w:t xml:space="preserve">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міндетті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Егер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 адамдар аума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шоттары (салымдары)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(немесе) шетелдік банкте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олма-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ша мен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ндылы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асырылатын шет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намасына с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йкес осы шет мемлекет</w:t>
      </w:r>
      <w:r>
        <w:rPr>
          <w:rFonts w:ascii="Georgia" w:hAnsi="Georgia"/>
          <w:sz w:val="25"/>
          <w:szCs w:val="25"/>
        </w:rPr>
        <w:t>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зыретті органдары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тыйым салу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а, билік етуге тыйым салу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байланысты немесе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атал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еркінен тыс 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серілмейтін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н-жайларына (д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лей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былыстар,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скери іс-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имылдар,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тенше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дай, банктік шот (салым) тур</w:t>
      </w:r>
      <w:r>
        <w:rPr>
          <w:rFonts w:ascii="Georgia" w:hAnsi="Georgia"/>
          <w:sz w:val="25"/>
          <w:szCs w:val="25"/>
        </w:rPr>
        <w:t>алы шартты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олданысын мерзімінен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рын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 болмауы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 де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н-жайлар) байланысты осы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талаптарды орындай алма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дайда, 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ндай талаптар тыйым салуды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, билік етуге тыйым салуды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олданылуы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таты</w:t>
      </w:r>
      <w:r>
        <w:rPr>
          <w:rFonts w:ascii="Georgia" w:hAnsi="Georgia"/>
          <w:sz w:val="25"/>
          <w:szCs w:val="25"/>
        </w:rPr>
        <w:t>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немесе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 де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н-жайлар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ннен бастап алты ай ішінде тиісті фактілерді растайтын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жаттар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сыныла отырып орындалу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тиіс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рсетілген адамдар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намасына немесе шет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</w:t>
      </w:r>
      <w:r>
        <w:rPr>
          <w:rFonts w:ascii="Georgia" w:hAnsi="Georgia"/>
          <w:sz w:val="25"/>
          <w:szCs w:val="25"/>
        </w:rPr>
        <w:t>сына с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йкес 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раны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абылдау н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тижесінде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шегінен тыс жерде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ан шетелдік банктердегі шоттарды (салымдарды),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олма-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ша мен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ндылы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 иеленуге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(немесе) пайдалану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дайда,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 адамдар 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раны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</w:t>
      </w:r>
      <w:r>
        <w:rPr>
          <w:rFonts w:ascii="Georgia" w:hAnsi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ннен бастап алты ай ішінде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шегінен тыс жерде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шетелдік банктердегі шоттарды (салымдарды) жабу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(немесе)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олма-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ша мен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ндылы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тауды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міндетті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1, 2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3-тарма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</w:t>
      </w:r>
      <w:r>
        <w:rPr>
          <w:rFonts w:ascii="Georgia" w:hAnsi="Georgia"/>
          <w:sz w:val="25"/>
          <w:szCs w:val="25"/>
        </w:rPr>
        <w:t>режелері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атал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шетелдердегі мекемелеріне,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кілдіктеріне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Республикасынан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йымдар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жіберілген, сондай-а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рсетілген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йымдар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іссапар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жіберілген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йымдарда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 кезе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іне немесе шетелде білім алатын, немесе шетелде 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ылымдамадан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тетін, немесе шетелдік іссапарда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рген, немесе шетелде емделіп жат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немесе к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мелеттік жас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толма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баланы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кілі ретінде не к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мелеттік жас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тол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 xml:space="preserve"> адамны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аншысы немесе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оршысы ретінде тиісті адамны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шетелде 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уы не емделуі кезе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інде шетелде болатын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олданылмайды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5. Осы бапта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мерзімдер ішінде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рсетілген адамдар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ызметті немесе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зге де </w:t>
      </w:r>
      <w:r>
        <w:rPr>
          <w:rFonts w:ascii="Georgia" w:hAnsi="Georgia"/>
          <w:sz w:val="25"/>
          <w:szCs w:val="25"/>
        </w:rPr>
        <w:t xml:space="preserve">тиісті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ызметті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алауы бойынша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тату туралы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тініш беруге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ылы."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5-тарауды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ырыбы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"5-тарау.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орытынды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тпелі ережелер"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4) 5-тарау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26-1-баппен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"26-1-бап.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тпелі ережеле</w:t>
      </w:r>
      <w:r>
        <w:rPr>
          <w:rFonts w:ascii="Georgia" w:hAnsi="Georgia"/>
          <w:sz w:val="25"/>
          <w:szCs w:val="25"/>
        </w:rPr>
        <w:t>р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1. Осы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12-бабы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5)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шасында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14-1-бабында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шектеу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енгізілген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ннен бастап алты ай ішінде осы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шектеу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олданылатын адамдар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шегінен ты</w:t>
      </w:r>
      <w:r>
        <w:rPr>
          <w:rFonts w:ascii="Georgia" w:hAnsi="Georgia"/>
          <w:sz w:val="25"/>
          <w:szCs w:val="25"/>
        </w:rPr>
        <w:t>с жерде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шетелдік банктердегі шоттарды (салымдарды) жабу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(немесе)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шегінен тыс жерде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ан шетелдік банктерде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олма-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ша мен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ндылы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тауды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міндетті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 адамдар аума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шоттары (салымдары)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(немесе) шетелдік банкте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олма-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ша мен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ндылы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асырылатын шет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намасына с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йкес осы шет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зыретті органдары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</w:t>
      </w:r>
      <w:r>
        <w:rPr>
          <w:rFonts w:ascii="Georgia" w:hAnsi="Georgia"/>
          <w:sz w:val="25"/>
          <w:szCs w:val="25"/>
        </w:rPr>
        <w:t>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тыйым салу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а, билік етуге тыйым салу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байланысты немесе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атал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еркінен тыс 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серілмейтін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н-жайларына (д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лей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былыстар,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скери іс-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имылдар,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тенше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дай, банктік шот (салым) туралы шартты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олданысын мерзім</w:t>
      </w:r>
      <w:r>
        <w:rPr>
          <w:rFonts w:ascii="Georgia" w:hAnsi="Georgia"/>
          <w:sz w:val="25"/>
          <w:szCs w:val="25"/>
        </w:rPr>
        <w:t>інен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рын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 болмауы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 де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н-жайлар) байланысты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талаптарды орындай алма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дайда 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ндай талаптар тыйым салуды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, билік етуге тыйым салуды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олданылуы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немесе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 де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н-жайлар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таты</w:t>
      </w:r>
      <w:r>
        <w:rPr>
          <w:rFonts w:ascii="Georgia" w:hAnsi="Georgia"/>
          <w:sz w:val="25"/>
          <w:szCs w:val="25"/>
        </w:rPr>
        <w:t>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ннен бастап алты ай ішінде тиісті фактілерді растайтын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жаттар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сыныла отырып орындалу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тиіс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 адамдарды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осы бапта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міндеттемелерді орындамауы оларды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ызметті немесе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зге де тиісті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</w:t>
      </w:r>
      <w:r>
        <w:rPr>
          <w:rFonts w:ascii="Georgia" w:hAnsi="Georgia"/>
          <w:sz w:val="25"/>
          <w:szCs w:val="25"/>
        </w:rPr>
        <w:t>тті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татуы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негіз болып табылады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2-тарма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мерзім ішінде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рсетілген адамдар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ызметті немесе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зге де тиісті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ызметті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алауы бойынша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тату туралы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тініш беруге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ылы."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Style w:val="a4"/>
          <w:rFonts w:ascii="Georgia" w:hAnsi="Georgia"/>
          <w:sz w:val="25"/>
          <w:szCs w:val="25"/>
        </w:rPr>
        <w:t>2-бап.</w:t>
      </w:r>
      <w:r>
        <w:rPr>
          <w:rFonts w:ascii="Georgia" w:hAnsi="Georgia"/>
          <w:sz w:val="25"/>
          <w:szCs w:val="25"/>
        </w:rPr>
        <w:t xml:space="preserve"> Осы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t>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аш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 ресми жариялан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нінен кейін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нтізбелік он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ткен со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енгізіледі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Style w:val="a4"/>
          <w:sz w:val="25"/>
          <w:szCs w:val="25"/>
        </w:rPr>
        <w:t>Қ</w:t>
      </w:r>
      <w:r>
        <w:rPr>
          <w:rStyle w:val="a4"/>
          <w:rFonts w:ascii="Georgia" w:hAnsi="Georgia" w:cs="Georgia"/>
          <w:sz w:val="25"/>
          <w:szCs w:val="25"/>
        </w:rPr>
        <w:t>аза</w:t>
      </w:r>
      <w:r>
        <w:rPr>
          <w:rStyle w:val="a4"/>
          <w:sz w:val="25"/>
          <w:szCs w:val="25"/>
        </w:rPr>
        <w:t>қ</w:t>
      </w:r>
      <w:r>
        <w:rPr>
          <w:rStyle w:val="a4"/>
          <w:rFonts w:ascii="Georgia" w:hAnsi="Georgia" w:cs="Georgia"/>
          <w:sz w:val="25"/>
          <w:szCs w:val="25"/>
        </w:rPr>
        <w:t>стан</w:t>
      </w:r>
      <w:r>
        <w:rPr>
          <w:rStyle w:val="a4"/>
          <w:rFonts w:ascii="Georgia" w:hAnsi="Georgia"/>
          <w:sz w:val="25"/>
          <w:szCs w:val="25"/>
        </w:rPr>
        <w:t xml:space="preserve"> Республикасыны</w:t>
      </w:r>
      <w:r>
        <w:rPr>
          <w:rStyle w:val="a4"/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br/>
      </w:r>
      <w:r>
        <w:rPr>
          <w:rStyle w:val="a4"/>
          <w:rFonts w:ascii="Georgia" w:hAnsi="Georgia"/>
          <w:sz w:val="25"/>
          <w:szCs w:val="25"/>
        </w:rPr>
        <w:t>Президенті</w:t>
      </w:r>
      <w:r>
        <w:rPr>
          <w:rFonts w:ascii="Georgia" w:hAnsi="Georgia"/>
          <w:sz w:val="25"/>
          <w:szCs w:val="25"/>
        </w:rPr>
        <w:br/>
      </w:r>
      <w:r>
        <w:rPr>
          <w:rStyle w:val="a4"/>
          <w:sz w:val="25"/>
          <w:szCs w:val="25"/>
        </w:rPr>
        <w:t>Қ</w:t>
      </w:r>
      <w:r>
        <w:rPr>
          <w:rStyle w:val="a4"/>
          <w:rFonts w:ascii="Georgia" w:hAnsi="Georgia"/>
          <w:sz w:val="25"/>
          <w:szCs w:val="25"/>
        </w:rPr>
        <w:t>. ТО</w:t>
      </w:r>
      <w:r>
        <w:rPr>
          <w:rStyle w:val="a4"/>
          <w:sz w:val="25"/>
          <w:szCs w:val="25"/>
        </w:rPr>
        <w:t>Қ</w:t>
      </w:r>
      <w:r>
        <w:rPr>
          <w:rStyle w:val="a4"/>
          <w:rFonts w:ascii="Georgia" w:hAnsi="Georgia" w:cs="Georgia"/>
          <w:sz w:val="25"/>
          <w:szCs w:val="25"/>
        </w:rPr>
        <w:t>АЕ</w:t>
      </w:r>
      <w:r>
        <w:rPr>
          <w:rStyle w:val="a4"/>
          <w:rFonts w:ascii="Georgia" w:hAnsi="Georgia"/>
          <w:sz w:val="25"/>
          <w:szCs w:val="25"/>
        </w:rPr>
        <w:t>В</w:t>
      </w:r>
    </w:p>
    <w:p w:rsidR="006354C5" w:rsidRDefault="006354C5" w:rsidP="006354C5">
      <w:pPr>
        <w:pStyle w:val="a3"/>
        <w:jc w:val="right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Н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р-С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лтан,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орда, 2020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19 желто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сан</w:t>
      </w:r>
      <w:r>
        <w:rPr>
          <w:rFonts w:ascii="Georgia" w:hAnsi="Georgia" w:cs="Georgia"/>
          <w:sz w:val="25"/>
          <w:szCs w:val="25"/>
        </w:rPr>
        <w:br/>
        <w:t xml:space="preserve">№ 384-VI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Р</w:t>
      </w:r>
      <w:r>
        <w:rPr>
          <w:rFonts w:ascii="Georgia" w:hAnsi="Georgia"/>
          <w:sz w:val="25"/>
          <w:szCs w:val="25"/>
        </w:rPr>
        <w:t>З</w:t>
      </w:r>
    </w:p>
    <w:p w:rsidR="006354C5" w:rsidRDefault="006354C5" w:rsidP="006354C5">
      <w:pPr>
        <w:divId w:val="334848777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© Материал из ЭС «ACTUALIS: Образование»</w:t>
      </w:r>
      <w:r>
        <w:rPr>
          <w:rFonts w:ascii="Arial" w:eastAsia="Times New Roman" w:hAnsi="Arial" w:cs="Arial"/>
          <w:sz w:val="21"/>
          <w:szCs w:val="21"/>
        </w:rPr>
        <w:br/>
        <w:t>https://vip-edu.mcfr.kz</w:t>
      </w:r>
      <w:r>
        <w:rPr>
          <w:rFonts w:ascii="Arial" w:eastAsia="Times New Roman" w:hAnsi="Arial" w:cs="Arial"/>
          <w:sz w:val="21"/>
          <w:szCs w:val="21"/>
        </w:rPr>
        <w:br/>
        <w:t>Дата копирования: 10.09.2021</w:t>
      </w:r>
    </w:p>
    <w:p w:rsidR="00C87B69" w:rsidRDefault="00B7400B">
      <w:pPr>
        <w:divId w:val="334848777"/>
        <w:rPr>
          <w:rFonts w:ascii="Georgia" w:eastAsia="Times New Roman" w:hAnsi="Georgia"/>
          <w:sz w:val="25"/>
          <w:szCs w:val="25"/>
        </w:rPr>
      </w:pPr>
      <w:r>
        <w:rPr>
          <w:rFonts w:ascii="Georgia" w:eastAsia="Times New Roman" w:hAnsi="Georgia"/>
          <w:sz w:val="25"/>
          <w:szCs w:val="25"/>
        </w:rPr>
        <w:t>Закон от 19.12.2020 № 384-VI</w:t>
      </w:r>
    </w:p>
    <w:p w:rsidR="00C87B69" w:rsidRDefault="00B7400B">
      <w:pPr>
        <w:pStyle w:val="2"/>
        <w:divId w:val="83553702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и дополнений в некоторые законодательные акты Республики Казахстан по вопросам усиления защиты прав граждан в уголовном процессе и противодействия коррупции</w:t>
      </w:r>
    </w:p>
    <w:p w:rsidR="00C87B69" w:rsidRDefault="00B7400B">
      <w:pPr>
        <w:pStyle w:val="a3"/>
        <w:divId w:val="1871064812"/>
      </w:pPr>
      <w:r>
        <w:rPr>
          <w:rStyle w:val="a4"/>
          <w:rFonts w:ascii="Georgia" w:hAnsi="Georgia"/>
          <w:sz w:val="25"/>
          <w:szCs w:val="25"/>
        </w:rPr>
        <w:t xml:space="preserve">Статья 1. </w:t>
      </w:r>
      <w:r>
        <w:rPr>
          <w:rFonts w:ascii="Georgia" w:hAnsi="Georgia"/>
          <w:sz w:val="25"/>
          <w:szCs w:val="25"/>
        </w:rPr>
        <w:t>Внести изменения и дополнения в следующие законодательные акты Республики Казахстан: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1. В Гражданский кодекс Республики Казахстан (Общая часть) от 27 декабря 1994 года (Ведомости Верховного Совета Республики Казахстан, 1994 г., № 23-24 (приложение); 1995 г., № 15-16, ст. 109; № 20, ст. 121; Ведомости Парламента Республики Казахстан, 1996 г., № 2, ст. 187; № 14, ст. 274; № 19, ст. 370; 1997 г., № 1-2, ст. 8; № 5, ст. 55; № 12, ст. 183, 184; № 13-14, ст. 195, 205; 1998 г., № 2-3, ст. 23; № 5-6, ст. 50; № 11-12, ст. 178; № 17-18, ст. 224, 225; № 23, ст. 429; 1999 г., № 20, ст. 727, 731; № 23, ст. 916; 2000 г., № 18, ст. 336; № 22, ст. 408; 2001 г., № 1, ст. 7; № 8, ст. 52; № 17-18, ст. 240; № 24, ст. 338; 2002 г., № 2, ст. 17; № 10, ст. 102; 2003 г., № 1-2, ст. 3; № 11, ст. 56, 57, 66; № 15, ст. 139; № 19-20, ст. 146; 2004 г., № 6, ст. 42; № 10, ст. 56; № 16, ст. 91; № 23, ст. 142; 2005 г., № 10, ст. 31; № 14, ст. 58; № 23, ст. 104; 2006 г., № 1, ст. 4; № 3, ст. 22; № 4, ст. 24; № 8, ст. 45; № 10, ст. 52; № 11, ст. 55; № 13, ст. 85; 2007 г., № 2, ст. 18; № 3, ст. 20, 21; № 4, ст. 28; № 16, ст. 131; № 18, ст. 143; № 20, ст. 153; 2008 г., № 12, ст. 52; № 13-14, ст. 58; № 21, ст. 97; № 23, ст. 114, 115; 2009 г., № 2-3, ст. 7, 16, 18; № 8, ст. 44; № 17, ст. 81; № 19, ст. 88; № 24, ст. 125, 134; 2010 г., № 1-2, ст. 2; № 7, ст. 28; № 15, ст. 71; № 17-18, ст. 112; 2011 г., № 2, ст. 21, 28; № 3, ст. 32; № 4, ст. 37; № 5, ст. 43; № 6, ст. 50; № 16, ст. 129; № 24, ст. 196; 2012 г., № 1, ст. 5; № 2, ст. 13, 15; № 6, ст. 43; № 8, ст. 64; № 10, ст. 77; № 11, ст. 80; № 20, ст. 121; № 21-22, ст. 124; № 23-24, ст. 125; 2013 г., № 7, ст. 36; № 10-11, ст. 56; № 14, ст. 72; № 15, ст. 76; 2014 г., № 4-5, ст. 24; № 10, ст. 52; № 11, ст. 61, 63; № 14, ст. 84; № 21, ст. 122; № 23, ст. 143; 2015 г., № 7, ст. 34; № 8, ст. 42, 45; № 13, ст. 68; № 15, ст. 78; № 16, ст. 79; № 20-І, ст. 110; № 20-IV, ст. 113; № 20-VII, ст. 115; № 21-І, ст. 128; № 22-І, ст. 140, 143; № 22-V, ст. 156; № 22-VI, ст. 159; 2016 г., № 7-II, ст. 55; № 8-II, ст. 70; № 12, ст. 87; 2017 г., № 4, ст. 7; № 15, ст. 55; № 22-III, ст. 109; 2018 г., № 1, ст. 4; № 10, ст. 32; № 13, ст. 41; № 14, ст. 44; № 15, ст. 50; 2019 г., № 2, ст. 6; № 7, ст. 37; № 15-16, ст. 67; № 19-20, ст. 86; № 23, ст. 103; № 24-І, ст. 118; 2020 г., № 10, ст. 39; № 11, ст. 59; № 12, ст. 61; № 13, ст. 67; № 14, ст. 72, 75):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статью 14 после слова "границами" дополнить словами ", если иное не установлено Законом Республики Казахстан "О противодействии коррупции".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2. В Уголовный кодекс Республики Казахстан от 3 июля 2014 года (Ведомости Парламента Республики Казахстан, 2014 г., № 13-І, 13-II, ст. 83; № 21, ст. 122; 2015 г., № 16, ст. 79; № 21-III, ст. 137; № 22-І, ст. 140; № 22-III, ст. 149; № 22-V, ст. 156; № 22-VI, ст. 159; 2016 г., № 7-II, ст. 55; № 8-II, ст. 67; № 12, ст. 87; № 23, ст. 118; № 24, ст. 126; 2017 г., № 8, ст. 16; № 9, ст. 21; № 14, ст. 50; № 16, ст. 56; № 22-III, ст. 109; № 23-III, ст. 111; № 24, ст. 115; 2018 г., № 1, ст. 2; № 14, ст. 44; № 15, ст. 46; № 16, ст. 56; № 23, ст. 88, 91; № 24, ст. 94; 2019 г., № 2, ст. 6; № 7, ст. 36; № 8, ст. 45; № 15-16, ст. 67; № 19-20, ст. 86; № 23, ст. 108; № 24-І, ст. 118; № 24-II, ст. 120; 2020 г., № 9, ст. 29; № 10, ст. 44, 46; № 12, ст. 63; № 16, ст. 77; Закон Республики Казахстан от 6 октября 2020 года "О внесении изменений и дополнений в некоторые законодательные акты Республики Казахстан по вопросам противодействия коррупции", опубликованный в газетах "Егемен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стан" и "Казахстанская правда" 7 октября 2020 г.)</w:t>
      </w:r>
      <w:r>
        <w:rPr>
          <w:rFonts w:ascii="Georgia" w:hAnsi="Georgia"/>
          <w:sz w:val="25"/>
          <w:szCs w:val="25"/>
        </w:rPr>
        <w:t>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1) в абзаце первом части пятой статьи 46: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пункт 1) дополнить абзацем вторым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"Положения настоящего пункта не распространяются на лиц, осужденных к лишению свободы за совершение преступлений, предусмотренных частями 1-1, второй, третьей и четвертой статьи 366, частями второй, третьей и четвертой статьи 367, частью второй статьи 368 настоящего Кодекса;";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пункт 2) дополнить словами "лицам, осужденным к лишению свободы за совершение преступлений, предусмотренных частями 1-1, второй и третьей статьи 366, частями второй и третьей статьи 367, частью второй статьи 368 настоящего Кодекса;";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2) в статье 72: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первую дополнить абзацами четвертым и пятым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"Беременные женщины, женщины, имеющие малолетних детей, мужчины, воспитывающие в одиночку малолетних детей, женщины в возрасте пятидесяти восьми и свыше лет, мужчины в возрасте шестидесяти трех и свыше лет, инвалиды первой или второй группы, отбывающие лишение свободы за тяжкое и особо тяжкое коррупционное преступление, после фактического отбытия сроков, указанных в частях третьей и пятой настоящей статьи, могут быть освобождены судом условно-досрочно.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Лицо, отбывающее лишение свободы за тяжкое и особо тяжкое коррупционное преступление, выполнившее все условия процессуального соглашения о сотрудничестве, после фактического отбытия сроков, указанных в частях третьей и пятой настоящей статьи, может быть освобождено судом условно-досрочно.";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восьмую изложить в следующей редакции: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"8. Условно-досрочное освобождение не применяется к лицам: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1) которым наказание в виде смертной казни заменено лишением свободы в порядке помилования;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2) осужденным за террористическое или экстремистское преступление, повлекшее гибель людей либо сопряженное с совершением особо тяжкого преступления;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3) осужденным за тяжкое и особо тяжкое коррупционное преступление, за исключением: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случаев совершения таких преступлений беременными женщинами, женщинами, имеющими малолетних детей, мужчинами, воспитывающими в одиночку малолетних детей, женщинами в возрасте пятидесяти восьми и свыше лет, мужчинами в возрасте шестидесяти трех и свыше лет, инвалидами первой или второй группы;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осужденных, выполнивших все условия процессуального соглашения о сотрудничестве;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4) осужденным за преступление против половой неприкосновенности несовершеннолетних, за исключением случая совершения такого преступления лицом, не достигшим совершеннолетия, в отношении несовершеннолетнего в возрасте от четырнадцати до восемнадцати лет.";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3) в статье 150: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абзац первый части первой изложить в следующей редакции: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"1. Воспрепятствование свободному осуществлению гражданином своих избирательных прав или права участвовать в референдуме -";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частью 1-1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"1-1. Незаконное вмешательство в работу избирательных комиссий или комиссий референдума и воспрепятствование голосованию, исполнению обязанностей, связанных с регистрацией кандидата, партийных списков, подсчетом голосов и определением результатов голосования на выборах или референдуме, -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наказываются штрафом в размере до ста месячных расчетных показателей либо исправительными работами в том же размере, либо привлечением к общественным работам на срок до ста двадцати часов.";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абзац первый части второй изложить в следующей редакции: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"2. Деяния, предусмотренные частями первой и 1-1 настоящей статьи:";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4) в статье 361: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частью 2-1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"2-1. То же деяние, совершенное сотрудником правоохранительного органа, -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наказывается штрафом в размере до четырех тысяч месячных расчетных показателей либо исправительными работами в том же размере, либо привлечением к общественным работам на срок до одной тысячи часов, либо ограничением свободы на срок до четырех лет, либо лишением свободы на тот же срок, с конфискацией имущества, с пожизненным лишением права занимать определенные должности или заниматься определенной деятельностью.";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первом части четвертой: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слова "частями первой или третьей" заменить словами "частями первой, 2-1 или третьей";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пунктом 4)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"4) совершенные лицом, занимающим ответственную государственную должность в правоохранительном органе, или судьей, -";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5) статью 364 дополнить частями 2-1 и четвертой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"2-1. Деяние, предусмотренное частью первой настоящей статьи, совершенное сотрудником правоохранительного органа, -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наказывается штрафом в размере до двух тысяч месячных расчетных показателей либо исправительными работами в том же размере, либо привлечением к общественным работам на срок до шестисот часов, либо ограничением свободы на срок до двух лет, либо лишением свободы на тот же срок, с конфискацией имущества, с пожизненным лишением права занимать определенные должности или заниматься определенной деятельностью.";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"4. Деяние, предусмотренное частью первой настоящей статьи, совершенное лицом, занимающим ответственную государственную должность в правоохранительном органе, или судьей, -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наказывается штрафом в размере до пяти тысяч месячных расчетных показателей либо исправительными работами в том же размере, либо привлечением к общественным работам на срок до одной тысячи двухсот часов, либо ограничением свободы на срок до пяти лет, либо лишением свободы на тот же срок, с конфискацией имущества, с пожизненным лишением права занимать определенные должности или заниматься определенной деятельностью.";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6) в статье 365: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абзац первый части второй дополнить пунктом 4)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"4) сотрудником правоохранительного органа, -";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частью четвертой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"4. Деяния, предусмотренные частями первой, второй или третьей настоящей статьи, совершенные лицом, занимающим ответственную государственную должность в правоохранительном органе, или судьей, -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наказываются ограничением свободы на срок от двух до восьми лет либо лишением свободы на тот же срок, с конфискацией имущества, с пожизненным лишением права занимать определенные должности или заниматься определенной деятельностью.";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7) в статье 366: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частью 1-1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"1-1. То же деяние, совершенное сотрудником правоохранительного органа или лицом, занимающим ответственную государственную должность в правоохранительном органе, или судьей, -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наказывается штрафом в размере от тридцатикратной до пятидесятикратной суммы взятки либо лишением свободы на срок до шести лет, с конфискацией имущества, с пожизненным лишением права занимать определенные должности или заниматься определенной деятельностью.";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первом части второй слова "То же деяние, совершенное" заменить словами "Деяния, предусмотренные частями первой и 1-1 настоящей статьи, совершенные";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первом части третьей слова "частями первой или второй" заменить словами "частями первой, 1-1 или второй";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первом части четвертой слова "частями первой, второй или третьей" заменить словами "частями первой, 1-1, второй или третьей";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8) в статье 367: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втором части первой: слова "от десятикратной до двадцатикратной" заменить словами "от двадцатикратной до тридцатикратной";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слово "трех" заменить словом "пяти";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втором части второй: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слова "от двадцатикратной до тридцатикратной" заменить словами "от тридцатикратной до сорокакратной";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слова "до пяти лет" заменить словами "от трех до семи лет";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втором части третьей слова "от тридцатикратной до сорокакратной" заменить словами "от сорокакратной до пятидесятикратной";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втором части четвертой слова "от сорокакратной до пятидесятикратной" заменить словами "от пятидесятикратной до шестидесятикратной";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9) в статье 368: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втором части первой: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слова "от пятикратной до десятикратной" заменить словами "от десятикратной до двадцатикратной";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слово "двух" заменить словом "трех";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втором части второй слова "от десятикратной до двадцатикратной" заменить словами "от двадцатикратной до тридцатикратной";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10) статью 369 дополнить частями 2-1 и четвертой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"2-1. То же деяние, совершенное сотрудником правоохранительного органа, -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наказывается штрафом в размере до трех тысяч месячных расчетных показателей либо исправительными работами в том же размере, либо привлечением к общественным работам на срок до восьмисот часов, либо ограничением свободы на срок до трех лет, либо лишением свободы на тот же срок, с конфискацией имущества, с пожизненным лишением права занимать определенные должности или заниматься определенной деятельностью.";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"4. Деяние, предусмотренное частью первой настоящей статьи, если оно совершено лицом, занимающим ответственную государственную должность в правоохранительном органе, или судьей, -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наказывается ограничением свободы на срок до семи лет либо лишением свободы на тот же срок, с конфискацией имущества, с пожизненным лишением права занимать определенные должности или заниматься определенной деятельностью.";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11) в статье 370: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частью 2-1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"2-1. То же деяние, совершенное сотрудником правоохранительного органа, -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наказывается штрафом в размере до трех тысяч месячных расчетных показателей либо исправительными работами в том же размере, либо привлечением к общественным работам на срок до восьмисот часов, либо ограничением свободы на срок до трех лет, либо лишением свободы на тот же срок, с конфискацией имущества, с пожизненным лишением права занимать определенные должности или заниматься определенной деятельностью.";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абзац первый части четвертой изложить в следующей редакции: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"4. Деяния, предусмотренные частями первой, 2-1 или третьей настоящей статьи: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1) повлекшие тяжкие последствия;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2) совершенные лицом, занимающим ответственную государственную должность в правоохранительном органе, или судьей, -".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3. В Уголовно-процессуальный кодекс Республики Казахстан от 4 июля 2014 года (Ведомости Парламента Республики Казахстан, 2014 г., № 15-І, 15-II, ст. 88; № 19-І, 19-II, ст. 96; № 21, ст. 122; 2015 г., № 20-VII, ст. 115; № 21-III, ст. 137; № 22-V, ст. 156; № 22-VI, ст. 159; 2016 г., № 7-II, ст. 55; № 8-II, ст. 67; № 12, ст. 87; № 23, ст. 118; № 24, ст. 126, 129; 2017 г., № 1-2, ст. 3; № 8, ст. 16; № 14, ст. 50, 53; № 16, ст. 56; № 21, ст. 98, 102; № 24, ст. 115; 2018 г., № 1, ст. 2; № 10, ст. 32; № 16, ст. 53, 56; № 23, ст. 91; № 24, ст. 93; 2019 г., № 2, ст. 6; № 7, ст. 36; № 19-20, ст. 86; № 23, ст. 103; № 24-І, ст. 118, 119; № 24-II, ст. 120; 2020 г., № 9, ст. 29; № 10, ст. 44; № 12, ст. 63; № 16, ст. 77; Закон Республики Казахстан от 6 октября 2020 года "О внесении изменений и дополнений в некоторые законодательные акты Республики Казахстан по вопросам противодействия коррупции", опубликованный в газетах "Егемен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стан" и "Казахстанская правда" 7 октября 2020 г.; Закон Республики Казахстан от 16 ноября 2020 года "О внесении изменений и дополнений в некоторые законодательные акты Респуб</w:t>
      </w:r>
      <w:r>
        <w:rPr>
          <w:rFonts w:ascii="Georgia" w:hAnsi="Georgia"/>
          <w:sz w:val="25"/>
          <w:szCs w:val="25"/>
        </w:rPr>
        <w:t xml:space="preserve">лики Казахстан по вопросам охраны Государственной границы Республики Казахстан и национальной безопасности", опубликованный в газетах "Егемен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стан" и "Казахстанская правда" 17 ноября 2020 г.)</w:t>
      </w:r>
      <w:r>
        <w:rPr>
          <w:rFonts w:ascii="Georgia" w:hAnsi="Georgia"/>
          <w:sz w:val="25"/>
          <w:szCs w:val="25"/>
        </w:rPr>
        <w:t>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1) в оглавлении заголовки главы 25, статей 207 и 290 изложить в следующей редакции: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"Глава 25. Признание лица подозреваемым и определение квалификации деяния подозреваемого, квалификации уголовного правонарушения";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"Статья 207. Изменение или дополнение квалификации деяния подозреваемого, квалификации уголовного правонарушения";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"Статья 290. Действия прокурора при прекращении уголовного дела";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2) в статье 42-1: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вторую изложить в следующей редакции: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"2. Лицо, ведущее уголовный процесс, с учетом мнения участников уголовного процесса и технических возможностей вправе вести уголовное судопроизводство в электронном формате, о чем выносит мотивированное постановление.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Мнение участника уголовного процесса вносится лицу, осуществляющему досудебное расследование, судье в виде ходатайства, которое рассматривается в порядке и сроки, установленные настоящим Кодексом.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случае невозможности дальнейшего ведения уголовного судопроизводства в электронном формате лицо, ведущее уголовный процесс, переходит на бумажный формат, о чем выносит мотивированное постановление.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Постановление о ведении уголовного процесса в электронном формате может быть обжаловано участниками уголовного процесса в порядке, предусмотренном статьей 100 настоящего Кодекса.";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частью третьей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"3. При ведении уголовного судопроизводства в бумажном формате орган досудебного расследования вправе принимать и направлять прокурору на согласование либо утверждение процессуальные решения, а также в случаях, предусмотренных настоящим Кодексом, уведомлять прокурора о принятых решениях и направлять копии процессуальных решений и других материалов уголовного дела в электронном формате, за исключением требующих сохранения конфиденциальности.";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3) в статье 45: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восьмую изложить в следующей редакции: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"8. После вынесения постановления о прерывании сроков досудебного расследования лицо, осуществляющее досудебное расследование, в течение суток направляет его прокурору для согласования.";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частью 8-1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"8-1. Прокурор в течение трех суток согласовывает постановление о прерывании сроков досудебного расследования либо мотивированным постановлением отказывает в его согласовании и возвращает лицу, осуществляющему досудебное расследование, с указанием о производстве необходимых следственных и процессуальных действий. В случае согласования прокурором постановления о прерывании сроков досудебного расследования лицо, осуществляющее досудебное расследование, уведомляет об этом участников процесса.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случаях необходимости истребования и изучения материалов уголовного дела решение о согласовании или об отказе в согласовании принимается прокурором в течение десяти суток.";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4) пункт 7) части второй статьи 59 изложить в следующей редакции: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"7) направлять прокурору уголовные дела с обвинительным актом, а также уголовные дела, оконченные в порядке приказного производства;";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5) в абзаце первом части пятой статьи 62: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слова "утверждает протокол об уголовном проступке" заменить словами "протокол об уголовном проступке";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слова "в суд" заменить словом "прокурору";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слова "по уголовным делам о преступлениях небольшой тяжести" исключить;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6) в части первой статьи 64: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пункт 1) дополнить словами ", согласованное с прокурором";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пункт 3) дополнить словами "прокурором либо лицом, осуществляющим досудебное расследование, согласованное с прокурором";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7) в статье 65: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части первой: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пункте 1) слова "по делу о преступлении небольшой тяжести" исключить;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пункте 2) слова "утвержден протокол" заменить словами "прокурором утвержден протокол";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пункт 4) исключить;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пункте 3) части шестой слова "о сотрудничестве" исключить;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8) статью 87 дополнить частями 7-1 и 7-2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"7-1. Судья не может принимать участие в суде первой инстанции при рассмотрении вновь поступившего уголовного дела, если он ранее принимал участие в рассмотрении уголовного дела в суде первой инстанции в отношении других соучастников уголовного правонарушения.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7-2. Судья апелляционной и кассационной инстанции не может принимать участие соответственно в суде апелляционной и кассационной инстанции, если он принимал участие в предыдущем рассмотрении уголовного дела в отношении других соучастников уголовного правонарушения.";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9) в статье 107: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первую дополнить пунктом 11)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"11) о назначении либо отказе в назначении экспертизы, либо производстве органом уголовного преследования иных следственных действий, за исключением негласных следственных действий.";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шестую изложить в следующей редакции: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"6. Рассмотрение проходит в закрытом судебном заседании, за исключением вопросов, указанных в пунктах 1), 2) и 11) части первой настоящей статьи, которые должны рассматриваться в открытом судебном заседании, если следственный судья рассматривал их в открытом судебном заседании.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судебном заседании участвуют прокурор и защитник подозреваемого. В заседании также могут участвовать подозреваемый, его законный представитель, потерпевший, его законный представитель, представитель и другие лица, чьи права и интересы затрагиваются обжалуемым решением, неявка которых при своевременном извещении о времени и месте рассмотрения жалобы, ходатайства прокурора не препятствует их судебному рассмотрению.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случае, предусмотренном пунктом 10) части первой настоящей статьи, перечень лиц, участвующих в закрытом судебном заседании, определяется судьей, рассматривающим жалобу, ходатайство.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Рассмотрение вопросов, предусмотренных частью 1-1 настоящей статьи, производится в соответствии со статьей 234 настоящего Кодекса.";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10) часть шестнадцатую статьи 191 после цифр "145," дополнить словами "150 (частью 1-1),";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11) в статье 192: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абзац первый части второй изложить в следующей редакции: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"2. Срок досудебного расследования исчисляется с момента регистрации заявления и сообщения в Едином реестре досудебных расследований до дня направления уголовного дела прокурору с постановлением о прекращении уголовного дела, обвинительным актом, постановлением о применении приказного производства, протоколом об уголовном проступке или постановлением о передаче дела в суд для 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с направлением дела в суд.";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третью изложить в следующей редакции: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"3. В срок, указанный в части второй настоящей статьи, не включается время: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1) ознакомления участников уголовного процесса с материалами уголовного дела в порядке, предусмотренном статьей 296 настоящего Кодекса;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2) нахождения уголовного дела по жалобе подозреваемого, потерпевшего в суде и прокуратуре;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3) нахождения уголовного дела у прокурора в связи с рассмотрением вопроса об утверждении либо согласовании процессуальных решений и (или) действий лица, осуществляющего досудебное расследование;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4) нахождения уголовного дела у прокурора в связи с рассмотрением ходатайства о заключении процессуального соглашения.";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седьмую после слов "дополнительного расследования" дополнить словами "либо отказе в согласовании постановления о прерывании сроков досудебного расследования или постановления о прекращении уголовного дела";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12) в статье 193: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части первой: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пункт 6) дополнить абзацем вторым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"Согласование и утверждение прокурором осуществляются путем удостоверения постановления электронной цифровой подписью, а по процессуальным решениям и действиям, оформленным в бумажном виде, в том числе требующим сохранения конфиденциальности, путем проставления на постановлении лица, осуществляющего досудебное расследование, отметок "Согласовываю", "Утверждаю", заверяемых его подписью;";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пункте 16) слова "по делам о преступлениях небольшой тяжести утверждает" заменить словами "протокол об уголовном проступке,";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пункте 17) слова "досудебного расследования по основаниям, предусмотренным настоящим Кодексом" заменить словами "уголовного дела либо уголовного преследования в полном объеме или в части";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абзац второй части второй дополнить пунктами 9), 10) и 11)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"9) утверждение обвинительного акта, постановления о применении приказного производства, протокола об уголовном проступке, предание обвиняемого суду и направление уголовного дела в суд для рассмотрения по существу;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10) утверждение постановления лица, осуществляющего досудебное расследование, о прекращении уголовного дела либо уголовного преследования в полном объеме или в части;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11) согласование постановлений о признании лица подозреваемым и о квалификации деяния подозреваемого в случаях, предусмотренных настоящим Кодексом.";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третьем слова "и 8)" заменить словами ", 8), 9) и 10)";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абзац второй части третьей после слов "досудебного расследования" дополнить словами ", пользуется полномочиями, предусмотренными частью первой настоящей статьи, за исключением случаев, предусмотренных частью второй настоящей статьи,";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13) заголовок главы 25 изложить в следующей редакции: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"Глава 25. Признание лица подозреваемым и определение квалификации деяния подозреваемого, квалификации уголовного правонарушения";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14) в статье 202: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первую изложить в следующей редакции: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"1. При наличии данных, в том числе предусмотренных пунктами 1) - 4) части второй статьи 128 настоящего Кодекса, указывающих на то, что лицо совершило преступление, если при этом отсутствует необходимость применения к нему процессуального задержания, орган досудебного расследования выносит постановление о признании лица подозреваемым, которое с материалами уголовного дела, подтверждающими его обоснованность, незамедлительно направляется прокурору для согласования.";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частью 1-1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"1-1. Прокурор незамедлительно принимает решение о согласовании постановления о признании лица подозреваемым либо мотивированным постановлением отказывает в его согласовании.";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втором части второй слова "утверждается руководителем" заменить словами "согласовывается с руководителем органа";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третью исключить;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15) в статье 203: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втором части первой слова "утверждается руководителем" заменить словами "согласовывается с руководителем органа";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частями 1-1, 1-2 и 1-3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"1-1. Лицо, осуществляющее досудебное расследование, незамедлительно после вынесения постановления о квалификации деяния подозреваемого направляет его прокурору для согласования, за исключением случаев, предусмотренных частью 1-3 настоящей статьи.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1-2. Прокурор незамедлительно принимает решение о согласовании постановления о квалификации деяния подозреваемого либо мотивированным постановлением отказывает в его согласовании.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1-3. В случае вынесения постановления о квалификации деяния подозреваемого, задержанного в соответствии со статьей 128 настоящего Кодекса, проверка законности постановления и его согласование осуществляются прокурором одновременно с решением вопроса о согласовании ходатайства о санкционировании содержания под стражей или домашнего ареста.";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16) часть третью статьи 204 исключить;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17) в статье 207: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заголовок изложить в следующей редакции: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"Статья 207. Изменение или дополнение квалификации деяния подозреваемого, квалификации уголовного правонарушения";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первую изложить в следующей редакции: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"1. Если при производстве досудебного расследования возникнут основания для изменения или дополнения квалификации деяния подозреваемого, квалификации уголовного правонарушения, прокурор, лицо, осуществляющее досудебное расследование, обязаны в отношении подозреваемого лица с соблюдением требований статьи 204 настоящего Кодекса, а если подозреваемое лицо не установлено - с соблюдением части 1-1 настоящей статьи составить соответственно новое постановление о квалификации деяния подозреваемого либо постановление о квалификации уголовного правонарушения, подлежащее согласованию с прокурором.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Постановление об изменении или дополнении квалификации деяния подозреваемого объявляется подозреваемому в порядке, установленном статьями 205, 206 настоящего Кодекса.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Окончательная квалификация деяния подозреваемого и квалификация уголовного правонарушения определяются по дате последнего постановления.";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частью 1-1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"1-1. В постановлении об изменении или дополнении квалификации уголовного правонарушения должны быть указаны: место и время его составления; кем составлено постановление; описание уголовного правонарушения, совершенного неустановленным лицом, с указанием времени и места его совершения, а также иных обстоятельств, подлежащих доказыванию в соответствии со статьей 113 настоящего Кодекса; уголовный закон (статья, часть, пункт), по которому квалифицируется совершенное деяние.";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18) статьи 289 и 290 изложить в следующей редакции: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"Статья 289. Действия лица, осуществляющего досудебное расследование, после прекращения досудебного расследования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1. В случае принятия решения о прекращении уголовного дела лицо, осуществляющее досудебное расследование, в течение суток направляет постановление и уголовное дело для утверждения прокурору.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При прекращении уголовного дела в части либо уголовного преследования отдельных подозреваемых в полном объеме или в части прокурору для утверждения направляется постановление.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2. После поступления утвержденного прокурором постановления лицо, производившее досудебное расследование, уведомляет подозреваемого, его защитника, законного представителя, потерпевшего и его представителя, гражданского истца, гражданского ответчика и их представителей о прекращении и основаниях прекращения досудебного расследования.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Указанным лицам разъясняются право ознакомиться с материалами дела и порядок обжалования постановления о прекращении досудебного расследования. По ходатайству этих лиц им вручается копия постановления о прекращении досудебного расследования или уголовного преследования, утвержденного прокурором.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Статья 290. Действия прокурора при прекращении уголовного дела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1. По результатам изучения поступившего уголовного дела с постановлением о его прекращении или постановления о прекращении уголовного дела в части либо уголовного преследования отдельных подозреваемых прокурор в течение десяти суток с момента их поступления принимает одно из следующих решений: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1) утверждает постановление о прекращении уголовного дела либо уголовного преследования в полном объеме или в части;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2) мотивированным постановлением отказывает в утверждении постановления и возвращает его лицу, осуществляющему досудебное расследование, с указанием о производстве необходимых следственных и процессуальных действий;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3) прекращает уголовное дело либо уголовное преследование в полном объеме или в части по иным основаниям, предусмотренным статьями 35 и 36 настоящего Кодекса.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2. В случае принятия решений, предусмотренных пунктами 1) и 3) части первой настоящей статьи, постановление направляется лицу, производившему досудебное расследование, для уведомления заинтересованных лиц, а также исполнения решений о судьбе вещественных доказательств, отмене мер пресечения, ареста на имущество, временного отстранения от должности, других мер процессуального принуждения, отмене или дальнейшем осуществлении мер безопасности.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случае отмены избранной в отношении подозреваемого меры пресечения в виде содержания под стражей копия постановления незамедлительно направляется прокурором для исполнения администрации места содержания под стражей.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3. По ходатайству лиц, указанных в части второй статьи 289 настоящего Кодекса, прокурор обеспечивает им возможность ознакомления с материалами прекращенного уголовного дела.";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19) часть вторую статьи 291 после слов "потерпевший и его представитель," дополнить словами "гражданский истец,";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20) в абзаце первом части второй статьи 341 слова "время до семи суток" заменить словами "разумный срок";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21) часть четвертую статьи 366 изложить в следующей редакции: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"4. Вызов и допрос в суде свидетеля и потерпевшего не проводятся в случаях, если их показания депонированы следственным судьей в порядке, предусмотренном статьей 217 настоящего Кодекса.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случае отпадения ко времени рассмотрения дела в суде оснований, которые послужили поводом к депонированию показаний, при возможности явки лица в суд, а также при добровольном волеизъявлении свидетеля и потерпевшего суд по ходатайству участников уголовного процесса вправе вызвать и допросить таких лиц, в том числе с использованием научно-технических средств в режиме видеосвязи (дистанционный допрос).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Свидетели не вызываются и не допрашиваются при проведении сокращенного судебного разбирательства.";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22) в статье 528: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вторую изложить в следующей редакции: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"2. Начальник органа дознания, изучив протокол и приложенные к нему материалы, производит одно из следующих действий: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1) согласовывает протокол об уголовном проступке и направляет уголовное дело прокурору;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2) отказывает в согласовании протокола и возвращает уголовное дело для производства дознания.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случае задержания подозреваемого в соответствии со статьей 128 настоящего Кодекса дело об уголовном проступке направляется прокурору не позднее двадцати четырех часов до истечения срока задержания.";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частью третьей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"3. Прокурор, изучив уголовное дело, не позднее суток, а по делам, по которым подозреваемый задержан в соответствии со статьей 128 настоящего Кодекса, незамедлительно производит по ним одно из следующих действий: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1) утверждает протокол об уголовном проступке и направляет уголовное дело в суд;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2) отказывает в утверждении протокола и прекращает уголовное дело либо уголовное преследование в полном объеме или в части по основаниям, предусмотренным статьями 35 и 36 настоящего Кодекса, и возвращает его для производства дознания либо предварительного следствия.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случае задержания подозреваемого в соответствии со статьей 128 настоящего Кодекса дело об уголовном проступке направляется в суд не позднее двенадцати часов до истечения срока задержания.";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23) часть третью статьи 623 дополнить абзацем вторым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"Вынесенное при этом постановление судьи может быть обжаловано, пересмотрено по ходатайству прокурора в апелляционном порядке.";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24) часть четвертую статьи 626 дополнить абзацем вторым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"Вынесенное при этом постановление судьи может быть обжаловано, пересмотрено по ходатайству прокурора в апелляционном порядке.";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25) в статье 629-2: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первом части первой: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цифру "1." исключить;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пункт 9) исключить;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пункте 10) слова "по делам о преступлениях небольшой тяжести -" исключить;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вторую исключить;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26) в статье 629-3: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первую изложить в следующей редакции: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"1. По делам об уголовных проступках и преступлениях небольшой тяжести постановление о применении приказного производства, вынесенное лицом, осуществляющим досудебное расследование, подлежит передаче начальнику органа дознания, который, незамедлительно изучив уголовное дело, принимает по нему одно из следующих решений: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1) согласовывает постановление о применении приказного производства и направляет уголовное дело прокурору;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2) отказывает в согласовании постановления о применении приказного производства и прекращает уголовное дело по основаниям, предусмотренным статьями 35 и 36 настоящего Кодекса;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3) отказывает в согласовании постановления о применении приказного производства и возвращает уголовное дело для производства дознания либо предварительного следствия.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Решение об отказе в согласовании постановления о применении приказного производства должно быть мотивировано.";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вторую исключить;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части четвертой: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пункт 1) абзаца первого дополнить словами "с одновременным направлением обвиняемому, его защитнику (при его участии), потерпевшему, гражданскому истцу, гражданскому ответчику копии постановления о применении приказного производства";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абзац второй после слов "принятом решении" дополнить словами ", предусмотренном пунктами 2), 3), 4) абзаца первого настоящей части,";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части пятой слова "частями второй и третьей" заменить словами "частью четвертой";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27) в статье 629-4: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втором части первой: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пункт 1) исключить;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пункте 2) слова "о преступлении небольшой тяжести" исключить;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пункт 5) исключить;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пункте 6) слова "о преступлении небольшой тяжести" исключить;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части второй слова "лицу, осуществляющему досудебное производство, либо" исключить;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28) в части второй статьи 629-6: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втором слова "органу досудебного производства" заменить словом "прокурору";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абзацем третьим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"Прокурор, получив уголовное дело, направляет его органу досудебного расследования для производства дальнейшего расследования.".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4. В Закон Республики Казахстан от 15 сентября 1994 года "Об оперативно-розыскной деятельности" (Ведомости Верховного Совета Республики Казахстан, 1994 г., № 13-14, ст. 199; 1995 г., № 24, ст. 167; Ведомости Парламента Республики Казахстан, 1996 г., № 14, ст. 275; 1998 г., № 24, ст. 436; 2000 г., № 3-4, ст. 66; 2001 г., № 8, ст. 53; № 17-18, ст. 245; 2002 г., № 4, ст. 32; № 15, ст. 147; № 17, ст. 155; 2004 г., № 18, ст. 106; № 23, ст. 142; № 24, ст. 154; 2005 г., № 13, ст. 53; 2007 г., № 2, ст. 18; 2009 г., № 6-7, ст. 32; № 17, ст. 83; № 24, ст. 121; 2010 г., № 10, ст. 48; 2011 г., № 1, ст. 7; № 20, ст. 158; 2012 г., № 3, ст. 26; 2013 г., № 1, ст. 2; 2014 г., № 7, ст. 33; № 14, ст. 84; № 16, ст. 90; № 21, ст. 118, 122; 2016 г., № 23, ст. 118; № 24, ст. 126; 2017 г., № 8, ст. 16; № 14, ст. 50; № 21, ст. 102; 2018 г., № 16, ст. 56; № 22, ст. 83; 2019 г., № 24-II, ст. 120; 2020 г., № 12, ст. 63):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подпункте 1) части первой пункта 4 статьи 12 слова "367 (частями первой и второй)" заменить словами "367 (частью первой)".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5. В Закон Республики Казахстан от 18 ноября 2015 года "О противодействии коррупции" (Ведомости Парламента Республики Казахстан, 2015 г., № 22-II, ст. 147; 2016 г., № 2, ст. 9; № 7-І, ст. 50; № 22, ст. 116; 2017 г., № 14, ст. 51; 2018 г., № 24, ст. 93; 2019 г., № 8, ст. 45; № 15-16, ст. 67; № 21-22, ст. 91; 2020 г., № 14, ст. 75; Закон Республики Казахстан от 6 октября 2020 года "О внесении изменений и дополнений в некоторые законодательные акты Республики Казахстан по вопросам противодействия коррупции", опубликованный в газетах "Егемен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стан" и "Казахстанская правда" 7 октября 2020 г.)</w:t>
      </w:r>
      <w:r>
        <w:rPr>
          <w:rFonts w:ascii="Georgia" w:hAnsi="Georgia"/>
          <w:sz w:val="25"/>
          <w:szCs w:val="25"/>
        </w:rPr>
        <w:t>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1) в пункте 1 статьи 12: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первом слова "статьями 13, 14 и 15" заменить словами "статьями 13, 14, 14-1 и 15";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подпунктом 5)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"5) открытию и владению счетами (вкладами) в иностранных банках, расположенных за пределами Республики Казахстан, хранению наличных денег и ценностей в иностранных банках, расположенных за пределами Республики Казахстан.";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2) дополнить статьей 14-1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"Статья 14-1. Недопустимость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1. Лицам, занимающим ответственную государственную должность, лицам, уполномоченным на выполнение государственных функций (за исключением депутатов маслихатов), должностным лицам запрещается открывать и иметь счета (вклады) в иностранных банках, расположенных за пределами Республики Казахстан, хранить наличные деньги и ценности в иностранных банках, расположенных за пределами Республики Казахстан.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Примечание. Ограничение, предусмотренное настоящим пунктом, не распространяется на филиалы банков-нерезидентов Республики Казахстан, расположенные на территории Республики Казахстан.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2. Лица, указанные в пункте 1 настоящей статьи, в течение шести месяцев со дня занятия должности или отпадения обстоятельств, указанных в пункте 4 настоящей статьи, обязаны закрыть счета (вклады) в иностранных банках, расположенных за пределами Республики Казахстан,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случае, если лица, указанные в пункте 1 настоящей статьи, не могут выполнить требования, предусмотренные частью первой настоящего пункта,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невозможность досрочного 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обстоятельств с представлением документов, подтверждающих соответствующие факты.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3.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лицами, указанными в пункте 1 настоящей статьи, счетов (вкладов), наличных денег и ценностей в иностранных банках, расположенных за пределами Республики Казахстан, во владение и (или) пользование указанные лица обязаны в течение шести месяцев со дня принятия наследства закрыть счета (вклады)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4. Положения пунктов 1, 2 и 3 настоящей статьи не распространяются на лиц, указанных в пункте 1 настоящей статьи, направленных на работу в загранучреждения, представительства Республики Казахстан и в международные организации от Республики Казахстан, а также прикомандированных к указанным организациям, на период работы в указанных организациях или обучающихся за рубежом, или проходящих стажировку за рубежом, или находящихся в заграничной командировке, или проходящих лечение за рубежом,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5. В течение сроков, предусмотренных в настоящей статье,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3) заголовок главы 5 изложить в следующей редакции: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"Глава 5. Заключительные и переходные положения";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4) главу 5 дополнить статьей 26-1 следующего содержания: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"Статья 26-1. Переходные положения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1. В течение шести месяцев со дня введения в действие антикоррупционного ограничения, предусмотренного подпунктом 5) пункта 1 статьи 12 и статьей 14-1 настоящего Закона, лица, на которых распространяется данное антикоррупционное ограничение, обязаны закрыть счета (вклады) в иностранных банках, расположенных за пределами Республики Казахстан,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2. В случае, если лица, указанные в пункте 1 настоящей статьи, не могут выполнить требования, предусмотренные в пункте 1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невозможность досрочного 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обстоятельств с представлением документов, подтверждающих соответствующие факты.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3. Неисполнение обязательств, предусмотренных настоящей статьей лицами, указанными в пункте 1 настоящей статьи, является основанием для прекращения ими государственной службы или иной соответствующей деятельности.</w:t>
      </w:r>
    </w:p>
    <w:p w:rsidR="00C87B69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течение срока, предусмотренного пунктом 2 настоящей статьи,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желанию.".</w:t>
      </w:r>
    </w:p>
    <w:p w:rsidR="00C87B69" w:rsidRDefault="00B7400B">
      <w:pPr>
        <w:pStyle w:val="a3"/>
        <w:divId w:val="1871064812"/>
      </w:pPr>
      <w:r>
        <w:rPr>
          <w:rStyle w:val="a4"/>
          <w:rFonts w:ascii="Georgia" w:hAnsi="Georgia"/>
          <w:sz w:val="25"/>
          <w:szCs w:val="25"/>
        </w:rPr>
        <w:t xml:space="preserve">Статья 2. </w:t>
      </w:r>
      <w:r>
        <w:rPr>
          <w:rFonts w:ascii="Georgia" w:hAnsi="Georgia"/>
          <w:sz w:val="25"/>
          <w:szCs w:val="25"/>
        </w:rPr>
        <w:t>Настоящий Закон вводится в действие по истечении десяти календарных дней после дня его первого официального опубликования.</w:t>
      </w:r>
    </w:p>
    <w:p w:rsidR="00C87B69" w:rsidRDefault="00B7400B">
      <w:pPr>
        <w:pStyle w:val="a3"/>
        <w:divId w:val="1871064812"/>
      </w:pPr>
      <w:r>
        <w:rPr>
          <w:rStyle w:val="a4"/>
          <w:rFonts w:ascii="Georgia" w:hAnsi="Georgia"/>
          <w:sz w:val="25"/>
          <w:szCs w:val="25"/>
        </w:rPr>
        <w:t>Президент</w:t>
      </w:r>
      <w:r>
        <w:rPr>
          <w:rFonts w:ascii="Georgia" w:hAnsi="Georgia"/>
          <w:sz w:val="25"/>
          <w:szCs w:val="25"/>
        </w:rPr>
        <w:br/>
      </w:r>
      <w:r>
        <w:rPr>
          <w:rStyle w:val="a4"/>
          <w:rFonts w:ascii="Georgia" w:hAnsi="Georgia"/>
          <w:sz w:val="25"/>
          <w:szCs w:val="25"/>
        </w:rPr>
        <w:t>Республики Казахстан</w:t>
      </w:r>
      <w:r>
        <w:rPr>
          <w:rFonts w:ascii="Georgia" w:hAnsi="Georgia"/>
          <w:sz w:val="25"/>
          <w:szCs w:val="25"/>
        </w:rPr>
        <w:br/>
      </w:r>
      <w:r>
        <w:rPr>
          <w:rStyle w:val="a4"/>
          <w:rFonts w:ascii="Georgia" w:hAnsi="Georgia"/>
          <w:sz w:val="25"/>
          <w:szCs w:val="25"/>
        </w:rPr>
        <w:t>К. ТОКАЕВ</w:t>
      </w:r>
    </w:p>
    <w:p w:rsidR="00C87B69" w:rsidRDefault="00B7400B">
      <w:pPr>
        <w:pStyle w:val="a3"/>
        <w:jc w:val="right"/>
        <w:divId w:val="1871064812"/>
      </w:pPr>
      <w:r>
        <w:rPr>
          <w:rFonts w:ascii="Georgia" w:hAnsi="Georgia"/>
          <w:sz w:val="25"/>
          <w:szCs w:val="25"/>
        </w:rPr>
        <w:t>Нур-Султан, Акорда, 19 декабря 2020 года</w:t>
      </w:r>
      <w:r>
        <w:rPr>
          <w:rFonts w:ascii="Georgia" w:hAnsi="Georgia"/>
          <w:sz w:val="25"/>
          <w:szCs w:val="25"/>
        </w:rPr>
        <w:br/>
        <w:t>№ 384-VI ЗРК</w:t>
      </w:r>
    </w:p>
    <w:p w:rsidR="00B7400B" w:rsidRDefault="00B7400B">
      <w:pPr>
        <w:divId w:val="1428039658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© Материал из ЭС «ACTUALIS: Образование»</w:t>
      </w:r>
      <w:r>
        <w:rPr>
          <w:rFonts w:ascii="Arial" w:eastAsia="Times New Roman" w:hAnsi="Arial" w:cs="Arial"/>
          <w:sz w:val="21"/>
          <w:szCs w:val="21"/>
        </w:rPr>
        <w:br/>
        <w:t>https://vip-edu.mcfr.kz</w:t>
      </w:r>
      <w:r>
        <w:rPr>
          <w:rFonts w:ascii="Arial" w:eastAsia="Times New Roman" w:hAnsi="Arial" w:cs="Arial"/>
          <w:sz w:val="21"/>
          <w:szCs w:val="21"/>
        </w:rPr>
        <w:br/>
        <w:t>Дата копирования: 10.09.2021</w:t>
      </w:r>
    </w:p>
    <w:sectPr w:rsidR="00B7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C5"/>
    <w:rsid w:val="006354C5"/>
    <w:rsid w:val="00931C0B"/>
    <w:rsid w:val="00B7400B"/>
    <w:rsid w:val="00C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25"/>
      <w:szCs w:val="25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91"/>
      <w:jc w:val="both"/>
    </w:pPr>
    <w:rPr>
      <w:rFonts w:ascii="Arial" w:hAnsi="Arial" w:cs="Arial"/>
      <w:sz w:val="21"/>
      <w:szCs w:val="21"/>
    </w:rPr>
  </w:style>
  <w:style w:type="paragraph" w:customStyle="1" w:styleId="content">
    <w:name w:val="content"/>
    <w:basedOn w:val="a"/>
    <w:pPr>
      <w:spacing w:after="223"/>
      <w:jc w:val="both"/>
    </w:p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1"/>
      <w:szCs w:val="21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6"/>
      <w:sz w:val="16"/>
      <w:szCs w:val="16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41"/>
      <w:szCs w:val="4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4"/>
      <w:szCs w:val="4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6"/>
      <w:sz w:val="38"/>
      <w:szCs w:val="38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6"/>
      <w:szCs w:val="36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25"/>
      <w:szCs w:val="25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6"/>
      <w:szCs w:val="36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30"/>
      <w:szCs w:val="30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9"/>
      <w:szCs w:val="29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25"/>
      <w:szCs w:val="25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2"/>
      <w:szCs w:val="22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25"/>
      <w:szCs w:val="25"/>
    </w:r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25"/>
      <w:szCs w:val="25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91"/>
      <w:jc w:val="both"/>
    </w:pPr>
    <w:rPr>
      <w:rFonts w:ascii="Arial" w:hAnsi="Arial" w:cs="Arial"/>
      <w:sz w:val="21"/>
      <w:szCs w:val="21"/>
    </w:rPr>
  </w:style>
  <w:style w:type="paragraph" w:customStyle="1" w:styleId="content">
    <w:name w:val="content"/>
    <w:basedOn w:val="a"/>
    <w:pPr>
      <w:spacing w:after="223"/>
      <w:jc w:val="both"/>
    </w:p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1"/>
      <w:szCs w:val="21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6"/>
      <w:sz w:val="16"/>
      <w:szCs w:val="16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41"/>
      <w:szCs w:val="4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4"/>
      <w:szCs w:val="4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6"/>
      <w:sz w:val="38"/>
      <w:szCs w:val="38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6"/>
      <w:szCs w:val="36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25"/>
      <w:szCs w:val="25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6"/>
      <w:szCs w:val="36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30"/>
      <w:szCs w:val="30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9"/>
      <w:szCs w:val="29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25"/>
      <w:szCs w:val="25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2"/>
      <w:szCs w:val="22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25"/>
      <w:szCs w:val="25"/>
    </w:r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702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812">
          <w:marLeft w:val="0"/>
          <w:marRight w:val="0"/>
          <w:marTop w:val="4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9658">
      <w:marLeft w:val="0"/>
      <w:marRight w:val="0"/>
      <w:marTop w:val="79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13230</Words>
  <Characters>75415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2</cp:revision>
  <dcterms:created xsi:type="dcterms:W3CDTF">2021-09-10T11:25:00Z</dcterms:created>
  <dcterms:modified xsi:type="dcterms:W3CDTF">2021-09-10T11:25:00Z</dcterms:modified>
</cp:coreProperties>
</file>