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87" w:rsidRDefault="00D44A87" w:rsidP="00D44A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6D57">
        <w:rPr>
          <w:rFonts w:ascii="Times New Roman" w:hAnsi="Times New Roman" w:cs="Times New Roman"/>
          <w:b/>
          <w:sz w:val="28"/>
          <w:szCs w:val="28"/>
          <w:lang w:val="kk-KZ"/>
        </w:rPr>
        <w:t>«Кәсіби қызығушылық»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әдістемелері</w:t>
      </w:r>
      <w:bookmarkStart w:id="0" w:name="_GoBack"/>
      <w:bookmarkEnd w:id="0"/>
    </w:p>
    <w:p w:rsidR="00D56C15" w:rsidRPr="00713BFA" w:rsidRDefault="00D56C15" w:rsidP="00D56C15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D56C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51F14">
        <w:rPr>
          <w:rFonts w:ascii="Times New Roman" w:hAnsi="Times New Roman" w:cs="Times New Roman"/>
          <w:sz w:val="28"/>
          <w:szCs w:val="28"/>
          <w:lang w:val="kk-KZ"/>
        </w:rPr>
        <w:t xml:space="preserve">№9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мектебінде </w:t>
      </w:r>
      <w:r w:rsidRPr="00851F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10.09.21 күні 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сихолог </w:t>
      </w:r>
      <w:r w:rsidRPr="00851F14">
        <w:rPr>
          <w:rFonts w:ascii="Times New Roman" w:hAnsi="Times New Roman" w:cs="Times New Roman"/>
          <w:sz w:val="28"/>
          <w:szCs w:val="28"/>
          <w:lang w:val="kk-KZ"/>
        </w:rPr>
        <w:t xml:space="preserve"> Садуакасова Ф.Ж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1F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D57">
        <w:rPr>
          <w:rFonts w:ascii="Times New Roman" w:hAnsi="Times New Roman" w:cs="Times New Roman"/>
          <w:b/>
          <w:sz w:val="28"/>
          <w:szCs w:val="28"/>
          <w:lang w:val="kk-KZ"/>
        </w:rPr>
        <w:t>«Кәсіби қызығушылық»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әдістемелері  </w:t>
      </w:r>
      <w:r w:rsidRPr="00851F14">
        <w:rPr>
          <w:rFonts w:ascii="Times New Roman" w:hAnsi="Times New Roman" w:cs="Times New Roman"/>
          <w:sz w:val="28"/>
          <w:szCs w:val="28"/>
          <w:lang w:val="kk-KZ"/>
        </w:rPr>
        <w:t xml:space="preserve">бойынша, балалардың мамандығын анықтау мақсатында Д.Голландтың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балалардың қай мамандыққа жақы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екенін анықтайтын тест жұмыстарын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8-9 сынып 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жүргізді.М</w:t>
      </w:r>
      <w:r w:rsidR="00851F14">
        <w:rPr>
          <w:rFonts w:ascii="Times New Roman" w:hAnsi="Times New Roman" w:cs="Times New Roman"/>
          <w:sz w:val="28"/>
          <w:szCs w:val="28"/>
          <w:lang w:val="kk-KZ"/>
        </w:rPr>
        <w:t>амандық таңдауға психологиялық тұрғыдан бағыт</w:t>
      </w:r>
      <w:r w:rsidR="00713BF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 берілді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:rsidR="00FB0109" w:rsidRDefault="00D56C15" w:rsidP="00D56C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3B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B63D38" wp14:editId="0257871B">
            <wp:extent cx="2193924" cy="1645444"/>
            <wp:effectExtent l="0" t="0" r="0" b="0"/>
            <wp:docPr id="1" name="Рисунок 1" descr="D:\Системная папка\Desktop\психология\Анықтамалар 6-11 сынып\IMG_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психология\Анықтамалар 6-11 сынып\IMG_4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84" cy="16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20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713B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EEBB0" wp14:editId="49E48586">
            <wp:extent cx="2200275" cy="1650206"/>
            <wp:effectExtent l="0" t="0" r="0" b="7620"/>
            <wp:docPr id="2" name="Рисунок 2" descr="D:\Системная папка\Desktop\психология\Анықтамалар 6-11 сынып\IMG_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esktop\психология\Анықтамалар 6-11 сынып\IMG_4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40" cy="16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FA" w:rsidRDefault="00D56C15" w:rsidP="00D56C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3B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2057C" wp14:editId="0EF933E7">
            <wp:extent cx="1993898" cy="1495425"/>
            <wp:effectExtent l="0" t="0" r="6985" b="0"/>
            <wp:docPr id="3" name="Рисунок 3" descr="D:\Системная папка\Desktop\психология\Анықтамалар 6-11 сынып\IMG_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психология\Анықтамалар 6-11 сынып\IMG_4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86" cy="151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B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123A13" wp14:editId="1E4ADFDE">
            <wp:extent cx="2000250" cy="1500187"/>
            <wp:effectExtent l="0" t="0" r="0" b="5080"/>
            <wp:docPr id="4" name="Рисунок 4" descr="D:\Системная папка\Desktop\психология\Анықтамалар 6-11 сынып\IMG_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 папка\Desktop\психология\Анықтамалар 6-11 сынып\IMG_4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34" cy="15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FA" w:rsidRPr="00713BFA" w:rsidRDefault="00D56C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</w:t>
      </w:r>
    </w:p>
    <w:p w:rsidR="00713BFA" w:rsidRPr="00713BFA" w:rsidRDefault="00713BFA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13BFA" w:rsidRPr="00713BFA" w:rsidRDefault="00713BFA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13BFA" w:rsidRPr="00713BFA" w:rsidRDefault="00713BFA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13BFA" w:rsidRPr="00851F14" w:rsidRDefault="00713B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</w:t>
      </w:r>
    </w:p>
    <w:sectPr w:rsidR="00713BFA" w:rsidRPr="00851F14" w:rsidSect="00851F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1A" w:rsidRDefault="00F6071A" w:rsidP="00851F14">
      <w:pPr>
        <w:spacing w:after="0" w:line="240" w:lineRule="auto"/>
      </w:pPr>
      <w:r>
        <w:separator/>
      </w:r>
    </w:p>
  </w:endnote>
  <w:endnote w:type="continuationSeparator" w:id="0">
    <w:p w:rsidR="00F6071A" w:rsidRDefault="00F6071A" w:rsidP="008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1A" w:rsidRDefault="00F6071A" w:rsidP="00851F14">
      <w:pPr>
        <w:spacing w:after="0" w:line="240" w:lineRule="auto"/>
      </w:pPr>
      <w:r>
        <w:separator/>
      </w:r>
    </w:p>
  </w:footnote>
  <w:footnote w:type="continuationSeparator" w:id="0">
    <w:p w:rsidR="00F6071A" w:rsidRDefault="00F6071A" w:rsidP="00851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E8"/>
    <w:rsid w:val="00227441"/>
    <w:rsid w:val="00713BFA"/>
    <w:rsid w:val="00791202"/>
    <w:rsid w:val="00851F14"/>
    <w:rsid w:val="009E7B33"/>
    <w:rsid w:val="00B147EC"/>
    <w:rsid w:val="00CB15E8"/>
    <w:rsid w:val="00D44A87"/>
    <w:rsid w:val="00D56C15"/>
    <w:rsid w:val="00F25C2B"/>
    <w:rsid w:val="00F56D57"/>
    <w:rsid w:val="00F6071A"/>
    <w:rsid w:val="00F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845B"/>
  <w15:chartTrackingRefBased/>
  <w15:docId w15:val="{ACD2B837-0312-468C-A83F-51B2E65D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F14"/>
  </w:style>
  <w:style w:type="paragraph" w:styleId="a5">
    <w:name w:val="footer"/>
    <w:basedOn w:val="a"/>
    <w:link w:val="a6"/>
    <w:uiPriority w:val="99"/>
    <w:unhideWhenUsed/>
    <w:rsid w:val="0085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№13</cp:lastModifiedBy>
  <cp:revision>6</cp:revision>
  <dcterms:created xsi:type="dcterms:W3CDTF">2021-09-10T04:42:00Z</dcterms:created>
  <dcterms:modified xsi:type="dcterms:W3CDTF">2021-09-10T09:54:00Z</dcterms:modified>
</cp:coreProperties>
</file>