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387f" w14:textId="db33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12788, опубликован 25 января 2016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Асылову Б.А.</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здравоохранения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r>
        <w:br/>
      </w:r>
      <w:r>
        <w:rPr>
          <w:rFonts w:ascii="Times New Roman"/>
          <w:b w:val="false"/>
          <w:i w:val="false"/>
          <w:color w:val="000000"/>
          <w:sz w:val="28"/>
        </w:rPr>
        <w:t>"______" ___________ 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w:t>
      </w:r>
      <w:r>
        <w:br/>
      </w:r>
      <w:r>
        <w:rPr>
          <w:rFonts w:ascii="Times New Roman"/>
          <w:b w:val="false"/>
          <w:i w:val="false"/>
          <w:color w:val="000000"/>
          <w:sz w:val="28"/>
        </w:rPr>
        <w:t>"______" ___________2018 года</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w:t>
      </w:r>
      <w:r>
        <w:br/>
      </w:r>
      <w:r>
        <w:rPr>
          <w:rFonts w:ascii="Times New Roman"/>
          <w:b w:val="false"/>
          <w:i w:val="false"/>
          <w:color w:val="000000"/>
          <w:sz w:val="28"/>
        </w:rPr>
        <w:t>"______" ___________2018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№598</w:t>
            </w:r>
          </w:p>
        </w:tc>
      </w:tr>
    </w:tbl>
    <w:bookmarkStart w:name="z21" w:id="15"/>
    <w:p>
      <w:pPr>
        <w:spacing w:after="0"/>
        <w:ind w:left="0"/>
        <w:jc w:val="left"/>
      </w:pPr>
      <w:r>
        <w:rPr>
          <w:rFonts w:ascii="Times New Roman"/>
          <w:b/>
          <w:i w:val="false"/>
          <w:color w:val="000000"/>
        </w:rPr>
        <w:t xml:space="preserve">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5"/>
    <w:p>
      <w:pPr>
        <w:spacing w:after="0"/>
        <w:ind w:left="0"/>
        <w:jc w:val="both"/>
      </w:pPr>
      <w:r>
        <w:rPr>
          <w:rFonts w:ascii="Times New Roman"/>
          <w:b w:val="false"/>
          <w:i w:val="false"/>
          <w:color w:val="ff0000"/>
          <w:sz w:val="28"/>
        </w:rPr>
        <w:t xml:space="preserve">
      Сноска. Правила - в редакции приказа Министра образования и науки РК от 08.06.2020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Настоящие Правила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(далее - Правила) устанавливают порядок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7"/>
    <w:bookmarkStart w:name="z24" w:id="18"/>
    <w:p>
      <w:pPr>
        <w:spacing w:after="0"/>
        <w:ind w:left="0"/>
        <w:jc w:val="both"/>
      </w:pPr>
      <w:r>
        <w:rPr>
          <w:rFonts w:ascii="Times New Roman"/>
          <w:b w:val="false"/>
          <w:i w:val="false"/>
          <w:color w:val="000000"/>
          <w:sz w:val="28"/>
        </w:rPr>
        <w:t>
      2. В Правилах используются следующие понятия:</w:t>
      </w:r>
    </w:p>
    <w:bookmarkEnd w:id="18"/>
    <w:bookmarkStart w:name="z25" w:id="19"/>
    <w:p>
      <w:pPr>
        <w:spacing w:after="0"/>
        <w:ind w:left="0"/>
        <w:jc w:val="both"/>
      </w:pPr>
      <w:r>
        <w:rPr>
          <w:rFonts w:ascii="Times New Roman"/>
          <w:b w:val="false"/>
          <w:i w:val="false"/>
          <w:color w:val="000000"/>
          <w:sz w:val="28"/>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bookmarkEnd w:id="19"/>
    <w:bookmarkStart w:name="z26" w:id="20"/>
    <w:p>
      <w:pPr>
        <w:spacing w:after="0"/>
        <w:ind w:left="0"/>
        <w:jc w:val="both"/>
      </w:pPr>
      <w:r>
        <w:rPr>
          <w:rFonts w:ascii="Times New Roman"/>
          <w:b w:val="false"/>
          <w:i w:val="false"/>
          <w:color w:val="000000"/>
          <w:sz w:val="28"/>
        </w:rPr>
        <w:t>
      2) единый организатор –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осуществляющее выполнение процедур организации и проведения централизованных закупок;</w:t>
      </w:r>
    </w:p>
    <w:bookmarkEnd w:id="20"/>
    <w:bookmarkStart w:name="z27" w:id="21"/>
    <w:p>
      <w:pPr>
        <w:spacing w:after="0"/>
        <w:ind w:left="0"/>
        <w:jc w:val="both"/>
      </w:pPr>
      <w:r>
        <w:rPr>
          <w:rFonts w:ascii="Times New Roman"/>
          <w:b w:val="false"/>
          <w:i w:val="false"/>
          <w:color w:val="000000"/>
          <w:sz w:val="28"/>
        </w:rPr>
        <w:t>
      3) конкурсная документация – документы, представляемые организатором, единым организатором конкурсапотенциальному поставщику для подготовки заявки на участие в конкурсе, и содержащие условия и порядок проведенияконкурса;</w:t>
      </w:r>
    </w:p>
    <w:bookmarkEnd w:id="21"/>
    <w:bookmarkStart w:name="z28" w:id="22"/>
    <w:p>
      <w:pPr>
        <w:spacing w:after="0"/>
        <w:ind w:left="0"/>
        <w:jc w:val="both"/>
      </w:pPr>
      <w:r>
        <w:rPr>
          <w:rFonts w:ascii="Times New Roman"/>
          <w:b w:val="false"/>
          <w:i w:val="false"/>
          <w:color w:val="000000"/>
          <w:sz w:val="28"/>
        </w:rPr>
        <w:t>
      4) организатор конкурса (заказчик):</w:t>
      </w:r>
    </w:p>
    <w:bookmarkEnd w:id="22"/>
    <w:bookmarkStart w:name="z29" w:id="23"/>
    <w:p>
      <w:pPr>
        <w:spacing w:after="0"/>
        <w:ind w:left="0"/>
        <w:jc w:val="both"/>
      </w:pPr>
      <w:r>
        <w:rPr>
          <w:rFonts w:ascii="Times New Roman"/>
          <w:b w:val="false"/>
          <w:i w:val="false"/>
          <w:color w:val="000000"/>
          <w:sz w:val="28"/>
        </w:rPr>
        <w:t xml:space="preserve">
      в организациях среднего образования - организация среднего образования, орган управления образованием, в случае, когда организация среднего образования не ведет самостоятельно бухгалтерский учет или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о государственно-частном партнерстве) либо другой орган по решению местного исполнительного органа области, города республиканского значения и столицы;</w:t>
      </w:r>
    </w:p>
    <w:bookmarkEnd w:id="23"/>
    <w:bookmarkStart w:name="z30" w:id="24"/>
    <w:p>
      <w:pPr>
        <w:spacing w:after="0"/>
        <w:ind w:left="0"/>
        <w:jc w:val="both"/>
      </w:pPr>
      <w:r>
        <w:rPr>
          <w:rFonts w:ascii="Times New Roman"/>
          <w:b w:val="false"/>
          <w:i w:val="false"/>
          <w:color w:val="000000"/>
          <w:sz w:val="28"/>
        </w:rPr>
        <w:t>
      в дошкольных организациях образования, организациях образования для детей-сирот и детей, оставшихся без попечения родителей – дошкольная организация образования, организация образования для детей-сирот и детей, оставшихся без попечения родителей или орган управления образованием, в случае, когда дошкольная организация образования, организация образования для детей-сирот и детей, оставшихся без попечения родителей не ведет самостоятельно бухгалтерский учет;</w:t>
      </w:r>
    </w:p>
    <w:bookmarkEnd w:id="24"/>
    <w:bookmarkStart w:name="z31" w:id="25"/>
    <w:p>
      <w:pPr>
        <w:spacing w:after="0"/>
        <w:ind w:left="0"/>
        <w:jc w:val="both"/>
      </w:pPr>
      <w:r>
        <w:rPr>
          <w:rFonts w:ascii="Times New Roman"/>
          <w:b w:val="false"/>
          <w:i w:val="false"/>
          <w:color w:val="000000"/>
          <w:sz w:val="28"/>
        </w:rPr>
        <w:t>
      5)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25"/>
    <w:bookmarkStart w:name="z32" w:id="26"/>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26"/>
    <w:bookmarkStart w:name="z33" w:id="27"/>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27"/>
    <w:bookmarkStart w:name="z34" w:id="28"/>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28"/>
    <w:bookmarkStart w:name="z35" w:id="29"/>
    <w:p>
      <w:pPr>
        <w:spacing w:after="0"/>
        <w:ind w:left="0"/>
        <w:jc w:val="both"/>
      </w:pPr>
      <w:r>
        <w:rPr>
          <w:rFonts w:ascii="Times New Roman"/>
          <w:b w:val="false"/>
          <w:i w:val="false"/>
          <w:color w:val="000000"/>
          <w:sz w:val="28"/>
        </w:rPr>
        <w:t>
      6) финансовый год – промежуток времени, начинающийся 1 января и заканчивающийся 31 декабря текущего года;</w:t>
      </w:r>
    </w:p>
    <w:bookmarkEnd w:id="29"/>
    <w:bookmarkStart w:name="z36" w:id="30"/>
    <w:p>
      <w:pPr>
        <w:spacing w:after="0"/>
        <w:ind w:left="0"/>
        <w:jc w:val="both"/>
      </w:pPr>
      <w:r>
        <w:rPr>
          <w:rFonts w:ascii="Times New Roman"/>
          <w:b w:val="false"/>
          <w:i w:val="false"/>
          <w:color w:val="000000"/>
          <w:sz w:val="28"/>
        </w:rP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30"/>
    <w:bookmarkStart w:name="z37" w:id="31"/>
    <w:p>
      <w:pPr>
        <w:spacing w:after="0"/>
        <w:ind w:left="0"/>
        <w:jc w:val="both"/>
      </w:pPr>
      <w:r>
        <w:rPr>
          <w:rFonts w:ascii="Times New Roman"/>
          <w:b w:val="false"/>
          <w:i w:val="false"/>
          <w:color w:val="000000"/>
          <w:sz w:val="28"/>
        </w:rPr>
        <w:t>
      8)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31"/>
    <w:bookmarkStart w:name="z38" w:id="32"/>
    <w:p>
      <w:pPr>
        <w:spacing w:after="0"/>
        <w:ind w:left="0"/>
        <w:jc w:val="both"/>
      </w:pPr>
      <w:r>
        <w:rPr>
          <w:rFonts w:ascii="Times New Roman"/>
          <w:b w:val="false"/>
          <w:i w:val="false"/>
          <w:color w:val="000000"/>
          <w:sz w:val="28"/>
        </w:rPr>
        <w:t xml:space="preserve">
      9)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о государственно-частном партнерстве);</w:t>
      </w:r>
    </w:p>
    <w:bookmarkEnd w:id="32"/>
    <w:bookmarkStart w:name="z39" w:id="33"/>
    <w:p>
      <w:pPr>
        <w:spacing w:after="0"/>
        <w:ind w:left="0"/>
        <w:jc w:val="both"/>
      </w:pPr>
      <w:r>
        <w:rPr>
          <w:rFonts w:ascii="Times New Roman"/>
          <w:b w:val="false"/>
          <w:i w:val="false"/>
          <w:color w:val="000000"/>
          <w:sz w:val="28"/>
        </w:rPr>
        <w:t>
      10)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33"/>
    <w:bookmarkStart w:name="z40" w:id="34"/>
    <w:p>
      <w:pPr>
        <w:spacing w:after="0"/>
        <w:ind w:left="0"/>
        <w:jc w:val="both"/>
      </w:pPr>
      <w:r>
        <w:rPr>
          <w:rFonts w:ascii="Times New Roman"/>
          <w:b w:val="false"/>
          <w:i w:val="false"/>
          <w:color w:val="000000"/>
          <w:sz w:val="28"/>
        </w:rPr>
        <w:t>
      11)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bookmarkEnd w:id="34"/>
    <w:bookmarkStart w:name="z41" w:id="35"/>
    <w:p>
      <w:pPr>
        <w:spacing w:after="0"/>
        <w:ind w:left="0"/>
        <w:jc w:val="both"/>
      </w:pPr>
      <w:r>
        <w:rPr>
          <w:rFonts w:ascii="Times New Roman"/>
          <w:b w:val="false"/>
          <w:i w:val="false"/>
          <w:color w:val="000000"/>
          <w:sz w:val="28"/>
        </w:rPr>
        <w:t>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35"/>
    <w:bookmarkStart w:name="z42" w:id="36"/>
    <w:p>
      <w:pPr>
        <w:spacing w:after="0"/>
        <w:ind w:left="0"/>
        <w:jc w:val="both"/>
      </w:pPr>
      <w:r>
        <w:rPr>
          <w:rFonts w:ascii="Times New Roman"/>
          <w:b w:val="false"/>
          <w:i w:val="false"/>
          <w:color w:val="000000"/>
          <w:sz w:val="28"/>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 от 29 октября 2015 года;</w:t>
      </w:r>
    </w:p>
    <w:bookmarkEnd w:id="36"/>
    <w:bookmarkStart w:name="z43" w:id="37"/>
    <w:p>
      <w:pPr>
        <w:spacing w:after="0"/>
        <w:ind w:left="0"/>
        <w:jc w:val="both"/>
      </w:pPr>
      <w:r>
        <w:rPr>
          <w:rFonts w:ascii="Times New Roman"/>
          <w:b w:val="false"/>
          <w:i w:val="false"/>
          <w:color w:val="000000"/>
          <w:sz w:val="28"/>
        </w:rPr>
        <w:t>
      14)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37"/>
    <w:bookmarkStart w:name="z44" w:id="38"/>
    <w:p>
      <w:pPr>
        <w:spacing w:after="0"/>
        <w:ind w:left="0"/>
        <w:jc w:val="both"/>
      </w:pPr>
      <w:r>
        <w:rPr>
          <w:rFonts w:ascii="Times New Roman"/>
          <w:b w:val="false"/>
          <w:i w:val="false"/>
          <w:color w:val="000000"/>
          <w:sz w:val="28"/>
        </w:rPr>
        <w:t>
      15)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заключившее договор об оказании услуги или поставки товаров.</w:t>
      </w:r>
    </w:p>
    <w:bookmarkEnd w:id="38"/>
    <w:bookmarkStart w:name="z45" w:id="39"/>
    <w:p>
      <w:pPr>
        <w:spacing w:after="0"/>
        <w:ind w:left="0"/>
        <w:jc w:val="left"/>
      </w:pPr>
      <w:r>
        <w:rPr>
          <w:rFonts w:ascii="Times New Roman"/>
          <w:b/>
          <w:i w:val="false"/>
          <w:color w:val="000000"/>
        </w:rPr>
        <w:t xml:space="preserve"> Глава 2. Порядок организации питания обучающихся в организациях среднего образования</w:t>
      </w:r>
    </w:p>
    <w:bookmarkEnd w:id="39"/>
    <w:bookmarkStart w:name="z46" w:id="40"/>
    <w:p>
      <w:pPr>
        <w:spacing w:after="0"/>
        <w:ind w:left="0"/>
        <w:jc w:val="both"/>
      </w:pPr>
      <w:r>
        <w:rPr>
          <w:rFonts w:ascii="Times New Roman"/>
          <w:b w:val="false"/>
          <w:i w:val="false"/>
          <w:color w:val="000000"/>
          <w:sz w:val="28"/>
        </w:rPr>
        <w:t>
      3. В организациях среднего образования организация питания обучающихся осуществляется путем:</w:t>
      </w:r>
    </w:p>
    <w:bookmarkEnd w:id="40"/>
    <w:bookmarkStart w:name="z47" w:id="41"/>
    <w:p>
      <w:pPr>
        <w:spacing w:after="0"/>
        <w:ind w:left="0"/>
        <w:jc w:val="both"/>
      </w:pPr>
      <w:r>
        <w:rPr>
          <w:rFonts w:ascii="Times New Roman"/>
          <w:b w:val="false"/>
          <w:i w:val="false"/>
          <w:color w:val="000000"/>
          <w:sz w:val="28"/>
        </w:rPr>
        <w:t>
      1) приобретения услуг, товаров по организации питания обучающихся на конкурсной основе;</w:t>
      </w:r>
    </w:p>
    <w:bookmarkEnd w:id="41"/>
    <w:bookmarkStart w:name="z48" w:id="42"/>
    <w:p>
      <w:pPr>
        <w:spacing w:after="0"/>
        <w:ind w:left="0"/>
        <w:jc w:val="both"/>
      </w:pPr>
      <w:r>
        <w:rPr>
          <w:rFonts w:ascii="Times New Roman"/>
          <w:b w:val="false"/>
          <w:i w:val="false"/>
          <w:color w:val="000000"/>
          <w:sz w:val="28"/>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 и настоящими Правилами;</w:t>
      </w:r>
    </w:p>
    <w:bookmarkEnd w:id="42"/>
    <w:bookmarkStart w:name="z49" w:id="43"/>
    <w:p>
      <w:pPr>
        <w:spacing w:after="0"/>
        <w:ind w:left="0"/>
        <w:jc w:val="both"/>
      </w:pPr>
      <w:r>
        <w:rPr>
          <w:rFonts w:ascii="Times New Roman"/>
          <w:b w:val="false"/>
          <w:i w:val="false"/>
          <w:color w:val="000000"/>
          <w:sz w:val="28"/>
        </w:rPr>
        <w:t>
      3) обеспечения условий для организации питания обучающихся в организациях среднего образования.</w:t>
      </w:r>
    </w:p>
    <w:bookmarkEnd w:id="43"/>
    <w:bookmarkStart w:name="z50" w:id="44"/>
    <w:p>
      <w:pPr>
        <w:spacing w:after="0"/>
        <w:ind w:left="0"/>
        <w:jc w:val="left"/>
      </w:pPr>
      <w:r>
        <w:rPr>
          <w:rFonts w:ascii="Times New Roman"/>
          <w:b/>
          <w:i w:val="false"/>
          <w:color w:val="000000"/>
        </w:rPr>
        <w:t xml:space="preserve"> Параграф 1. Приобретение услуг, товаров по организации питания обучающихся на конкурсной основе</w:t>
      </w:r>
    </w:p>
    <w:bookmarkEnd w:id="44"/>
    <w:bookmarkStart w:name="z51" w:id="45"/>
    <w:p>
      <w:pPr>
        <w:spacing w:after="0"/>
        <w:ind w:left="0"/>
        <w:jc w:val="both"/>
      </w:pPr>
      <w:r>
        <w:rPr>
          <w:rFonts w:ascii="Times New Roman"/>
          <w:b w:val="false"/>
          <w:i w:val="false"/>
          <w:color w:val="000000"/>
          <w:sz w:val="28"/>
        </w:rPr>
        <w:t>
      4. Приобретение услуг, товаров по организации питания обучающихся на конкурсной основе предусматривает выполнение следующих последовательных действий:</w:t>
      </w:r>
    </w:p>
    <w:bookmarkEnd w:id="45"/>
    <w:bookmarkStart w:name="z52" w:id="46"/>
    <w:p>
      <w:pPr>
        <w:spacing w:after="0"/>
        <w:ind w:left="0"/>
        <w:jc w:val="both"/>
      </w:pPr>
      <w:r>
        <w:rPr>
          <w:rFonts w:ascii="Times New Roman"/>
          <w:b w:val="false"/>
          <w:i w:val="false"/>
          <w:color w:val="000000"/>
          <w:sz w:val="28"/>
        </w:rPr>
        <w:t>
      1) разработка и утверждение плана приобретения услуги или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услуг, товаров (предварительного годового плана приобретения услуг, товаров) для выполнения процедур организации и проведения конкурса;</w:t>
      </w:r>
    </w:p>
    <w:bookmarkEnd w:id="46"/>
    <w:bookmarkStart w:name="z53" w:id="47"/>
    <w:p>
      <w:pPr>
        <w:spacing w:after="0"/>
        <w:ind w:left="0"/>
        <w:jc w:val="both"/>
      </w:pPr>
      <w:r>
        <w:rPr>
          <w:rFonts w:ascii="Times New Roman"/>
          <w:b w:val="false"/>
          <w:i w:val="false"/>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bookmarkEnd w:id="47"/>
    <w:bookmarkStart w:name="z54" w:id="48"/>
    <w:p>
      <w:pPr>
        <w:spacing w:after="0"/>
        <w:ind w:left="0"/>
        <w:jc w:val="both"/>
      </w:pPr>
      <w:r>
        <w:rPr>
          <w:rFonts w:ascii="Times New Roman"/>
          <w:b w:val="false"/>
          <w:i w:val="false"/>
          <w:color w:val="000000"/>
          <w:sz w:val="28"/>
        </w:rPr>
        <w:t>
      3) утверждение конкурсной документации;</w:t>
      </w:r>
    </w:p>
    <w:bookmarkEnd w:id="48"/>
    <w:bookmarkStart w:name="z55" w:id="49"/>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49"/>
    <w:bookmarkStart w:name="z56" w:id="50"/>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50"/>
    <w:bookmarkStart w:name="z57" w:id="51"/>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51"/>
    <w:bookmarkStart w:name="z58" w:id="52"/>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52"/>
    <w:bookmarkStart w:name="z59" w:id="53"/>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53"/>
    <w:bookmarkStart w:name="z60" w:id="54"/>
    <w:p>
      <w:pPr>
        <w:spacing w:after="0"/>
        <w:ind w:left="0"/>
        <w:jc w:val="both"/>
      </w:pPr>
      <w:r>
        <w:rPr>
          <w:rFonts w:ascii="Times New Roman"/>
          <w:b w:val="false"/>
          <w:i w:val="false"/>
          <w:color w:val="000000"/>
          <w:sz w:val="28"/>
        </w:rPr>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bookmarkEnd w:id="54"/>
    <w:bookmarkStart w:name="z61" w:id="55"/>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55"/>
    <w:bookmarkStart w:name="z62" w:id="56"/>
    <w:p>
      <w:pPr>
        <w:spacing w:after="0"/>
        <w:ind w:left="0"/>
        <w:jc w:val="both"/>
      </w:pPr>
      <w:r>
        <w:rPr>
          <w:rFonts w:ascii="Times New Roman"/>
          <w:b w:val="false"/>
          <w:i w:val="false"/>
          <w:color w:val="000000"/>
          <w:sz w:val="28"/>
        </w:rPr>
        <w:t>
      5. Приобретение услуги или товаров осуществляется организатором либо единым организатором конкурса на основании утвержденного плана приобретения услуги или товаров организатором или заказчиком.</w:t>
      </w:r>
    </w:p>
    <w:bookmarkEnd w:id="56"/>
    <w:bookmarkStart w:name="z63" w:id="57"/>
    <w:p>
      <w:pPr>
        <w:spacing w:after="0"/>
        <w:ind w:left="0"/>
        <w:jc w:val="both"/>
      </w:pPr>
      <w:r>
        <w:rPr>
          <w:rFonts w:ascii="Times New Roman"/>
          <w:b w:val="false"/>
          <w:i w:val="false"/>
          <w:color w:val="000000"/>
          <w:sz w:val="28"/>
        </w:rPr>
        <w:t xml:space="preserve">
      6.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или товаров на финансовый год на основе потребности в услугах или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7"/>
    <w:bookmarkStart w:name="z64" w:id="58"/>
    <w:p>
      <w:pPr>
        <w:spacing w:after="0"/>
        <w:ind w:left="0"/>
        <w:jc w:val="both"/>
      </w:pPr>
      <w:r>
        <w:rPr>
          <w:rFonts w:ascii="Times New Roman"/>
          <w:b w:val="false"/>
          <w:i w:val="false"/>
          <w:color w:val="000000"/>
          <w:sz w:val="28"/>
        </w:rPr>
        <w:t>
      При отсутствии обучающихся, обеспечивающихся питанием за счет средств из государственного бюджета в плане приобретения услуг или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bookmarkEnd w:id="58"/>
    <w:bookmarkStart w:name="z65" w:id="59"/>
    <w:p>
      <w:pPr>
        <w:spacing w:after="0"/>
        <w:ind w:left="0"/>
        <w:jc w:val="both"/>
      </w:pPr>
      <w:r>
        <w:rPr>
          <w:rFonts w:ascii="Times New Roman"/>
          <w:b w:val="false"/>
          <w:i w:val="false"/>
          <w:color w:val="000000"/>
          <w:sz w:val="28"/>
        </w:rPr>
        <w:t>
      7.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или товаров размещает его на веб-портале.</w:t>
      </w:r>
    </w:p>
    <w:bookmarkEnd w:id="59"/>
    <w:bookmarkStart w:name="z66" w:id="60"/>
    <w:p>
      <w:pPr>
        <w:spacing w:after="0"/>
        <w:ind w:left="0"/>
        <w:jc w:val="both"/>
      </w:pPr>
      <w:r>
        <w:rPr>
          <w:rFonts w:ascii="Times New Roman"/>
          <w:b w:val="false"/>
          <w:i w:val="false"/>
          <w:color w:val="000000"/>
          <w:sz w:val="28"/>
        </w:rPr>
        <w:t>
      Заказчик предоставляет организатору, единому организатору информацию и документы для организации и проведения конкурса.</w:t>
      </w:r>
    </w:p>
    <w:bookmarkEnd w:id="60"/>
    <w:bookmarkStart w:name="z67" w:id="61"/>
    <w:p>
      <w:pPr>
        <w:spacing w:after="0"/>
        <w:ind w:left="0"/>
        <w:jc w:val="both"/>
      </w:pPr>
      <w:r>
        <w:rPr>
          <w:rFonts w:ascii="Times New Roman"/>
          <w:b w:val="false"/>
          <w:i w:val="false"/>
          <w:color w:val="000000"/>
          <w:sz w:val="28"/>
        </w:rPr>
        <w:t>
      8. Внесение изменений и (или) дополнений в план приобретения услуг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61"/>
    <w:bookmarkStart w:name="z68" w:id="62"/>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веб-портале.</w:t>
      </w:r>
    </w:p>
    <w:bookmarkEnd w:id="62"/>
    <w:bookmarkStart w:name="z69" w:id="63"/>
    <w:p>
      <w:pPr>
        <w:spacing w:after="0"/>
        <w:ind w:left="0"/>
        <w:jc w:val="both"/>
      </w:pPr>
      <w:r>
        <w:rPr>
          <w:rFonts w:ascii="Times New Roman"/>
          <w:b w:val="false"/>
          <w:i w:val="false"/>
          <w:color w:val="000000"/>
          <w:sz w:val="28"/>
        </w:rPr>
        <w:t>
      9.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bookmarkEnd w:id="63"/>
    <w:bookmarkStart w:name="z70" w:id="64"/>
    <w:p>
      <w:pPr>
        <w:spacing w:after="0"/>
        <w:ind w:left="0"/>
        <w:jc w:val="both"/>
      </w:pPr>
      <w:r>
        <w:rPr>
          <w:rFonts w:ascii="Times New Roman"/>
          <w:b w:val="false"/>
          <w:i w:val="false"/>
          <w:color w:val="000000"/>
          <w:sz w:val="28"/>
        </w:rPr>
        <w:t>
      10.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bookmarkEnd w:id="64"/>
    <w:bookmarkStart w:name="z71" w:id="65"/>
    <w:p>
      <w:pPr>
        <w:spacing w:after="0"/>
        <w:ind w:left="0"/>
        <w:jc w:val="both"/>
      </w:pPr>
      <w:r>
        <w:rPr>
          <w:rFonts w:ascii="Times New Roman"/>
          <w:b w:val="false"/>
          <w:i w:val="false"/>
          <w:color w:val="000000"/>
          <w:sz w:val="28"/>
        </w:rPr>
        <w:t>
      11.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bookmarkEnd w:id="65"/>
    <w:bookmarkStart w:name="z72" w:id="66"/>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66"/>
    <w:bookmarkStart w:name="z73" w:id="67"/>
    <w:p>
      <w:pPr>
        <w:spacing w:after="0"/>
        <w:ind w:left="0"/>
        <w:jc w:val="both"/>
      </w:pPr>
      <w:r>
        <w:rPr>
          <w:rFonts w:ascii="Times New Roman"/>
          <w:b w:val="false"/>
          <w:i w:val="false"/>
          <w:color w:val="000000"/>
          <w:sz w:val="28"/>
        </w:rPr>
        <w:t>
      12.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67"/>
    <w:bookmarkStart w:name="z74" w:id="68"/>
    <w:p>
      <w:pPr>
        <w:spacing w:after="0"/>
        <w:ind w:left="0"/>
        <w:jc w:val="both"/>
      </w:pPr>
      <w:r>
        <w:rPr>
          <w:rFonts w:ascii="Times New Roman"/>
          <w:b w:val="false"/>
          <w:i w:val="false"/>
          <w:color w:val="000000"/>
          <w:sz w:val="28"/>
        </w:rPr>
        <w:t>
      13.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bookmarkEnd w:id="68"/>
    <w:bookmarkStart w:name="z75" w:id="69"/>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69"/>
    <w:bookmarkStart w:name="z76" w:id="70"/>
    <w:p>
      <w:pPr>
        <w:spacing w:after="0"/>
        <w:ind w:left="0"/>
        <w:jc w:val="both"/>
      </w:pPr>
      <w:r>
        <w:rPr>
          <w:rFonts w:ascii="Times New Roman"/>
          <w:b w:val="false"/>
          <w:i w:val="false"/>
          <w:color w:val="000000"/>
          <w:sz w:val="28"/>
        </w:rPr>
        <w:t>
      14.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70"/>
    <w:bookmarkStart w:name="z77" w:id="71"/>
    <w:p>
      <w:pPr>
        <w:spacing w:after="0"/>
        <w:ind w:left="0"/>
        <w:jc w:val="both"/>
      </w:pPr>
      <w:r>
        <w:rPr>
          <w:rFonts w:ascii="Times New Roman"/>
          <w:b w:val="false"/>
          <w:i w:val="false"/>
          <w:color w:val="000000"/>
          <w:sz w:val="28"/>
        </w:rPr>
        <w:t>
      15. Конкурсная комиссия действует со дня вступления в силу решения о ее создании и прекращает свою деятельность в день заключения договора.</w:t>
      </w:r>
    </w:p>
    <w:bookmarkEnd w:id="71"/>
    <w:bookmarkStart w:name="z78" w:id="72"/>
    <w:p>
      <w:pPr>
        <w:spacing w:after="0"/>
        <w:ind w:left="0"/>
        <w:jc w:val="both"/>
      </w:pPr>
      <w:r>
        <w:rPr>
          <w:rFonts w:ascii="Times New Roman"/>
          <w:b w:val="false"/>
          <w:i w:val="false"/>
          <w:color w:val="000000"/>
          <w:sz w:val="28"/>
        </w:rPr>
        <w:t>
      16.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72"/>
    <w:bookmarkStart w:name="z79" w:id="73"/>
    <w:p>
      <w:pPr>
        <w:spacing w:after="0"/>
        <w:ind w:left="0"/>
        <w:jc w:val="both"/>
      </w:pPr>
      <w:r>
        <w:rPr>
          <w:rFonts w:ascii="Times New Roman"/>
          <w:b w:val="false"/>
          <w:i w:val="false"/>
          <w:color w:val="000000"/>
          <w:sz w:val="28"/>
        </w:rPr>
        <w:t>
      17.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73"/>
    <w:bookmarkStart w:name="z80" w:id="74"/>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bookmarkEnd w:id="74"/>
    <w:bookmarkStart w:name="z81" w:id="75"/>
    <w:p>
      <w:pPr>
        <w:spacing w:after="0"/>
        <w:ind w:left="0"/>
        <w:jc w:val="both"/>
      </w:pPr>
      <w:r>
        <w:rPr>
          <w:rFonts w:ascii="Times New Roman"/>
          <w:b w:val="false"/>
          <w:i w:val="false"/>
          <w:color w:val="000000"/>
          <w:sz w:val="28"/>
        </w:rPr>
        <w:t>
      18. Секретарь конкурсной комиссии:</w:t>
      </w:r>
    </w:p>
    <w:bookmarkEnd w:id="75"/>
    <w:bookmarkStart w:name="z82" w:id="76"/>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76"/>
    <w:bookmarkStart w:name="z83" w:id="77"/>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77"/>
    <w:bookmarkStart w:name="z84" w:id="78"/>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78"/>
    <w:bookmarkStart w:name="z85" w:id="79"/>
    <w:p>
      <w:pPr>
        <w:spacing w:after="0"/>
        <w:ind w:left="0"/>
        <w:jc w:val="both"/>
      </w:pPr>
      <w:r>
        <w:rPr>
          <w:rFonts w:ascii="Times New Roman"/>
          <w:b w:val="false"/>
          <w:i w:val="false"/>
          <w:color w:val="000000"/>
          <w:sz w:val="28"/>
        </w:rPr>
        <w:t>
      19.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bookmarkEnd w:id="79"/>
    <w:bookmarkStart w:name="z86" w:id="80"/>
    <w:p>
      <w:pPr>
        <w:spacing w:after="0"/>
        <w:ind w:left="0"/>
        <w:jc w:val="both"/>
      </w:pPr>
      <w:r>
        <w:rPr>
          <w:rFonts w:ascii="Times New Roman"/>
          <w:b w:val="false"/>
          <w:i w:val="false"/>
          <w:color w:val="000000"/>
          <w:sz w:val="28"/>
        </w:rPr>
        <w:t>
      Наблюдателем не может являться лицо:</w:t>
      </w:r>
    </w:p>
    <w:bookmarkEnd w:id="80"/>
    <w:bookmarkStart w:name="z87" w:id="81"/>
    <w:p>
      <w:pPr>
        <w:spacing w:after="0"/>
        <w:ind w:left="0"/>
        <w:jc w:val="both"/>
      </w:pPr>
      <w:r>
        <w:rPr>
          <w:rFonts w:ascii="Times New Roman"/>
          <w:b w:val="false"/>
          <w:i w:val="false"/>
          <w:color w:val="000000"/>
          <w:sz w:val="28"/>
        </w:rPr>
        <w:t>
      1) заинтересованное в результатах конкурса;</w:t>
      </w:r>
    </w:p>
    <w:bookmarkEnd w:id="81"/>
    <w:bookmarkStart w:name="z88" w:id="82"/>
    <w:p>
      <w:pPr>
        <w:spacing w:after="0"/>
        <w:ind w:left="0"/>
        <w:jc w:val="both"/>
      </w:pPr>
      <w:r>
        <w:rPr>
          <w:rFonts w:ascii="Times New Roman"/>
          <w:b w:val="false"/>
          <w:i w:val="false"/>
          <w:color w:val="000000"/>
          <w:sz w:val="28"/>
        </w:rPr>
        <w:t>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потенциального поставщика;</w:t>
      </w:r>
    </w:p>
    <w:bookmarkEnd w:id="82"/>
    <w:bookmarkStart w:name="z89" w:id="83"/>
    <w:p>
      <w:pPr>
        <w:spacing w:after="0"/>
        <w:ind w:left="0"/>
        <w:jc w:val="both"/>
      </w:pPr>
      <w:r>
        <w:rPr>
          <w:rFonts w:ascii="Times New Roman"/>
          <w:b w:val="false"/>
          <w:i w:val="false"/>
          <w:color w:val="000000"/>
          <w:sz w:val="28"/>
        </w:rPr>
        <w:t>
      3) являющееся близким родственником, супругом (супругой) или свойственником организатора конкурса.</w:t>
      </w:r>
    </w:p>
    <w:bookmarkEnd w:id="83"/>
    <w:bookmarkStart w:name="z90" w:id="84"/>
    <w:p>
      <w:pPr>
        <w:spacing w:after="0"/>
        <w:ind w:left="0"/>
        <w:jc w:val="both"/>
      </w:pPr>
      <w:r>
        <w:rPr>
          <w:rFonts w:ascii="Times New Roman"/>
          <w:b w:val="false"/>
          <w:i w:val="false"/>
          <w:color w:val="000000"/>
          <w:sz w:val="28"/>
        </w:rPr>
        <w:t>
      20. Наблюдатели не являются членами конкурсной комиссии и не участвуют вголосовании при принятии конкурсной комиссией решений.</w:t>
      </w:r>
    </w:p>
    <w:bookmarkEnd w:id="84"/>
    <w:bookmarkStart w:name="z91" w:id="85"/>
    <w:p>
      <w:pPr>
        <w:spacing w:after="0"/>
        <w:ind w:left="0"/>
        <w:jc w:val="both"/>
      </w:pPr>
      <w:r>
        <w:rPr>
          <w:rFonts w:ascii="Times New Roman"/>
          <w:b w:val="false"/>
          <w:i w:val="false"/>
          <w:color w:val="000000"/>
          <w:sz w:val="28"/>
        </w:rPr>
        <w:t>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bookmarkEnd w:id="85"/>
    <w:bookmarkStart w:name="z92" w:id="86"/>
    <w:p>
      <w:pPr>
        <w:spacing w:after="0"/>
        <w:ind w:left="0"/>
        <w:jc w:val="both"/>
      </w:pPr>
      <w:r>
        <w:rPr>
          <w:rFonts w:ascii="Times New Roman"/>
          <w:b w:val="false"/>
          <w:i w:val="false"/>
          <w:color w:val="000000"/>
          <w:sz w:val="28"/>
        </w:rPr>
        <w:t>
      21.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bookmarkEnd w:id="86"/>
    <w:bookmarkStart w:name="z93" w:id="87"/>
    <w:p>
      <w:pPr>
        <w:spacing w:after="0"/>
        <w:ind w:left="0"/>
        <w:jc w:val="both"/>
      </w:pPr>
      <w:r>
        <w:rPr>
          <w:rFonts w:ascii="Times New Roman"/>
          <w:b w:val="false"/>
          <w:i w:val="false"/>
          <w:color w:val="000000"/>
          <w:sz w:val="28"/>
        </w:rPr>
        <w:t xml:space="preserve">
      22. Организатор, единый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87"/>
    <w:bookmarkStart w:name="z94" w:id="88"/>
    <w:p>
      <w:pPr>
        <w:spacing w:after="0"/>
        <w:ind w:left="0"/>
        <w:jc w:val="both"/>
      </w:pPr>
      <w:r>
        <w:rPr>
          <w:rFonts w:ascii="Times New Roman"/>
          <w:b w:val="false"/>
          <w:i w:val="false"/>
          <w:color w:val="000000"/>
          <w:sz w:val="28"/>
        </w:rPr>
        <w:t xml:space="preserve">
      1) перечень категорий получателей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при выборе поставщика товаров -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88"/>
    <w:bookmarkStart w:name="z95" w:id="89"/>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89"/>
    <w:bookmarkStart w:name="z96" w:id="90"/>
    <w:p>
      <w:pPr>
        <w:spacing w:after="0"/>
        <w:ind w:left="0"/>
        <w:jc w:val="both"/>
      </w:pPr>
      <w:r>
        <w:rPr>
          <w:rFonts w:ascii="Times New Roman"/>
          <w:b w:val="false"/>
          <w:i w:val="false"/>
          <w:color w:val="000000"/>
          <w:sz w:val="28"/>
        </w:rPr>
        <w:t xml:space="preserve">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соответствующего нормам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№320 "Об утверждении размеров, источников, видов и Правил предоставления социальной помощи гражданам, которым оказывается социальная помощь";</w:t>
      </w:r>
    </w:p>
    <w:bookmarkEnd w:id="90"/>
    <w:bookmarkStart w:name="z97" w:id="91"/>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91"/>
    <w:bookmarkStart w:name="z98" w:id="92"/>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с приложением копий подтверждающих документов о наличии, из расчета:</w:t>
      </w:r>
    </w:p>
    <w:bookmarkEnd w:id="92"/>
    <w:bookmarkStart w:name="z99" w:id="93"/>
    <w:p>
      <w:pPr>
        <w:spacing w:after="0"/>
        <w:ind w:left="0"/>
        <w:jc w:val="both"/>
      </w:pPr>
      <w:r>
        <w:rPr>
          <w:rFonts w:ascii="Times New Roman"/>
          <w:b w:val="false"/>
          <w:i w:val="false"/>
          <w:color w:val="000000"/>
          <w:sz w:val="28"/>
        </w:rPr>
        <w:t>
      - до 150 обучающихся в организации образования - не менее 1-го повара 1-го кухонногорабочего;</w:t>
      </w:r>
    </w:p>
    <w:bookmarkEnd w:id="93"/>
    <w:bookmarkStart w:name="z100" w:id="94"/>
    <w:p>
      <w:pPr>
        <w:spacing w:after="0"/>
        <w:ind w:left="0"/>
        <w:jc w:val="both"/>
      </w:pPr>
      <w:r>
        <w:rPr>
          <w:rFonts w:ascii="Times New Roman"/>
          <w:b w:val="false"/>
          <w:i w:val="false"/>
          <w:color w:val="000000"/>
          <w:sz w:val="28"/>
        </w:rPr>
        <w:t>
      - от 151 до 350 обучающихся в организации образования - не менее 1-го повара, 2-х кухонных рабочих;</w:t>
      </w:r>
    </w:p>
    <w:bookmarkEnd w:id="94"/>
    <w:bookmarkStart w:name="z101" w:id="95"/>
    <w:p>
      <w:pPr>
        <w:spacing w:after="0"/>
        <w:ind w:left="0"/>
        <w:jc w:val="both"/>
      </w:pPr>
      <w:r>
        <w:rPr>
          <w:rFonts w:ascii="Times New Roman"/>
          <w:b w:val="false"/>
          <w:i w:val="false"/>
          <w:color w:val="000000"/>
          <w:sz w:val="28"/>
        </w:rPr>
        <w:t>
      - от 351 до 650 обучающихся в организации образования - не менее 1-го повара, 3-х кухонных рабочих;</w:t>
      </w:r>
    </w:p>
    <w:bookmarkEnd w:id="95"/>
    <w:bookmarkStart w:name="z102" w:id="96"/>
    <w:p>
      <w:pPr>
        <w:spacing w:after="0"/>
        <w:ind w:left="0"/>
        <w:jc w:val="both"/>
      </w:pPr>
      <w:r>
        <w:rPr>
          <w:rFonts w:ascii="Times New Roman"/>
          <w:b w:val="false"/>
          <w:i w:val="false"/>
          <w:color w:val="000000"/>
          <w:sz w:val="28"/>
        </w:rPr>
        <w:t>
      - от 651 до 1500 обучающихся в организации образования - не менее 3-х поваров, 4-х кухонных рабочих;</w:t>
      </w:r>
    </w:p>
    <w:bookmarkEnd w:id="96"/>
    <w:bookmarkStart w:name="z103" w:id="97"/>
    <w:p>
      <w:pPr>
        <w:spacing w:after="0"/>
        <w:ind w:left="0"/>
        <w:jc w:val="both"/>
      </w:pPr>
      <w:r>
        <w:rPr>
          <w:rFonts w:ascii="Times New Roman"/>
          <w:b w:val="false"/>
          <w:i w:val="false"/>
          <w:color w:val="000000"/>
          <w:sz w:val="28"/>
        </w:rPr>
        <w:t>
      - от 1501 до 2500 обучающихся в организации образования - не менее 3-х поваров, 5-ти кухонных рабочих;</w:t>
      </w:r>
    </w:p>
    <w:bookmarkEnd w:id="97"/>
    <w:bookmarkStart w:name="z104" w:id="98"/>
    <w:p>
      <w:pPr>
        <w:spacing w:after="0"/>
        <w:ind w:left="0"/>
        <w:jc w:val="both"/>
      </w:pPr>
      <w:r>
        <w:rPr>
          <w:rFonts w:ascii="Times New Roman"/>
          <w:b w:val="false"/>
          <w:i w:val="false"/>
          <w:color w:val="000000"/>
          <w:sz w:val="28"/>
        </w:rPr>
        <w:t>
      - от 2501 до более обучающихся в организации образования - не менее 3-х поваров, 7-ми кухонных рабочих.</w:t>
      </w:r>
    </w:p>
    <w:bookmarkEnd w:id="98"/>
    <w:bookmarkStart w:name="z105" w:id="99"/>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bookmarkEnd w:id="99"/>
    <w:bookmarkStart w:name="z106" w:id="100"/>
    <w:p>
      <w:pPr>
        <w:spacing w:after="0"/>
        <w:ind w:left="0"/>
        <w:jc w:val="both"/>
      </w:pPr>
      <w:r>
        <w:rPr>
          <w:rFonts w:ascii="Times New Roman"/>
          <w:b w:val="false"/>
          <w:i w:val="false"/>
          <w:color w:val="000000"/>
          <w:sz w:val="28"/>
        </w:rPr>
        <w:t xml:space="preserve">
      6) Типовой договор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100"/>
    <w:bookmarkStart w:name="z107" w:id="101"/>
    <w:p>
      <w:pPr>
        <w:spacing w:after="0"/>
        <w:ind w:left="0"/>
        <w:jc w:val="both"/>
      </w:pPr>
      <w:r>
        <w:rPr>
          <w:rFonts w:ascii="Times New Roman"/>
          <w:b w:val="false"/>
          <w:i w:val="false"/>
          <w:color w:val="000000"/>
          <w:sz w:val="28"/>
        </w:rPr>
        <w:t>
      23. Конкурс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bookmarkEnd w:id="101"/>
    <w:bookmarkStart w:name="z108" w:id="102"/>
    <w:p>
      <w:pPr>
        <w:spacing w:after="0"/>
        <w:ind w:left="0"/>
        <w:jc w:val="both"/>
      </w:pPr>
      <w:r>
        <w:rPr>
          <w:rFonts w:ascii="Times New Roman"/>
          <w:b w:val="false"/>
          <w:i w:val="false"/>
          <w:color w:val="000000"/>
          <w:sz w:val="28"/>
        </w:rPr>
        <w:t>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bookmarkEnd w:id="102"/>
    <w:bookmarkStart w:name="z109" w:id="103"/>
    <w:p>
      <w:pPr>
        <w:spacing w:after="0"/>
        <w:ind w:left="0"/>
        <w:jc w:val="both"/>
      </w:pPr>
      <w:r>
        <w:rPr>
          <w:rFonts w:ascii="Times New Roman"/>
          <w:b w:val="false"/>
          <w:i w:val="false"/>
          <w:color w:val="000000"/>
          <w:sz w:val="28"/>
        </w:rPr>
        <w:t>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103"/>
    <w:bookmarkStart w:name="z110" w:id="104"/>
    <w:p>
      <w:pPr>
        <w:spacing w:after="0"/>
        <w:ind w:left="0"/>
        <w:jc w:val="both"/>
      </w:pPr>
      <w:r>
        <w:rPr>
          <w:rFonts w:ascii="Times New Roman"/>
          <w:b w:val="false"/>
          <w:i w:val="false"/>
          <w:color w:val="000000"/>
          <w:sz w:val="28"/>
        </w:rPr>
        <w:t>
      25. Для участия в конкурсе потенциальный поставщик соответствует следующим квалификационным требованиям:</w:t>
      </w:r>
    </w:p>
    <w:bookmarkEnd w:id="104"/>
    <w:bookmarkStart w:name="z111" w:id="105"/>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105"/>
    <w:bookmarkStart w:name="z112" w:id="106"/>
    <w:p>
      <w:pPr>
        <w:spacing w:after="0"/>
        <w:ind w:left="0"/>
        <w:jc w:val="both"/>
      </w:pPr>
      <w:r>
        <w:rPr>
          <w:rFonts w:ascii="Times New Roman"/>
          <w:b w:val="false"/>
          <w:i w:val="false"/>
          <w:color w:val="000000"/>
          <w:sz w:val="28"/>
        </w:rPr>
        <w:t>
      2) не подлежать процедуре банкротства либо ликвидации;</w:t>
      </w:r>
    </w:p>
    <w:bookmarkEnd w:id="106"/>
    <w:bookmarkStart w:name="z113" w:id="107"/>
    <w:p>
      <w:pPr>
        <w:spacing w:after="0"/>
        <w:ind w:left="0"/>
        <w:jc w:val="both"/>
      </w:pPr>
      <w:r>
        <w:rPr>
          <w:rFonts w:ascii="Times New Roman"/>
          <w:b w:val="false"/>
          <w:i w:val="false"/>
          <w:color w:val="000000"/>
          <w:sz w:val="28"/>
        </w:rPr>
        <w:t>
      3) наличие материальных и трудовых ресурсов;</w:t>
      </w:r>
    </w:p>
    <w:bookmarkEnd w:id="107"/>
    <w:bookmarkStart w:name="z114" w:id="108"/>
    <w:p>
      <w:pPr>
        <w:spacing w:after="0"/>
        <w:ind w:left="0"/>
        <w:jc w:val="both"/>
      </w:pPr>
      <w:r>
        <w:rPr>
          <w:rFonts w:ascii="Times New Roman"/>
          <w:b w:val="false"/>
          <w:i w:val="false"/>
          <w:color w:val="000000"/>
          <w:sz w:val="28"/>
        </w:rPr>
        <w:t>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108"/>
    <w:bookmarkStart w:name="z115" w:id="109"/>
    <w:p>
      <w:pPr>
        <w:spacing w:after="0"/>
        <w:ind w:left="0"/>
        <w:jc w:val="both"/>
      </w:pPr>
      <w:r>
        <w:rPr>
          <w:rFonts w:ascii="Times New Roman"/>
          <w:b w:val="false"/>
          <w:i w:val="false"/>
          <w:color w:val="000000"/>
          <w:sz w:val="28"/>
        </w:rPr>
        <w:t xml:space="preserve">
      26. Нормы подпункта 4) </w:t>
      </w:r>
      <w:r>
        <w:rPr>
          <w:rFonts w:ascii="Times New Roman"/>
          <w:b w:val="false"/>
          <w:i w:val="false"/>
          <w:color w:val="000000"/>
          <w:sz w:val="28"/>
        </w:rPr>
        <w:t>пункта 25</w:t>
      </w:r>
      <w:r>
        <w:rPr>
          <w:rFonts w:ascii="Times New Roman"/>
          <w:b w:val="false"/>
          <w:i w:val="false"/>
          <w:color w:val="000000"/>
          <w:sz w:val="28"/>
        </w:rPr>
        <w:t xml:space="preserve">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109"/>
    <w:bookmarkStart w:name="z116" w:id="110"/>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10"/>
    <w:bookmarkStart w:name="z117" w:id="111"/>
    <w:p>
      <w:pPr>
        <w:spacing w:after="0"/>
        <w:ind w:left="0"/>
        <w:jc w:val="both"/>
      </w:pPr>
      <w:r>
        <w:rPr>
          <w:rFonts w:ascii="Times New Roman"/>
          <w:b w:val="false"/>
          <w:i w:val="false"/>
          <w:color w:val="000000"/>
          <w:sz w:val="28"/>
        </w:rPr>
        <w:t>
      ПУН = УН / СД х 100%,</w:t>
      </w:r>
    </w:p>
    <w:bookmarkEnd w:id="111"/>
    <w:bookmarkStart w:name="z118" w:id="112"/>
    <w:p>
      <w:pPr>
        <w:spacing w:after="0"/>
        <w:ind w:left="0"/>
        <w:jc w:val="both"/>
      </w:pPr>
      <w:r>
        <w:rPr>
          <w:rFonts w:ascii="Times New Roman"/>
          <w:b w:val="false"/>
          <w:i w:val="false"/>
          <w:color w:val="000000"/>
          <w:sz w:val="28"/>
        </w:rPr>
        <w:t>
      где:</w:t>
      </w:r>
    </w:p>
    <w:bookmarkEnd w:id="112"/>
    <w:bookmarkStart w:name="z119" w:id="113"/>
    <w:p>
      <w:pPr>
        <w:spacing w:after="0"/>
        <w:ind w:left="0"/>
        <w:jc w:val="both"/>
      </w:pPr>
      <w:r>
        <w:rPr>
          <w:rFonts w:ascii="Times New Roman"/>
          <w:b w:val="false"/>
          <w:i w:val="false"/>
          <w:color w:val="000000"/>
          <w:sz w:val="28"/>
        </w:rPr>
        <w:t>
      ПУН – показатель уплаченных налогов;</w:t>
      </w:r>
    </w:p>
    <w:bookmarkEnd w:id="113"/>
    <w:bookmarkStart w:name="z120" w:id="114"/>
    <w:p>
      <w:pPr>
        <w:spacing w:after="0"/>
        <w:ind w:left="0"/>
        <w:jc w:val="both"/>
      </w:pPr>
      <w:r>
        <w:rPr>
          <w:rFonts w:ascii="Times New Roman"/>
          <w:b w:val="false"/>
          <w:i w:val="false"/>
          <w:color w:val="000000"/>
          <w:sz w:val="28"/>
        </w:rPr>
        <w:t>
      УН – сумма уплаченных налогов;</w:t>
      </w:r>
    </w:p>
    <w:bookmarkEnd w:id="114"/>
    <w:bookmarkStart w:name="z121" w:id="115"/>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15"/>
    <w:bookmarkStart w:name="z122" w:id="116"/>
    <w:p>
      <w:pPr>
        <w:spacing w:after="0"/>
        <w:ind w:left="0"/>
        <w:jc w:val="both"/>
      </w:pPr>
      <w:r>
        <w:rPr>
          <w:rFonts w:ascii="Times New Roman"/>
          <w:b w:val="false"/>
          <w:i w:val="false"/>
          <w:color w:val="000000"/>
          <w:sz w:val="28"/>
        </w:rPr>
        <w:t>
      27.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116"/>
    <w:bookmarkStart w:name="z123" w:id="117"/>
    <w:p>
      <w:pPr>
        <w:spacing w:after="0"/>
        <w:ind w:left="0"/>
        <w:jc w:val="both"/>
      </w:pPr>
      <w:r>
        <w:rPr>
          <w:rFonts w:ascii="Times New Roman"/>
          <w:b w:val="false"/>
          <w:i w:val="false"/>
          <w:color w:val="000000"/>
          <w:sz w:val="28"/>
        </w:rPr>
        <w:t>
      28.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117"/>
    <w:bookmarkStart w:name="z124" w:id="118"/>
    <w:p>
      <w:pPr>
        <w:spacing w:after="0"/>
        <w:ind w:left="0"/>
        <w:jc w:val="both"/>
      </w:pPr>
      <w:r>
        <w:rPr>
          <w:rFonts w:ascii="Times New Roman"/>
          <w:b w:val="false"/>
          <w:i w:val="false"/>
          <w:color w:val="000000"/>
          <w:sz w:val="28"/>
        </w:rPr>
        <w:t xml:space="preserve">
      29.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конкурсную документацию.</w:t>
      </w:r>
    </w:p>
    <w:bookmarkEnd w:id="118"/>
    <w:bookmarkStart w:name="z125" w:id="119"/>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119"/>
    <w:bookmarkStart w:name="z126" w:id="120"/>
    <w:p>
      <w:pPr>
        <w:spacing w:after="0"/>
        <w:ind w:left="0"/>
        <w:jc w:val="both"/>
      </w:pPr>
      <w:r>
        <w:rPr>
          <w:rFonts w:ascii="Times New Roman"/>
          <w:b w:val="false"/>
          <w:i w:val="false"/>
          <w:color w:val="000000"/>
          <w:sz w:val="28"/>
        </w:rPr>
        <w:t>
      30.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bookmarkEnd w:id="120"/>
    <w:bookmarkStart w:name="z127" w:id="121"/>
    <w:p>
      <w:pPr>
        <w:spacing w:after="0"/>
        <w:ind w:left="0"/>
        <w:jc w:val="both"/>
      </w:pPr>
      <w:r>
        <w:rPr>
          <w:rFonts w:ascii="Times New Roman"/>
          <w:b w:val="false"/>
          <w:i w:val="false"/>
          <w:color w:val="000000"/>
          <w:sz w:val="28"/>
        </w:rPr>
        <w:t>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bookmarkEnd w:id="121"/>
    <w:bookmarkStart w:name="z128" w:id="122"/>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122"/>
    <w:bookmarkStart w:name="z129" w:id="123"/>
    <w:p>
      <w:pPr>
        <w:spacing w:after="0"/>
        <w:ind w:left="0"/>
        <w:jc w:val="both"/>
      </w:pPr>
      <w:r>
        <w:rPr>
          <w:rFonts w:ascii="Times New Roman"/>
          <w:b w:val="false"/>
          <w:i w:val="false"/>
          <w:color w:val="000000"/>
          <w:sz w:val="28"/>
        </w:rPr>
        <w:t>
      31.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123"/>
    <w:bookmarkStart w:name="z130" w:id="124"/>
    <w:p>
      <w:pPr>
        <w:spacing w:after="0"/>
        <w:ind w:left="0"/>
        <w:jc w:val="both"/>
      </w:pPr>
      <w:r>
        <w:rPr>
          <w:rFonts w:ascii="Times New Roman"/>
          <w:b w:val="false"/>
          <w:i w:val="false"/>
          <w:color w:val="000000"/>
          <w:sz w:val="28"/>
        </w:rPr>
        <w:t>
      32.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124"/>
    <w:bookmarkStart w:name="z131" w:id="125"/>
    <w:p>
      <w:pPr>
        <w:spacing w:after="0"/>
        <w:ind w:left="0"/>
        <w:jc w:val="both"/>
      </w:pPr>
      <w:r>
        <w:rPr>
          <w:rFonts w:ascii="Times New Roman"/>
          <w:b w:val="false"/>
          <w:i w:val="false"/>
          <w:color w:val="000000"/>
          <w:sz w:val="28"/>
        </w:rPr>
        <w:t>
      33. Не допускается предоставление конкурсной документации до момента извещения о проведении конкурса на веб-портале.</w:t>
      </w:r>
    </w:p>
    <w:bookmarkEnd w:id="125"/>
    <w:bookmarkStart w:name="z132" w:id="126"/>
    <w:p>
      <w:pPr>
        <w:spacing w:after="0"/>
        <w:ind w:left="0"/>
        <w:jc w:val="both"/>
      </w:pPr>
      <w:r>
        <w:rPr>
          <w:rFonts w:ascii="Times New Roman"/>
          <w:b w:val="false"/>
          <w:i w:val="false"/>
          <w:color w:val="000000"/>
          <w:sz w:val="28"/>
        </w:rPr>
        <w:t>
      34.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126"/>
    <w:bookmarkStart w:name="z133" w:id="127"/>
    <w:p>
      <w:pPr>
        <w:spacing w:after="0"/>
        <w:ind w:left="0"/>
        <w:jc w:val="both"/>
      </w:pPr>
      <w:r>
        <w:rPr>
          <w:rFonts w:ascii="Times New Roman"/>
          <w:b w:val="false"/>
          <w:i w:val="false"/>
          <w:color w:val="000000"/>
          <w:sz w:val="28"/>
        </w:rPr>
        <w:t>
      35.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127"/>
    <w:bookmarkStart w:name="z134" w:id="128"/>
    <w:p>
      <w:pPr>
        <w:spacing w:after="0"/>
        <w:ind w:left="0"/>
        <w:jc w:val="both"/>
      </w:pPr>
      <w:r>
        <w:rPr>
          <w:rFonts w:ascii="Times New Roman"/>
          <w:b w:val="false"/>
          <w:i w:val="false"/>
          <w:color w:val="000000"/>
          <w:sz w:val="28"/>
        </w:rPr>
        <w:t>
      36.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128"/>
    <w:bookmarkStart w:name="z135" w:id="129"/>
    <w:p>
      <w:pPr>
        <w:spacing w:after="0"/>
        <w:ind w:left="0"/>
        <w:jc w:val="both"/>
      </w:pPr>
      <w:r>
        <w:rPr>
          <w:rFonts w:ascii="Times New Roman"/>
          <w:b w:val="false"/>
          <w:i w:val="false"/>
          <w:color w:val="000000"/>
          <w:sz w:val="28"/>
        </w:rPr>
        <w:t>
      37. Представленные потенциальными поставщиками заявки на участие в конкурсе автоматически регистрируются на веб-портале.</w:t>
      </w:r>
    </w:p>
    <w:bookmarkEnd w:id="129"/>
    <w:bookmarkStart w:name="z136" w:id="130"/>
    <w:p>
      <w:pPr>
        <w:spacing w:after="0"/>
        <w:ind w:left="0"/>
        <w:jc w:val="both"/>
      </w:pPr>
      <w:r>
        <w:rPr>
          <w:rFonts w:ascii="Times New Roman"/>
          <w:b w:val="false"/>
          <w:i w:val="false"/>
          <w:color w:val="000000"/>
          <w:sz w:val="28"/>
        </w:rPr>
        <w:t>
      38.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130"/>
    <w:bookmarkStart w:name="z137" w:id="131"/>
    <w:p>
      <w:pPr>
        <w:spacing w:after="0"/>
        <w:ind w:left="0"/>
        <w:jc w:val="both"/>
      </w:pPr>
      <w:r>
        <w:rPr>
          <w:rFonts w:ascii="Times New Roman"/>
          <w:b w:val="false"/>
          <w:i w:val="false"/>
          <w:color w:val="000000"/>
          <w:sz w:val="28"/>
        </w:rPr>
        <w:t>
      39. Потенциальный поставщик подает только одну заявку на участие в конкурсе, в случае разбивки по лотам - в лоте.</w:t>
      </w:r>
    </w:p>
    <w:bookmarkEnd w:id="131"/>
    <w:bookmarkStart w:name="z138" w:id="132"/>
    <w:p>
      <w:pPr>
        <w:spacing w:after="0"/>
        <w:ind w:left="0"/>
        <w:jc w:val="both"/>
      </w:pPr>
      <w:r>
        <w:rPr>
          <w:rFonts w:ascii="Times New Roman"/>
          <w:b w:val="false"/>
          <w:i w:val="false"/>
          <w:color w:val="000000"/>
          <w:sz w:val="28"/>
        </w:rPr>
        <w:t>
      40.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132"/>
    <w:bookmarkStart w:name="z139" w:id="13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33"/>
    <w:bookmarkStart w:name="z140" w:id="134"/>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34"/>
    <w:bookmarkStart w:name="z141" w:id="135"/>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135"/>
    <w:bookmarkStart w:name="z142" w:id="136"/>
    <w:p>
      <w:pPr>
        <w:spacing w:after="0"/>
        <w:ind w:left="0"/>
        <w:jc w:val="both"/>
      </w:pPr>
      <w:r>
        <w:rPr>
          <w:rFonts w:ascii="Times New Roman"/>
          <w:b w:val="false"/>
          <w:i w:val="false"/>
          <w:color w:val="000000"/>
          <w:sz w:val="28"/>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 (далее - Реестр недобросовестных участников государственных закупок);</w:t>
      </w:r>
    </w:p>
    <w:bookmarkEnd w:id="136"/>
    <w:bookmarkStart w:name="z143" w:id="137"/>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37"/>
    <w:bookmarkStart w:name="z144" w:id="138"/>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bookmarkEnd w:id="138"/>
    <w:bookmarkStart w:name="z145" w:id="139"/>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139"/>
    <w:bookmarkStart w:name="z146" w:id="140"/>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40"/>
    <w:bookmarkStart w:name="z147" w:id="141"/>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141"/>
    <w:bookmarkStart w:name="z148" w:id="142"/>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142"/>
    <w:bookmarkStart w:name="z149" w:id="143"/>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143"/>
    <w:bookmarkStart w:name="z150" w:id="144"/>
    <w:p>
      <w:pPr>
        <w:spacing w:after="0"/>
        <w:ind w:left="0"/>
        <w:jc w:val="both"/>
      </w:pPr>
      <w:r>
        <w:rPr>
          <w:rFonts w:ascii="Times New Roman"/>
          <w:b w:val="false"/>
          <w:i w:val="false"/>
          <w:color w:val="000000"/>
          <w:sz w:val="28"/>
        </w:rPr>
        <w:t>
      12) потенциальный поставщик, и (или) их руководительвключены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44"/>
    <w:bookmarkStart w:name="z151" w:id="145"/>
    <w:p>
      <w:pPr>
        <w:spacing w:after="0"/>
        <w:ind w:left="0"/>
        <w:jc w:val="both"/>
      </w:pPr>
      <w:r>
        <w:rPr>
          <w:rFonts w:ascii="Times New Roman"/>
          <w:b w:val="false"/>
          <w:i w:val="false"/>
          <w:color w:val="000000"/>
          <w:sz w:val="28"/>
        </w:rPr>
        <w:t>
      13) подлежит процедуре банкротства либо ликвидации;</w:t>
      </w:r>
    </w:p>
    <w:bookmarkEnd w:id="145"/>
    <w:bookmarkStart w:name="z152" w:id="146"/>
    <w:p>
      <w:pPr>
        <w:spacing w:after="0"/>
        <w:ind w:left="0"/>
        <w:jc w:val="both"/>
      </w:pPr>
      <w:r>
        <w:rPr>
          <w:rFonts w:ascii="Times New Roman"/>
          <w:b w:val="false"/>
          <w:i w:val="false"/>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146"/>
    <w:bookmarkStart w:name="z153" w:id="147"/>
    <w:p>
      <w:pPr>
        <w:spacing w:after="0"/>
        <w:ind w:left="0"/>
        <w:jc w:val="both"/>
      </w:pPr>
      <w:r>
        <w:rPr>
          <w:rFonts w:ascii="Times New Roman"/>
          <w:b w:val="false"/>
          <w:i w:val="false"/>
          <w:color w:val="000000"/>
          <w:sz w:val="28"/>
        </w:rPr>
        <w:t xml:space="preserve">
      41. Нормы подпункта 14) </w:t>
      </w:r>
      <w:r>
        <w:rPr>
          <w:rFonts w:ascii="Times New Roman"/>
          <w:b w:val="false"/>
          <w:i w:val="false"/>
          <w:color w:val="000000"/>
          <w:sz w:val="28"/>
        </w:rPr>
        <w:t>пункта 40</w:t>
      </w:r>
      <w:r>
        <w:rPr>
          <w:rFonts w:ascii="Times New Roman"/>
          <w:b w:val="false"/>
          <w:i w:val="false"/>
          <w:color w:val="000000"/>
          <w:sz w:val="28"/>
        </w:rPr>
        <w:t xml:space="preserve">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147"/>
    <w:bookmarkStart w:name="z154" w:id="148"/>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48"/>
    <w:bookmarkStart w:name="z155" w:id="149"/>
    <w:p>
      <w:pPr>
        <w:spacing w:after="0"/>
        <w:ind w:left="0"/>
        <w:jc w:val="both"/>
      </w:pPr>
      <w:r>
        <w:rPr>
          <w:rFonts w:ascii="Times New Roman"/>
          <w:b w:val="false"/>
          <w:i w:val="false"/>
          <w:color w:val="000000"/>
          <w:sz w:val="28"/>
        </w:rPr>
        <w:t>
      ПУН = УН / СД х 100%,</w:t>
      </w:r>
    </w:p>
    <w:bookmarkEnd w:id="149"/>
    <w:bookmarkStart w:name="z156" w:id="150"/>
    <w:p>
      <w:pPr>
        <w:spacing w:after="0"/>
        <w:ind w:left="0"/>
        <w:jc w:val="both"/>
      </w:pPr>
      <w:r>
        <w:rPr>
          <w:rFonts w:ascii="Times New Roman"/>
          <w:b w:val="false"/>
          <w:i w:val="false"/>
          <w:color w:val="000000"/>
          <w:sz w:val="28"/>
        </w:rPr>
        <w:t>
      где:</w:t>
      </w:r>
    </w:p>
    <w:bookmarkEnd w:id="150"/>
    <w:bookmarkStart w:name="z157" w:id="151"/>
    <w:p>
      <w:pPr>
        <w:spacing w:after="0"/>
        <w:ind w:left="0"/>
        <w:jc w:val="both"/>
      </w:pPr>
      <w:r>
        <w:rPr>
          <w:rFonts w:ascii="Times New Roman"/>
          <w:b w:val="false"/>
          <w:i w:val="false"/>
          <w:color w:val="000000"/>
          <w:sz w:val="28"/>
        </w:rPr>
        <w:t>
      ПУН – показатель уплаченных налогов;</w:t>
      </w:r>
    </w:p>
    <w:bookmarkEnd w:id="151"/>
    <w:bookmarkStart w:name="z158" w:id="152"/>
    <w:p>
      <w:pPr>
        <w:spacing w:after="0"/>
        <w:ind w:left="0"/>
        <w:jc w:val="both"/>
      </w:pPr>
      <w:r>
        <w:rPr>
          <w:rFonts w:ascii="Times New Roman"/>
          <w:b w:val="false"/>
          <w:i w:val="false"/>
          <w:color w:val="000000"/>
          <w:sz w:val="28"/>
        </w:rPr>
        <w:t>
      УН – сумма уплаченных налогов;</w:t>
      </w:r>
    </w:p>
    <w:bookmarkEnd w:id="152"/>
    <w:bookmarkStart w:name="z159" w:id="153"/>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53"/>
    <w:bookmarkStart w:name="z160" w:id="154"/>
    <w:p>
      <w:pPr>
        <w:spacing w:after="0"/>
        <w:ind w:left="0"/>
        <w:jc w:val="both"/>
      </w:pPr>
      <w:r>
        <w:rPr>
          <w:rFonts w:ascii="Times New Roman"/>
          <w:b w:val="false"/>
          <w:i w:val="false"/>
          <w:color w:val="000000"/>
          <w:sz w:val="28"/>
        </w:rPr>
        <w:t>
      42.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154"/>
    <w:bookmarkStart w:name="z161" w:id="155"/>
    <w:p>
      <w:pPr>
        <w:spacing w:after="0"/>
        <w:ind w:left="0"/>
        <w:jc w:val="both"/>
      </w:pPr>
      <w:r>
        <w:rPr>
          <w:rFonts w:ascii="Times New Roman"/>
          <w:b w:val="false"/>
          <w:i w:val="false"/>
          <w:color w:val="000000"/>
          <w:sz w:val="28"/>
        </w:rPr>
        <w:t>
      43.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155"/>
    <w:bookmarkStart w:name="z162" w:id="156"/>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156"/>
    <w:bookmarkStart w:name="z163" w:id="157"/>
    <w:p>
      <w:pPr>
        <w:spacing w:after="0"/>
        <w:ind w:left="0"/>
        <w:jc w:val="both"/>
      </w:pPr>
      <w:r>
        <w:rPr>
          <w:rFonts w:ascii="Times New Roman"/>
          <w:b w:val="false"/>
          <w:i w:val="false"/>
          <w:color w:val="000000"/>
          <w:sz w:val="28"/>
        </w:rPr>
        <w:t>
      44.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157"/>
    <w:bookmarkStart w:name="z164" w:id="158"/>
    <w:p>
      <w:pPr>
        <w:spacing w:after="0"/>
        <w:ind w:left="0"/>
        <w:jc w:val="both"/>
      </w:pPr>
      <w:r>
        <w:rPr>
          <w:rFonts w:ascii="Times New Roman"/>
          <w:b w:val="false"/>
          <w:i w:val="false"/>
          <w:color w:val="000000"/>
          <w:sz w:val="28"/>
        </w:rPr>
        <w:t>
      45.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158"/>
    <w:bookmarkStart w:name="z165" w:id="159"/>
    <w:p>
      <w:pPr>
        <w:spacing w:after="0"/>
        <w:ind w:left="0"/>
        <w:jc w:val="both"/>
      </w:pPr>
      <w:r>
        <w:rPr>
          <w:rFonts w:ascii="Times New Roman"/>
          <w:b w:val="false"/>
          <w:i w:val="false"/>
          <w:color w:val="000000"/>
          <w:sz w:val="28"/>
        </w:rPr>
        <w:t xml:space="preserve">
      1) заявку на участие в конкурсе, составленную на казахском и русском языках,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159"/>
    <w:bookmarkStart w:name="z166" w:id="160"/>
    <w:p>
      <w:pPr>
        <w:spacing w:after="0"/>
        <w:ind w:left="0"/>
        <w:jc w:val="both"/>
      </w:pPr>
      <w:r>
        <w:rPr>
          <w:rFonts w:ascii="Times New Roman"/>
          <w:b w:val="false"/>
          <w:i w:val="false"/>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160"/>
    <w:bookmarkStart w:name="z167" w:id="161"/>
    <w:p>
      <w:pPr>
        <w:spacing w:after="0"/>
        <w:ind w:left="0"/>
        <w:jc w:val="both"/>
      </w:pPr>
      <w:r>
        <w:rPr>
          <w:rFonts w:ascii="Times New Roman"/>
          <w:b w:val="false"/>
          <w:i w:val="false"/>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услуг или товаров;</w:t>
      </w:r>
    </w:p>
    <w:bookmarkEnd w:id="161"/>
    <w:bookmarkStart w:name="z168" w:id="162"/>
    <w:p>
      <w:pPr>
        <w:spacing w:after="0"/>
        <w:ind w:left="0"/>
        <w:jc w:val="both"/>
      </w:pPr>
      <w:r>
        <w:rPr>
          <w:rFonts w:ascii="Times New Roman"/>
          <w:b w:val="false"/>
          <w:i w:val="false"/>
          <w:color w:val="000000"/>
          <w:sz w:val="28"/>
        </w:rPr>
        <w:t xml:space="preserve">
      4)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162"/>
    <w:bookmarkStart w:name="z169" w:id="163"/>
    <w:p>
      <w:pPr>
        <w:spacing w:after="0"/>
        <w:ind w:left="0"/>
        <w:jc w:val="both"/>
      </w:pPr>
      <w:r>
        <w:rPr>
          <w:rFonts w:ascii="Times New Roman"/>
          <w:b w:val="false"/>
          <w:i w:val="false"/>
          <w:color w:val="000000"/>
          <w:sz w:val="28"/>
        </w:rPr>
        <w:t>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соответствующего установленным законодательством Республики Казахстан нормам;</w:t>
      </w:r>
    </w:p>
    <w:bookmarkEnd w:id="163"/>
    <w:bookmarkStart w:name="z170" w:id="164"/>
    <w:p>
      <w:pPr>
        <w:spacing w:after="0"/>
        <w:ind w:left="0"/>
        <w:jc w:val="both"/>
      </w:pPr>
      <w:r>
        <w:rPr>
          <w:rFonts w:ascii="Times New Roman"/>
          <w:b w:val="false"/>
          <w:i w:val="false"/>
          <w:color w:val="000000"/>
          <w:sz w:val="28"/>
        </w:rPr>
        <w:t xml:space="preserve">
      5)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с приложением копий подтверждающих документов о наличии, из расчета:</w:t>
      </w:r>
    </w:p>
    <w:bookmarkEnd w:id="164"/>
    <w:bookmarkStart w:name="z171" w:id="165"/>
    <w:p>
      <w:pPr>
        <w:spacing w:after="0"/>
        <w:ind w:left="0"/>
        <w:jc w:val="both"/>
      </w:pPr>
      <w:r>
        <w:rPr>
          <w:rFonts w:ascii="Times New Roman"/>
          <w:b w:val="false"/>
          <w:i w:val="false"/>
          <w:color w:val="000000"/>
          <w:sz w:val="28"/>
        </w:rPr>
        <w:t>
      - до 150 обучающихся в организации образования - не менее 1-го повара 1-го кухонного рабочего;</w:t>
      </w:r>
    </w:p>
    <w:bookmarkEnd w:id="165"/>
    <w:bookmarkStart w:name="z172" w:id="166"/>
    <w:p>
      <w:pPr>
        <w:spacing w:after="0"/>
        <w:ind w:left="0"/>
        <w:jc w:val="both"/>
      </w:pPr>
      <w:r>
        <w:rPr>
          <w:rFonts w:ascii="Times New Roman"/>
          <w:b w:val="false"/>
          <w:i w:val="false"/>
          <w:color w:val="000000"/>
          <w:sz w:val="28"/>
        </w:rPr>
        <w:t>
      - от 151 до 350 обучающихся в организации образования - не менее 1-го повара, 2-х кухонных рабочих;</w:t>
      </w:r>
    </w:p>
    <w:bookmarkEnd w:id="166"/>
    <w:bookmarkStart w:name="z173" w:id="167"/>
    <w:p>
      <w:pPr>
        <w:spacing w:after="0"/>
        <w:ind w:left="0"/>
        <w:jc w:val="both"/>
      </w:pPr>
      <w:r>
        <w:rPr>
          <w:rFonts w:ascii="Times New Roman"/>
          <w:b w:val="false"/>
          <w:i w:val="false"/>
          <w:color w:val="000000"/>
          <w:sz w:val="28"/>
        </w:rPr>
        <w:t>
      - от 351 до 650 обучающихся в организации образования - не менее 1-го повара, 3-х кухонных рабочих;</w:t>
      </w:r>
    </w:p>
    <w:bookmarkEnd w:id="167"/>
    <w:bookmarkStart w:name="z174" w:id="168"/>
    <w:p>
      <w:pPr>
        <w:spacing w:after="0"/>
        <w:ind w:left="0"/>
        <w:jc w:val="both"/>
      </w:pPr>
      <w:r>
        <w:rPr>
          <w:rFonts w:ascii="Times New Roman"/>
          <w:b w:val="false"/>
          <w:i w:val="false"/>
          <w:color w:val="000000"/>
          <w:sz w:val="28"/>
        </w:rPr>
        <w:t>
      - от 651 до 1500 обучающихся в организации образования - не менее 3-х поваров, 4-х кухонных рабочих;</w:t>
      </w:r>
    </w:p>
    <w:bookmarkEnd w:id="168"/>
    <w:bookmarkStart w:name="z175" w:id="169"/>
    <w:p>
      <w:pPr>
        <w:spacing w:after="0"/>
        <w:ind w:left="0"/>
        <w:jc w:val="both"/>
      </w:pPr>
      <w:r>
        <w:rPr>
          <w:rFonts w:ascii="Times New Roman"/>
          <w:b w:val="false"/>
          <w:i w:val="false"/>
          <w:color w:val="000000"/>
          <w:sz w:val="28"/>
        </w:rPr>
        <w:t>
      - от 1501 до 2500 обучающихся в организации образования - не менее 3-х поваров, 5-ти кухонных рабочих;</w:t>
      </w:r>
    </w:p>
    <w:bookmarkEnd w:id="169"/>
    <w:bookmarkStart w:name="z176" w:id="170"/>
    <w:p>
      <w:pPr>
        <w:spacing w:after="0"/>
        <w:ind w:left="0"/>
        <w:jc w:val="both"/>
      </w:pPr>
      <w:r>
        <w:rPr>
          <w:rFonts w:ascii="Times New Roman"/>
          <w:b w:val="false"/>
          <w:i w:val="false"/>
          <w:color w:val="000000"/>
          <w:sz w:val="28"/>
        </w:rPr>
        <w:t>
      - от 2501 до более обучающихся в организации образования - не менее 3-х поваров, 7-ми кухонных рабочих.</w:t>
      </w:r>
    </w:p>
    <w:bookmarkEnd w:id="170"/>
    <w:bookmarkStart w:name="z177" w:id="171"/>
    <w:p>
      <w:pPr>
        <w:spacing w:after="0"/>
        <w:ind w:left="0"/>
        <w:jc w:val="both"/>
      </w:pPr>
      <w:r>
        <w:rPr>
          <w:rFonts w:ascii="Times New Roman"/>
          <w:b w:val="false"/>
          <w:i w:val="false"/>
          <w:color w:val="000000"/>
          <w:sz w:val="28"/>
        </w:rPr>
        <w:t>
      46.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71"/>
    <w:bookmarkStart w:name="z178" w:id="172"/>
    <w:p>
      <w:pPr>
        <w:spacing w:after="0"/>
        <w:ind w:left="0"/>
        <w:jc w:val="both"/>
      </w:pPr>
      <w:r>
        <w:rPr>
          <w:rFonts w:ascii="Times New Roman"/>
          <w:b w:val="false"/>
          <w:i w:val="false"/>
          <w:color w:val="000000"/>
          <w:sz w:val="28"/>
        </w:rPr>
        <w:t>
      47.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172"/>
    <w:bookmarkStart w:name="z179" w:id="173"/>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173"/>
    <w:bookmarkStart w:name="z180" w:id="174"/>
    <w:p>
      <w:pPr>
        <w:spacing w:after="0"/>
        <w:ind w:left="0"/>
        <w:jc w:val="both"/>
      </w:pPr>
      <w:r>
        <w:rPr>
          <w:rFonts w:ascii="Times New Roman"/>
          <w:b w:val="false"/>
          <w:i w:val="false"/>
          <w:color w:val="000000"/>
          <w:sz w:val="28"/>
        </w:rPr>
        <w:t>
      48.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174"/>
    <w:bookmarkStart w:name="z181" w:id="175"/>
    <w:p>
      <w:pPr>
        <w:spacing w:after="0"/>
        <w:ind w:left="0"/>
        <w:jc w:val="both"/>
      </w:pPr>
      <w:r>
        <w:rPr>
          <w:rFonts w:ascii="Times New Roman"/>
          <w:b w:val="false"/>
          <w:i w:val="false"/>
          <w:color w:val="000000"/>
          <w:sz w:val="28"/>
        </w:rPr>
        <w:t>
      49.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175"/>
    <w:bookmarkStart w:name="z182" w:id="176"/>
    <w:p>
      <w:pPr>
        <w:spacing w:after="0"/>
        <w:ind w:left="0"/>
        <w:jc w:val="both"/>
      </w:pPr>
      <w:r>
        <w:rPr>
          <w:rFonts w:ascii="Times New Roman"/>
          <w:b w:val="false"/>
          <w:i w:val="false"/>
          <w:color w:val="000000"/>
          <w:sz w:val="28"/>
        </w:rPr>
        <w:t xml:space="preserve">
      50.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76"/>
    <w:bookmarkStart w:name="z183" w:id="177"/>
    <w:p>
      <w:pPr>
        <w:spacing w:after="0"/>
        <w:ind w:left="0"/>
        <w:jc w:val="both"/>
      </w:pPr>
      <w:r>
        <w:rPr>
          <w:rFonts w:ascii="Times New Roman"/>
          <w:b w:val="false"/>
          <w:i w:val="false"/>
          <w:color w:val="000000"/>
          <w:sz w:val="28"/>
        </w:rPr>
        <w:t>
      51.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bookmarkEnd w:id="177"/>
    <w:bookmarkStart w:name="z184" w:id="178"/>
    <w:p>
      <w:pPr>
        <w:spacing w:after="0"/>
        <w:ind w:left="0"/>
        <w:jc w:val="both"/>
      </w:pPr>
      <w:r>
        <w:rPr>
          <w:rFonts w:ascii="Times New Roman"/>
          <w:b w:val="false"/>
          <w:i w:val="false"/>
          <w:color w:val="000000"/>
          <w:sz w:val="28"/>
        </w:rPr>
        <w:t>
      52.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178"/>
    <w:bookmarkStart w:name="z185" w:id="179"/>
    <w:p>
      <w:pPr>
        <w:spacing w:after="0"/>
        <w:ind w:left="0"/>
        <w:jc w:val="both"/>
      </w:pPr>
      <w:r>
        <w:rPr>
          <w:rFonts w:ascii="Times New Roman"/>
          <w:b w:val="false"/>
          <w:i w:val="false"/>
          <w:color w:val="000000"/>
          <w:sz w:val="28"/>
        </w:rPr>
        <w:t>
      53.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179"/>
    <w:bookmarkStart w:name="z186" w:id="180"/>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180"/>
    <w:bookmarkStart w:name="z187" w:id="181"/>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81"/>
    <w:bookmarkStart w:name="z188" w:id="182"/>
    <w:p>
      <w:pPr>
        <w:spacing w:after="0"/>
        <w:ind w:left="0"/>
        <w:jc w:val="both"/>
      </w:pPr>
      <w:r>
        <w:rPr>
          <w:rFonts w:ascii="Times New Roman"/>
          <w:b w:val="false"/>
          <w:i w:val="false"/>
          <w:color w:val="000000"/>
          <w:sz w:val="28"/>
        </w:rPr>
        <w:t>
      54.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182"/>
    <w:bookmarkStart w:name="z189" w:id="183"/>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83"/>
    <w:bookmarkStart w:name="z190" w:id="184"/>
    <w:p>
      <w:pPr>
        <w:spacing w:after="0"/>
        <w:ind w:left="0"/>
        <w:jc w:val="both"/>
      </w:pPr>
      <w:r>
        <w:rPr>
          <w:rFonts w:ascii="Times New Roman"/>
          <w:b w:val="false"/>
          <w:i w:val="false"/>
          <w:color w:val="000000"/>
          <w:sz w:val="28"/>
        </w:rPr>
        <w:t>
      55.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84"/>
    <w:bookmarkStart w:name="z191" w:id="185"/>
    <w:p>
      <w:pPr>
        <w:spacing w:after="0"/>
        <w:ind w:left="0"/>
        <w:jc w:val="both"/>
      </w:pPr>
      <w:r>
        <w:rPr>
          <w:rFonts w:ascii="Times New Roman"/>
          <w:b w:val="false"/>
          <w:i w:val="false"/>
          <w:color w:val="000000"/>
          <w:sz w:val="28"/>
        </w:rPr>
        <w:t>
      56.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185"/>
    <w:bookmarkStart w:name="z192" w:id="18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186"/>
    <w:bookmarkStart w:name="z193" w:id="187"/>
    <w:p>
      <w:pPr>
        <w:spacing w:after="0"/>
        <w:ind w:left="0"/>
        <w:jc w:val="both"/>
      </w:pPr>
      <w:r>
        <w:rPr>
          <w:rFonts w:ascii="Times New Roman"/>
          <w:b w:val="false"/>
          <w:i w:val="false"/>
          <w:color w:val="000000"/>
          <w:sz w:val="28"/>
        </w:rPr>
        <w:t>
      2) применяет и рассчитывает критерии;</w:t>
      </w:r>
    </w:p>
    <w:bookmarkEnd w:id="187"/>
    <w:bookmarkStart w:name="z194" w:id="188"/>
    <w:p>
      <w:pPr>
        <w:spacing w:after="0"/>
        <w:ind w:left="0"/>
        <w:jc w:val="both"/>
      </w:pPr>
      <w:r>
        <w:rPr>
          <w:rFonts w:ascii="Times New Roman"/>
          <w:b w:val="false"/>
          <w:i w:val="false"/>
          <w:color w:val="000000"/>
          <w:sz w:val="28"/>
        </w:rPr>
        <w:t xml:space="preserve">
      3) оформляет протокол об итогах конкурса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88"/>
    <w:bookmarkStart w:name="z195" w:id="189"/>
    <w:p>
      <w:pPr>
        <w:spacing w:after="0"/>
        <w:ind w:left="0"/>
        <w:jc w:val="both"/>
      </w:pPr>
      <w:r>
        <w:rPr>
          <w:rFonts w:ascii="Times New Roman"/>
          <w:b w:val="false"/>
          <w:i w:val="false"/>
          <w:color w:val="000000"/>
          <w:sz w:val="28"/>
        </w:rPr>
        <w:t>
      57.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189"/>
    <w:bookmarkStart w:name="z196" w:id="190"/>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bookmarkEnd w:id="190"/>
    <w:bookmarkStart w:name="z197" w:id="191"/>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191"/>
    <w:bookmarkStart w:name="z198" w:id="192"/>
    <w:p>
      <w:pPr>
        <w:spacing w:after="0"/>
        <w:ind w:left="0"/>
        <w:jc w:val="both"/>
      </w:pPr>
      <w:r>
        <w:rPr>
          <w:rFonts w:ascii="Times New Roman"/>
          <w:b w:val="false"/>
          <w:i w:val="false"/>
          <w:color w:val="000000"/>
          <w:sz w:val="28"/>
        </w:rPr>
        <w:t>
      58. Протокол об итогах конкурса содержит следующую информацию:</w:t>
      </w:r>
    </w:p>
    <w:bookmarkEnd w:id="192"/>
    <w:bookmarkStart w:name="z199" w:id="193"/>
    <w:p>
      <w:pPr>
        <w:spacing w:after="0"/>
        <w:ind w:left="0"/>
        <w:jc w:val="both"/>
      </w:pPr>
      <w:r>
        <w:rPr>
          <w:rFonts w:ascii="Times New Roman"/>
          <w:b w:val="false"/>
          <w:i w:val="false"/>
          <w:color w:val="000000"/>
          <w:sz w:val="28"/>
        </w:rPr>
        <w:t xml:space="preserve">
      1) о запросах конкурсной комиссии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настоящих Правил;</w:t>
      </w:r>
    </w:p>
    <w:bookmarkEnd w:id="193"/>
    <w:bookmarkStart w:name="z200" w:id="194"/>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194"/>
    <w:bookmarkStart w:name="z201" w:id="195"/>
    <w:p>
      <w:pPr>
        <w:spacing w:after="0"/>
        <w:ind w:left="0"/>
        <w:jc w:val="both"/>
      </w:pPr>
      <w:r>
        <w:rPr>
          <w:rFonts w:ascii="Times New Roman"/>
          <w:b w:val="false"/>
          <w:i w:val="false"/>
          <w:color w:val="000000"/>
          <w:sz w:val="28"/>
        </w:rPr>
        <w:t>
      3) о применении конкурсной комиссией критериев.</w:t>
      </w:r>
    </w:p>
    <w:bookmarkEnd w:id="195"/>
    <w:bookmarkStart w:name="z202" w:id="196"/>
    <w:p>
      <w:pPr>
        <w:spacing w:after="0"/>
        <w:ind w:left="0"/>
        <w:jc w:val="both"/>
      </w:pPr>
      <w:r>
        <w:rPr>
          <w:rFonts w:ascii="Times New Roman"/>
          <w:b w:val="false"/>
          <w:i w:val="false"/>
          <w:color w:val="000000"/>
          <w:sz w:val="28"/>
        </w:rPr>
        <w:t>
      59.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196"/>
    <w:bookmarkStart w:name="z203" w:id="19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197"/>
    <w:bookmarkStart w:name="z204" w:id="19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98"/>
    <w:bookmarkStart w:name="z205" w:id="19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99"/>
    <w:bookmarkStart w:name="z206" w:id="200"/>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200"/>
    <w:bookmarkStart w:name="z207" w:id="201"/>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201"/>
    <w:bookmarkStart w:name="z208" w:id="20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202"/>
    <w:bookmarkStart w:name="z209" w:id="20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203"/>
    <w:bookmarkStart w:name="z210" w:id="204"/>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204"/>
    <w:bookmarkStart w:name="z211" w:id="205"/>
    <w:p>
      <w:pPr>
        <w:spacing w:after="0"/>
        <w:ind w:left="0"/>
        <w:jc w:val="both"/>
      </w:pPr>
      <w:r>
        <w:rPr>
          <w:rFonts w:ascii="Times New Roman"/>
          <w:b w:val="false"/>
          <w:i w:val="false"/>
          <w:color w:val="000000"/>
          <w:sz w:val="28"/>
        </w:rPr>
        <w:t>
      60.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205"/>
    <w:bookmarkStart w:name="z212" w:id="206"/>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06"/>
    <w:bookmarkStart w:name="z213" w:id="207"/>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207"/>
    <w:bookmarkStart w:name="z214" w:id="208"/>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208"/>
    <w:bookmarkStart w:name="z215" w:id="209"/>
    <w:p>
      <w:pPr>
        <w:spacing w:after="0"/>
        <w:ind w:left="0"/>
        <w:jc w:val="both"/>
      </w:pPr>
      <w:r>
        <w:rPr>
          <w:rFonts w:ascii="Times New Roman"/>
          <w:b w:val="false"/>
          <w:i w:val="false"/>
          <w:color w:val="000000"/>
          <w:sz w:val="28"/>
        </w:rPr>
        <w:t>
      61.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209"/>
    <w:bookmarkStart w:name="z216" w:id="21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210"/>
    <w:bookmarkStart w:name="z217" w:id="211"/>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211"/>
    <w:bookmarkStart w:name="z218" w:id="212"/>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212"/>
    <w:bookmarkStart w:name="z219" w:id="213"/>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213"/>
    <w:bookmarkStart w:name="z220" w:id="214"/>
    <w:p>
      <w:pPr>
        <w:spacing w:after="0"/>
        <w:ind w:left="0"/>
        <w:jc w:val="both"/>
      </w:pPr>
      <w:r>
        <w:rPr>
          <w:rFonts w:ascii="Times New Roman"/>
          <w:b w:val="false"/>
          <w:i w:val="false"/>
          <w:color w:val="000000"/>
          <w:sz w:val="28"/>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214"/>
    <w:bookmarkStart w:name="z221" w:id="215"/>
    <w:p>
      <w:pPr>
        <w:spacing w:after="0"/>
        <w:ind w:left="0"/>
        <w:jc w:val="both"/>
      </w:pPr>
      <w:r>
        <w:rPr>
          <w:rFonts w:ascii="Times New Roman"/>
          <w:b w:val="false"/>
          <w:i w:val="false"/>
          <w:color w:val="000000"/>
          <w:sz w:val="28"/>
        </w:rPr>
        <w:t>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215"/>
    <w:bookmarkStart w:name="z222" w:id="216"/>
    <w:p>
      <w:pPr>
        <w:spacing w:after="0"/>
        <w:ind w:left="0"/>
        <w:jc w:val="both"/>
      </w:pPr>
      <w:r>
        <w:rPr>
          <w:rFonts w:ascii="Times New Roman"/>
          <w:b w:val="false"/>
          <w:i w:val="false"/>
          <w:color w:val="000000"/>
          <w:sz w:val="28"/>
        </w:rPr>
        <w:t xml:space="preserve">
      64. Конкурсная комиссия при формировании протокола об итогах конкурса выставляет баллы в соответствии с критериями,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216"/>
    <w:bookmarkStart w:name="z223" w:id="217"/>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217"/>
    <w:bookmarkStart w:name="z224" w:id="218"/>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218"/>
    <w:bookmarkStart w:name="z225" w:id="219"/>
    <w:p>
      <w:pPr>
        <w:spacing w:after="0"/>
        <w:ind w:left="0"/>
        <w:jc w:val="both"/>
      </w:pPr>
      <w:r>
        <w:rPr>
          <w:rFonts w:ascii="Times New Roman"/>
          <w:b w:val="false"/>
          <w:i w:val="false"/>
          <w:color w:val="000000"/>
          <w:sz w:val="28"/>
        </w:rPr>
        <w:t xml:space="preserve">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 набравший наибольшее количество баллов по критерию "опыт работы на рынке товаров за последние 5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219"/>
    <w:bookmarkStart w:name="z226" w:id="220"/>
    <w:p>
      <w:pPr>
        <w:spacing w:after="0"/>
        <w:ind w:left="0"/>
        <w:jc w:val="both"/>
      </w:pPr>
      <w:r>
        <w:rPr>
          <w:rFonts w:ascii="Times New Roman"/>
          <w:b w:val="false"/>
          <w:i w:val="false"/>
          <w:color w:val="000000"/>
          <w:sz w:val="28"/>
        </w:rPr>
        <w:t>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bookmarkEnd w:id="220"/>
    <w:bookmarkStart w:name="z227" w:id="221"/>
    <w:p>
      <w:pPr>
        <w:spacing w:after="0"/>
        <w:ind w:left="0"/>
        <w:jc w:val="both"/>
      </w:pPr>
      <w:r>
        <w:rPr>
          <w:rFonts w:ascii="Times New Roman"/>
          <w:b w:val="false"/>
          <w:i w:val="false"/>
          <w:color w:val="000000"/>
          <w:sz w:val="28"/>
        </w:rPr>
        <w:t>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221"/>
    <w:bookmarkStart w:name="z228" w:id="222"/>
    <w:p>
      <w:pPr>
        <w:spacing w:after="0"/>
        <w:ind w:left="0"/>
        <w:jc w:val="both"/>
      </w:pPr>
      <w:r>
        <w:rPr>
          <w:rFonts w:ascii="Times New Roman"/>
          <w:b w:val="false"/>
          <w:i w:val="false"/>
          <w:color w:val="000000"/>
          <w:sz w:val="28"/>
        </w:rPr>
        <w:t>
      66. Конкурс признается организатором конкурса несостоявшимся в случаях:</w:t>
      </w:r>
    </w:p>
    <w:bookmarkEnd w:id="222"/>
    <w:bookmarkStart w:name="z229" w:id="223"/>
    <w:p>
      <w:pPr>
        <w:spacing w:after="0"/>
        <w:ind w:left="0"/>
        <w:jc w:val="both"/>
      </w:pPr>
      <w:r>
        <w:rPr>
          <w:rFonts w:ascii="Times New Roman"/>
          <w:b w:val="false"/>
          <w:i w:val="false"/>
          <w:color w:val="000000"/>
          <w:sz w:val="28"/>
        </w:rPr>
        <w:t>
      1) отсутствия представленных заявок;</w:t>
      </w:r>
    </w:p>
    <w:bookmarkEnd w:id="223"/>
    <w:bookmarkStart w:name="z230" w:id="224"/>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224"/>
    <w:bookmarkStart w:name="z231" w:id="225"/>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225"/>
    <w:bookmarkStart w:name="z232" w:id="226"/>
    <w:p>
      <w:pPr>
        <w:spacing w:after="0"/>
        <w:ind w:left="0"/>
        <w:jc w:val="both"/>
      </w:pPr>
      <w:r>
        <w:rPr>
          <w:rFonts w:ascii="Times New Roman"/>
          <w:b w:val="false"/>
          <w:i w:val="false"/>
          <w:color w:val="000000"/>
          <w:sz w:val="28"/>
        </w:rPr>
        <w:t xml:space="preserve">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226"/>
    <w:bookmarkStart w:name="z233" w:id="227"/>
    <w:p>
      <w:pPr>
        <w:spacing w:after="0"/>
        <w:ind w:left="0"/>
        <w:jc w:val="both"/>
      </w:pPr>
      <w:r>
        <w:rPr>
          <w:rFonts w:ascii="Times New Roman"/>
          <w:b w:val="false"/>
          <w:i w:val="false"/>
          <w:color w:val="000000"/>
          <w:sz w:val="28"/>
        </w:rPr>
        <w:t>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w:t>
      </w:r>
    </w:p>
    <w:bookmarkEnd w:id="227"/>
    <w:bookmarkStart w:name="z234" w:id="228"/>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28"/>
    <w:bookmarkStart w:name="z235" w:id="229"/>
    <w:p>
      <w:pPr>
        <w:spacing w:after="0"/>
        <w:ind w:left="0"/>
        <w:jc w:val="both"/>
      </w:pPr>
      <w:r>
        <w:rPr>
          <w:rFonts w:ascii="Times New Roman"/>
          <w:b w:val="false"/>
          <w:i w:val="false"/>
          <w:color w:val="000000"/>
          <w:sz w:val="28"/>
        </w:rPr>
        <w:t>
      69. Для оказания услуги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оказывающего услуги по организации питания или поставку товаров.</w:t>
      </w:r>
    </w:p>
    <w:bookmarkEnd w:id="229"/>
    <w:bookmarkStart w:name="z236" w:id="230"/>
    <w:p>
      <w:pPr>
        <w:spacing w:after="0"/>
        <w:ind w:left="0"/>
        <w:jc w:val="both"/>
      </w:pPr>
      <w:r>
        <w:rPr>
          <w:rFonts w:ascii="Times New Roman"/>
          <w:b w:val="false"/>
          <w:i w:val="false"/>
          <w:color w:val="000000"/>
          <w:sz w:val="28"/>
        </w:rPr>
        <w:t>
      70. При принятии решения о привлечении поставщика, оказывающего услуги по организации питания или поставку товаров, заказчик, организатор конкурса направляет запрос на оказание услуги или поставку товаров по организации питания обучающихся в организациях среднего образования поставщику, имеющему опыт по предоставлению услуг, товаров в организациях образования не менее 2-х лет.</w:t>
      </w:r>
    </w:p>
    <w:bookmarkEnd w:id="230"/>
    <w:bookmarkStart w:name="z237" w:id="231"/>
    <w:p>
      <w:pPr>
        <w:spacing w:after="0"/>
        <w:ind w:left="0"/>
        <w:jc w:val="both"/>
      </w:pPr>
      <w:r>
        <w:rPr>
          <w:rFonts w:ascii="Times New Roman"/>
          <w:b w:val="false"/>
          <w:i w:val="false"/>
          <w:color w:val="000000"/>
          <w:sz w:val="28"/>
        </w:rPr>
        <w:t>
      71.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bookmarkEnd w:id="231"/>
    <w:bookmarkStart w:name="z238" w:id="232"/>
    <w:p>
      <w:pPr>
        <w:spacing w:after="0"/>
        <w:ind w:left="0"/>
        <w:jc w:val="both"/>
      </w:pPr>
      <w:r>
        <w:rPr>
          <w:rFonts w:ascii="Times New Roman"/>
          <w:b w:val="false"/>
          <w:i w:val="false"/>
          <w:color w:val="000000"/>
          <w:sz w:val="28"/>
        </w:rPr>
        <w:t>
      72. В течение двух рабочих дней после получения письма от поставщика услуги или товаров направляет ему подписанный договор об оказании услуги или поставке товаров.</w:t>
      </w:r>
    </w:p>
    <w:bookmarkEnd w:id="232"/>
    <w:bookmarkStart w:name="z239" w:id="233"/>
    <w:p>
      <w:pPr>
        <w:spacing w:after="0"/>
        <w:ind w:left="0"/>
        <w:jc w:val="both"/>
      </w:pPr>
      <w:r>
        <w:rPr>
          <w:rFonts w:ascii="Times New Roman"/>
          <w:b w:val="false"/>
          <w:i w:val="false"/>
          <w:color w:val="000000"/>
          <w:sz w:val="28"/>
        </w:rPr>
        <w:t>
      73.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услуги или товаров.</w:t>
      </w:r>
    </w:p>
    <w:bookmarkEnd w:id="233"/>
    <w:bookmarkStart w:name="z240" w:id="234"/>
    <w:p>
      <w:pPr>
        <w:spacing w:after="0"/>
        <w:ind w:left="0"/>
        <w:jc w:val="both"/>
      </w:pPr>
      <w:r>
        <w:rPr>
          <w:rFonts w:ascii="Times New Roman"/>
          <w:b w:val="false"/>
          <w:i w:val="false"/>
          <w:color w:val="000000"/>
          <w:sz w:val="28"/>
        </w:rPr>
        <w:t xml:space="preserve">
      74. При признании повторного конкурса несостоявшимся в соответствии с </w:t>
      </w:r>
      <w:r>
        <w:rPr>
          <w:rFonts w:ascii="Times New Roman"/>
          <w:b w:val="false"/>
          <w:i w:val="false"/>
          <w:color w:val="000000"/>
          <w:sz w:val="28"/>
        </w:rPr>
        <w:t>пунктом 66</w:t>
      </w:r>
      <w:r>
        <w:rPr>
          <w:rFonts w:ascii="Times New Roman"/>
          <w:b w:val="false"/>
          <w:i w:val="false"/>
          <w:color w:val="000000"/>
          <w:sz w:val="28"/>
        </w:rPr>
        <w:t xml:space="preserve">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bookmarkEnd w:id="234"/>
    <w:bookmarkStart w:name="z241" w:id="235"/>
    <w:p>
      <w:pPr>
        <w:spacing w:after="0"/>
        <w:ind w:left="0"/>
        <w:jc w:val="both"/>
      </w:pPr>
      <w:r>
        <w:rPr>
          <w:rFonts w:ascii="Times New Roman"/>
          <w:b w:val="false"/>
          <w:i w:val="false"/>
          <w:color w:val="000000"/>
          <w:sz w:val="28"/>
        </w:rPr>
        <w:t xml:space="preserve">
      Привлечение поставщика осуществляется в соответствии с </w:t>
      </w:r>
      <w:r>
        <w:rPr>
          <w:rFonts w:ascii="Times New Roman"/>
          <w:b w:val="false"/>
          <w:i w:val="false"/>
          <w:color w:val="000000"/>
          <w:sz w:val="28"/>
        </w:rPr>
        <w:t>пунктами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настоящих Правил.</w:t>
      </w:r>
    </w:p>
    <w:bookmarkEnd w:id="235"/>
    <w:bookmarkStart w:name="z242" w:id="236"/>
    <w:p>
      <w:pPr>
        <w:spacing w:after="0"/>
        <w:ind w:left="0"/>
        <w:jc w:val="both"/>
      </w:pPr>
      <w:r>
        <w:rPr>
          <w:rFonts w:ascii="Times New Roman"/>
          <w:b w:val="false"/>
          <w:i w:val="false"/>
          <w:color w:val="000000"/>
          <w:sz w:val="28"/>
        </w:rPr>
        <w:t>
      75. Потенциальный поставщик не допускается к участию в конкурсе, не может быть признан участником конкурса, победителем конкурса, если:</w:t>
      </w:r>
    </w:p>
    <w:bookmarkEnd w:id="236"/>
    <w:bookmarkStart w:name="z243" w:id="237"/>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237"/>
    <w:bookmarkStart w:name="z244" w:id="238"/>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238"/>
    <w:bookmarkStart w:name="z245" w:id="239"/>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239"/>
    <w:bookmarkStart w:name="z246" w:id="240"/>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240"/>
    <w:bookmarkStart w:name="z247" w:id="241"/>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241"/>
    <w:bookmarkStart w:name="z248" w:id="242"/>
    <w:p>
      <w:pPr>
        <w:spacing w:after="0"/>
        <w:ind w:left="0"/>
        <w:jc w:val="both"/>
      </w:pPr>
      <w:r>
        <w:rPr>
          <w:rFonts w:ascii="Times New Roman"/>
          <w:b w:val="false"/>
          <w:i w:val="false"/>
          <w:color w:val="000000"/>
          <w:sz w:val="28"/>
        </w:rPr>
        <w:t>
      непредставление технического задания;</w:t>
      </w:r>
    </w:p>
    <w:bookmarkEnd w:id="242"/>
    <w:bookmarkStart w:name="z249" w:id="243"/>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243"/>
    <w:bookmarkStart w:name="z250" w:id="244"/>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244"/>
    <w:bookmarkStart w:name="z251" w:id="245"/>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245"/>
    <w:bookmarkStart w:name="z252" w:id="246"/>
    <w:p>
      <w:pPr>
        <w:spacing w:after="0"/>
        <w:ind w:left="0"/>
        <w:jc w:val="both"/>
      </w:pPr>
      <w:r>
        <w:rPr>
          <w:rFonts w:ascii="Times New Roman"/>
          <w:b w:val="false"/>
          <w:i w:val="false"/>
          <w:color w:val="000000"/>
          <w:sz w:val="28"/>
        </w:rPr>
        <w:t>
      76.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246"/>
    <w:bookmarkStart w:name="z253" w:id="247"/>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247"/>
    <w:bookmarkStart w:name="z254" w:id="248"/>
    <w:p>
      <w:pPr>
        <w:spacing w:after="0"/>
        <w:ind w:left="0"/>
        <w:jc w:val="both"/>
      </w:pPr>
      <w:r>
        <w:rPr>
          <w:rFonts w:ascii="Times New Roman"/>
          <w:b w:val="false"/>
          <w:i w:val="false"/>
          <w:color w:val="000000"/>
          <w:sz w:val="28"/>
        </w:rPr>
        <w:t>
      77.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248"/>
    <w:bookmarkStart w:name="z255" w:id="249"/>
    <w:p>
      <w:pPr>
        <w:spacing w:after="0"/>
        <w:ind w:left="0"/>
        <w:jc w:val="both"/>
      </w:pPr>
      <w:r>
        <w:rPr>
          <w:rFonts w:ascii="Times New Roman"/>
          <w:b w:val="false"/>
          <w:i w:val="false"/>
          <w:color w:val="000000"/>
          <w:sz w:val="28"/>
        </w:rPr>
        <w:t>
      78.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249"/>
    <w:bookmarkStart w:name="z256" w:id="250"/>
    <w:p>
      <w:pPr>
        <w:spacing w:after="0"/>
        <w:ind w:left="0"/>
        <w:jc w:val="both"/>
      </w:pPr>
      <w:r>
        <w:rPr>
          <w:rFonts w:ascii="Times New Roman"/>
          <w:b w:val="false"/>
          <w:i w:val="false"/>
          <w:color w:val="000000"/>
          <w:sz w:val="28"/>
        </w:rPr>
        <w:t>
      79.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bookmarkEnd w:id="250"/>
    <w:bookmarkStart w:name="z257" w:id="251"/>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251"/>
    <w:bookmarkStart w:name="z258" w:id="252"/>
    <w:p>
      <w:pPr>
        <w:spacing w:after="0"/>
        <w:ind w:left="0"/>
        <w:jc w:val="both"/>
      </w:pPr>
      <w:r>
        <w:rPr>
          <w:rFonts w:ascii="Times New Roman"/>
          <w:b w:val="false"/>
          <w:i w:val="false"/>
          <w:color w:val="000000"/>
          <w:sz w:val="28"/>
        </w:rPr>
        <w:t>
      80. Жалоба возвращается подавшему ее лицу без рассмотрения в течение двух рабочих дней со дня поступления в случае, если:</w:t>
      </w:r>
    </w:p>
    <w:bookmarkEnd w:id="252"/>
    <w:bookmarkStart w:name="z259" w:id="253"/>
    <w:p>
      <w:pPr>
        <w:spacing w:after="0"/>
        <w:ind w:left="0"/>
        <w:jc w:val="both"/>
      </w:pPr>
      <w:r>
        <w:rPr>
          <w:rFonts w:ascii="Times New Roman"/>
          <w:b w:val="false"/>
          <w:i w:val="false"/>
          <w:color w:val="000000"/>
          <w:sz w:val="28"/>
        </w:rPr>
        <w:t xml:space="preserve">
      1) жалоба не соответствует нормам, установленным </w:t>
      </w:r>
      <w:r>
        <w:rPr>
          <w:rFonts w:ascii="Times New Roman"/>
          <w:b w:val="false"/>
          <w:i w:val="false"/>
          <w:color w:val="000000"/>
          <w:sz w:val="28"/>
        </w:rPr>
        <w:t>пунктом 79</w:t>
      </w:r>
      <w:r>
        <w:rPr>
          <w:rFonts w:ascii="Times New Roman"/>
          <w:b w:val="false"/>
          <w:i w:val="false"/>
          <w:color w:val="000000"/>
          <w:sz w:val="28"/>
        </w:rPr>
        <w:t xml:space="preserve"> настоящих Правил;</w:t>
      </w:r>
    </w:p>
    <w:bookmarkEnd w:id="253"/>
    <w:bookmarkStart w:name="z260" w:id="254"/>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254"/>
    <w:bookmarkStart w:name="z261" w:id="255"/>
    <w:p>
      <w:pPr>
        <w:spacing w:after="0"/>
        <w:ind w:left="0"/>
        <w:jc w:val="both"/>
      </w:pPr>
      <w:r>
        <w:rPr>
          <w:rFonts w:ascii="Times New Roman"/>
          <w:b w:val="false"/>
          <w:i w:val="false"/>
          <w:color w:val="000000"/>
          <w:sz w:val="28"/>
        </w:rPr>
        <w:t>
      81.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bookmarkEnd w:id="255"/>
    <w:bookmarkStart w:name="z262" w:id="256"/>
    <w:p>
      <w:pPr>
        <w:spacing w:after="0"/>
        <w:ind w:left="0"/>
        <w:jc w:val="both"/>
      </w:pPr>
      <w:r>
        <w:rPr>
          <w:rFonts w:ascii="Times New Roman"/>
          <w:b w:val="false"/>
          <w:i w:val="false"/>
          <w:color w:val="000000"/>
          <w:sz w:val="28"/>
        </w:rPr>
        <w:t xml:space="preserve">
      82.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w:t>
      </w:r>
      <w:r>
        <w:rPr>
          <w:rFonts w:ascii="Times New Roman"/>
          <w:b w:val="false"/>
          <w:i w:val="false"/>
          <w:color w:val="000000"/>
          <w:sz w:val="28"/>
        </w:rPr>
        <w:t>приложению 9</w:t>
      </w:r>
      <w:r>
        <w:rPr>
          <w:rFonts w:ascii="Times New Roman"/>
          <w:b w:val="false"/>
          <w:i w:val="false"/>
          <w:color w:val="000000"/>
          <w:sz w:val="28"/>
        </w:rPr>
        <w:t xml:space="preserve"> и Типовым договором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256"/>
    <w:bookmarkStart w:name="z263" w:id="257"/>
    <w:p>
      <w:pPr>
        <w:spacing w:after="0"/>
        <w:ind w:left="0"/>
        <w:jc w:val="both"/>
      </w:pPr>
      <w:r>
        <w:rPr>
          <w:rFonts w:ascii="Times New Roman"/>
          <w:b w:val="false"/>
          <w:i w:val="false"/>
          <w:color w:val="000000"/>
          <w:sz w:val="28"/>
        </w:rPr>
        <w:t>
      83.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257"/>
    <w:bookmarkStart w:name="z264" w:id="258"/>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бюджетавносятся изменения в договор.</w:t>
      </w:r>
    </w:p>
    <w:bookmarkEnd w:id="258"/>
    <w:bookmarkStart w:name="z265" w:id="259"/>
    <w:p>
      <w:pPr>
        <w:spacing w:after="0"/>
        <w:ind w:left="0"/>
        <w:jc w:val="both"/>
      </w:pPr>
      <w:r>
        <w:rPr>
          <w:rFonts w:ascii="Times New Roman"/>
          <w:b w:val="false"/>
          <w:i w:val="false"/>
          <w:color w:val="000000"/>
          <w:sz w:val="28"/>
        </w:rPr>
        <w:t>
      84.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bookmarkEnd w:id="259"/>
    <w:bookmarkStart w:name="z266" w:id="260"/>
    <w:p>
      <w:pPr>
        <w:spacing w:after="0"/>
        <w:ind w:left="0"/>
        <w:jc w:val="both"/>
      </w:pPr>
      <w:r>
        <w:rPr>
          <w:rFonts w:ascii="Times New Roman"/>
          <w:b w:val="false"/>
          <w:i w:val="false"/>
          <w:color w:val="000000"/>
          <w:sz w:val="28"/>
        </w:rPr>
        <w:t>
      85. Поставщик в течение десяти рабочих дней со дня заключения договора вносит обеспечение исполнения договора.</w:t>
      </w:r>
    </w:p>
    <w:bookmarkEnd w:id="260"/>
    <w:bookmarkStart w:name="z267" w:id="261"/>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261"/>
    <w:bookmarkStart w:name="z268" w:id="262"/>
    <w:p>
      <w:pPr>
        <w:spacing w:after="0"/>
        <w:ind w:left="0"/>
        <w:jc w:val="both"/>
      </w:pPr>
      <w:r>
        <w:rPr>
          <w:rFonts w:ascii="Times New Roman"/>
          <w:b w:val="false"/>
          <w:i w:val="false"/>
          <w:color w:val="000000"/>
          <w:sz w:val="28"/>
        </w:rPr>
        <w:t>
      86.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bookmarkEnd w:id="262"/>
    <w:bookmarkStart w:name="z269" w:id="263"/>
    <w:p>
      <w:pPr>
        <w:spacing w:after="0"/>
        <w:ind w:left="0"/>
        <w:jc w:val="both"/>
      </w:pPr>
      <w:r>
        <w:rPr>
          <w:rFonts w:ascii="Times New Roman"/>
          <w:b w:val="false"/>
          <w:i w:val="false"/>
          <w:color w:val="000000"/>
          <w:sz w:val="28"/>
        </w:rPr>
        <w:t xml:space="preserve">
      87.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w:t>
      </w:r>
      <w:r>
        <w:rPr>
          <w:rFonts w:ascii="Times New Roman"/>
          <w:b w:val="false"/>
          <w:i w:val="false"/>
          <w:color w:val="000000"/>
          <w:sz w:val="28"/>
        </w:rPr>
        <w:t>приложения 17</w:t>
      </w:r>
      <w:r>
        <w:rPr>
          <w:rFonts w:ascii="Times New Roman"/>
          <w:b w:val="false"/>
          <w:i w:val="false"/>
          <w:color w:val="000000"/>
          <w:sz w:val="28"/>
        </w:rPr>
        <w:t xml:space="preserve">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№11626).</w:t>
      </w:r>
    </w:p>
    <w:bookmarkEnd w:id="263"/>
    <w:bookmarkStart w:name="z270" w:id="264"/>
    <w:p>
      <w:pPr>
        <w:spacing w:after="0"/>
        <w:ind w:left="0"/>
        <w:jc w:val="both"/>
      </w:pPr>
      <w:r>
        <w:rPr>
          <w:rFonts w:ascii="Times New Roman"/>
          <w:b w:val="false"/>
          <w:i w:val="false"/>
          <w:color w:val="000000"/>
          <w:sz w:val="28"/>
        </w:rPr>
        <w:t>
      88.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264"/>
    <w:bookmarkStart w:name="z271" w:id="265"/>
    <w:p>
      <w:pPr>
        <w:spacing w:after="0"/>
        <w:ind w:left="0"/>
        <w:jc w:val="both"/>
      </w:pPr>
      <w:r>
        <w:rPr>
          <w:rFonts w:ascii="Times New Roman"/>
          <w:b w:val="false"/>
          <w:i w:val="false"/>
          <w:color w:val="000000"/>
          <w:sz w:val="28"/>
        </w:rPr>
        <w:t>
      89.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265"/>
    <w:bookmarkStart w:name="z272" w:id="266"/>
    <w:p>
      <w:pPr>
        <w:spacing w:after="0"/>
        <w:ind w:left="0"/>
        <w:jc w:val="both"/>
      </w:pPr>
      <w:r>
        <w:rPr>
          <w:rFonts w:ascii="Times New Roman"/>
          <w:b w:val="false"/>
          <w:i w:val="false"/>
          <w:color w:val="000000"/>
          <w:sz w:val="28"/>
        </w:rPr>
        <w:t>
      90. Потенциальный поставщик, не подписавший договор в течение указанного срока, считается уклонившимся от заключения договора.</w:t>
      </w:r>
    </w:p>
    <w:bookmarkEnd w:id="266"/>
    <w:bookmarkStart w:name="z273" w:id="267"/>
    <w:p>
      <w:pPr>
        <w:spacing w:after="0"/>
        <w:ind w:left="0"/>
        <w:jc w:val="both"/>
      </w:pPr>
      <w:r>
        <w:rPr>
          <w:rFonts w:ascii="Times New Roman"/>
          <w:b w:val="false"/>
          <w:i w:val="false"/>
          <w:color w:val="000000"/>
          <w:sz w:val="28"/>
        </w:rPr>
        <w:t xml:space="preserve">
      91.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утвержденных приказом Министра образования и науки Республики Казахстан от 31 октября 2018 года № 599 (зарегистрирован в Реестре государственной регистрации нормативных правовых актов за №17766, далее –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267"/>
    <w:bookmarkStart w:name="z274" w:id="268"/>
    <w:p>
      <w:pPr>
        <w:spacing w:after="0"/>
        <w:ind w:left="0"/>
        <w:jc w:val="both"/>
      </w:pPr>
      <w:r>
        <w:rPr>
          <w:rFonts w:ascii="Times New Roman"/>
          <w:b w:val="false"/>
          <w:i w:val="false"/>
          <w:color w:val="000000"/>
          <w:sz w:val="28"/>
        </w:rPr>
        <w:t>
      92.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268"/>
    <w:bookmarkStart w:name="z275" w:id="269"/>
    <w:p>
      <w:pPr>
        <w:spacing w:after="0"/>
        <w:ind w:left="0"/>
        <w:jc w:val="both"/>
      </w:pPr>
      <w:r>
        <w:rPr>
          <w:rFonts w:ascii="Times New Roman"/>
          <w:b w:val="false"/>
          <w:i w:val="false"/>
          <w:color w:val="000000"/>
          <w:sz w:val="28"/>
        </w:rPr>
        <w:t>
      93.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269"/>
    <w:bookmarkStart w:name="z276" w:id="270"/>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270"/>
    <w:bookmarkStart w:name="z277" w:id="271"/>
    <w:p>
      <w:pPr>
        <w:spacing w:after="0"/>
        <w:ind w:left="0"/>
        <w:jc w:val="both"/>
      </w:pPr>
      <w:r>
        <w:rPr>
          <w:rFonts w:ascii="Times New Roman"/>
          <w:b w:val="false"/>
          <w:i w:val="false"/>
          <w:color w:val="000000"/>
          <w:sz w:val="28"/>
        </w:rPr>
        <w:t>
      94.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271"/>
    <w:bookmarkStart w:name="z278" w:id="272"/>
    <w:p>
      <w:pPr>
        <w:spacing w:after="0"/>
        <w:ind w:left="0"/>
        <w:jc w:val="both"/>
      </w:pPr>
      <w:r>
        <w:rPr>
          <w:rFonts w:ascii="Times New Roman"/>
          <w:b w:val="false"/>
          <w:i w:val="false"/>
          <w:color w:val="000000"/>
          <w:sz w:val="28"/>
        </w:rPr>
        <w:t>
      95. Размер обеспечения исполнения договора устанавливается организатором конкурса в размере трех процентов от общей суммы договора.</w:t>
      </w:r>
    </w:p>
    <w:bookmarkEnd w:id="272"/>
    <w:bookmarkStart w:name="z279" w:id="273"/>
    <w:p>
      <w:pPr>
        <w:spacing w:after="0"/>
        <w:ind w:left="0"/>
        <w:jc w:val="both"/>
      </w:pPr>
      <w:r>
        <w:rPr>
          <w:rFonts w:ascii="Times New Roman"/>
          <w:b w:val="false"/>
          <w:i w:val="false"/>
          <w:color w:val="000000"/>
          <w:sz w:val="28"/>
        </w:rPr>
        <w:t>
      96. Поставщик может выбрать один из следующих видов обеспечения исполнения договора:</w:t>
      </w:r>
    </w:p>
    <w:bookmarkEnd w:id="273"/>
    <w:bookmarkStart w:name="z280" w:id="27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274"/>
    <w:bookmarkStart w:name="z281" w:id="275"/>
    <w:p>
      <w:pPr>
        <w:spacing w:after="0"/>
        <w:ind w:left="0"/>
        <w:jc w:val="both"/>
      </w:pPr>
      <w:r>
        <w:rPr>
          <w:rFonts w:ascii="Times New Roman"/>
          <w:b w:val="false"/>
          <w:i w:val="false"/>
          <w:color w:val="000000"/>
          <w:sz w:val="28"/>
        </w:rPr>
        <w:t>
      2) банковскую гарантию.</w:t>
      </w:r>
    </w:p>
    <w:bookmarkEnd w:id="275"/>
    <w:bookmarkStart w:name="z282" w:id="276"/>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276"/>
    <w:bookmarkStart w:name="z283" w:id="277"/>
    <w:p>
      <w:pPr>
        <w:spacing w:after="0"/>
        <w:ind w:left="0"/>
        <w:jc w:val="left"/>
      </w:pPr>
      <w:r>
        <w:rPr>
          <w:rFonts w:ascii="Times New Roman"/>
          <w:b/>
          <w:i w:val="false"/>
          <w:color w:val="000000"/>
        </w:rPr>
        <w:t xml:space="preserve"> Параграф 2. Приобретение услуг по организации питания обучающихся в организациях среднего образования в соответствии с Законом о государственно-частном партнерстве</w:t>
      </w:r>
    </w:p>
    <w:bookmarkEnd w:id="277"/>
    <w:bookmarkStart w:name="z284" w:id="278"/>
    <w:p>
      <w:pPr>
        <w:spacing w:after="0"/>
        <w:ind w:left="0"/>
        <w:jc w:val="both"/>
      </w:pPr>
      <w:r>
        <w:rPr>
          <w:rFonts w:ascii="Times New Roman"/>
          <w:b w:val="false"/>
          <w:i w:val="false"/>
          <w:color w:val="000000"/>
          <w:sz w:val="28"/>
        </w:rPr>
        <w:t xml:space="preserve">
      97.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8"/>
    <w:bookmarkStart w:name="z285" w:id="279"/>
    <w:p>
      <w:pPr>
        <w:spacing w:after="0"/>
        <w:ind w:left="0"/>
        <w:jc w:val="both"/>
      </w:pPr>
      <w:r>
        <w:rPr>
          <w:rFonts w:ascii="Times New Roman"/>
          <w:b w:val="false"/>
          <w:i w:val="false"/>
          <w:color w:val="000000"/>
          <w:sz w:val="28"/>
        </w:rPr>
        <w:t>
      В случае отклонения заявки конкурс проводится в соответствии с Порядком организации питания, предусмотренным параграфом 1 главы 2 настоящих Правил.</w:t>
      </w:r>
    </w:p>
    <w:bookmarkEnd w:id="279"/>
    <w:bookmarkStart w:name="z286" w:id="280"/>
    <w:p>
      <w:pPr>
        <w:spacing w:after="0"/>
        <w:ind w:left="0"/>
        <w:jc w:val="both"/>
      </w:pPr>
      <w:r>
        <w:rPr>
          <w:rFonts w:ascii="Times New Roman"/>
          <w:b w:val="false"/>
          <w:i w:val="false"/>
          <w:color w:val="000000"/>
          <w:sz w:val="28"/>
        </w:rPr>
        <w:t>
      98. Определение частного партнера осуществляется способами, установленными Законом о государственно-частном парнерстве.</w:t>
      </w:r>
    </w:p>
    <w:bookmarkEnd w:id="280"/>
    <w:bookmarkStart w:name="z287" w:id="281"/>
    <w:p>
      <w:pPr>
        <w:spacing w:after="0"/>
        <w:ind w:left="0"/>
        <w:jc w:val="both"/>
      </w:pPr>
      <w:r>
        <w:rPr>
          <w:rFonts w:ascii="Times New Roman"/>
          <w:b w:val="false"/>
          <w:i w:val="false"/>
          <w:color w:val="000000"/>
          <w:sz w:val="28"/>
        </w:rPr>
        <w:t xml:space="preserve">
      99. Определение соответствия потенциального частного партнера квалификационным требованиям осуществляется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государственно-частном парнерстве.</w:t>
      </w:r>
    </w:p>
    <w:bookmarkEnd w:id="281"/>
    <w:bookmarkStart w:name="z288" w:id="282"/>
    <w:p>
      <w:pPr>
        <w:spacing w:after="0"/>
        <w:ind w:left="0"/>
        <w:jc w:val="both"/>
      </w:pPr>
      <w:r>
        <w:rPr>
          <w:rFonts w:ascii="Times New Roman"/>
          <w:b w:val="false"/>
          <w:i w:val="false"/>
          <w:color w:val="000000"/>
          <w:sz w:val="28"/>
        </w:rPr>
        <w:t xml:space="preserve">
      100. Для оказания услуги, поставки товаров, связанных с организацией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в </w:t>
      </w:r>
      <w:r>
        <w:rPr>
          <w:rFonts w:ascii="Times New Roman"/>
          <w:b w:val="false"/>
          <w:i w:val="false"/>
          <w:color w:val="000000"/>
          <w:sz w:val="28"/>
        </w:rPr>
        <w:t>пунктами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настоящих Правил.</w:t>
      </w:r>
    </w:p>
    <w:bookmarkEnd w:id="282"/>
    <w:bookmarkStart w:name="z289" w:id="283"/>
    <w:p>
      <w:pPr>
        <w:spacing w:after="0"/>
        <w:ind w:left="0"/>
        <w:jc w:val="both"/>
      </w:pPr>
      <w:r>
        <w:rPr>
          <w:rFonts w:ascii="Times New Roman"/>
          <w:b w:val="false"/>
          <w:i w:val="false"/>
          <w:color w:val="000000"/>
          <w:sz w:val="28"/>
        </w:rPr>
        <w:t>
      В случае принятия данного решения, организатор конкурса направляет запрос поставщику, оказывающему услуги, поставку товаров, связанных с организацией питания детей, на оказание услуги, поставку товаров.</w:t>
      </w:r>
    </w:p>
    <w:bookmarkEnd w:id="283"/>
    <w:bookmarkStart w:name="z290" w:id="284"/>
    <w:p>
      <w:pPr>
        <w:spacing w:after="0"/>
        <w:ind w:left="0"/>
        <w:jc w:val="both"/>
      </w:pPr>
      <w:r>
        <w:rPr>
          <w:rFonts w:ascii="Times New Roman"/>
          <w:b w:val="false"/>
          <w:i w:val="false"/>
          <w:color w:val="000000"/>
          <w:sz w:val="28"/>
        </w:rPr>
        <w:t>
      101.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bookmarkEnd w:id="284"/>
    <w:bookmarkStart w:name="z291" w:id="285"/>
    <w:p>
      <w:pPr>
        <w:spacing w:after="0"/>
        <w:ind w:left="0"/>
        <w:jc w:val="left"/>
      </w:pPr>
      <w:r>
        <w:rPr>
          <w:rFonts w:ascii="Times New Roman"/>
          <w:b/>
          <w:i w:val="false"/>
          <w:color w:val="000000"/>
        </w:rPr>
        <w:t xml:space="preserve"> Параграф 3. Обеспечение условий для организации питания обучающихся в организациях среднего образования</w:t>
      </w:r>
    </w:p>
    <w:bookmarkEnd w:id="285"/>
    <w:bookmarkStart w:name="z292" w:id="286"/>
    <w:p>
      <w:pPr>
        <w:spacing w:after="0"/>
        <w:ind w:left="0"/>
        <w:jc w:val="both"/>
      </w:pPr>
      <w:r>
        <w:rPr>
          <w:rFonts w:ascii="Times New Roman"/>
          <w:b w:val="false"/>
          <w:i w:val="false"/>
          <w:color w:val="000000"/>
          <w:sz w:val="28"/>
        </w:rPr>
        <w:t>
      102.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bookmarkEnd w:id="286"/>
    <w:bookmarkStart w:name="z293" w:id="287"/>
    <w:p>
      <w:pPr>
        <w:spacing w:after="0"/>
        <w:ind w:left="0"/>
        <w:jc w:val="both"/>
      </w:pPr>
      <w:r>
        <w:rPr>
          <w:rFonts w:ascii="Times New Roman"/>
          <w:b w:val="false"/>
          <w:i w:val="false"/>
          <w:color w:val="000000"/>
          <w:sz w:val="28"/>
        </w:rPr>
        <w:t>
      103. Время работы столовой и (или) буфета завершатся не позднее, чем за час до окончания учебного процесса.</w:t>
      </w:r>
    </w:p>
    <w:bookmarkEnd w:id="287"/>
    <w:bookmarkStart w:name="z294" w:id="288"/>
    <w:p>
      <w:pPr>
        <w:spacing w:after="0"/>
        <w:ind w:left="0"/>
        <w:jc w:val="both"/>
      </w:pPr>
      <w:r>
        <w:rPr>
          <w:rFonts w:ascii="Times New Roman"/>
          <w:b w:val="false"/>
          <w:i w:val="false"/>
          <w:color w:val="000000"/>
          <w:sz w:val="28"/>
        </w:rPr>
        <w:t>
      104. Органы управления образованием и организации среднего образования создают на интернет-ресурсе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межведомственных экспертных групп) в рубрике "Школьное питание", а также в системе "Күнделік".</w:t>
      </w:r>
    </w:p>
    <w:bookmarkEnd w:id="288"/>
    <w:bookmarkStart w:name="z295" w:id="289"/>
    <w:p>
      <w:pPr>
        <w:spacing w:after="0"/>
        <w:ind w:left="0"/>
        <w:jc w:val="both"/>
      </w:pPr>
      <w:r>
        <w:rPr>
          <w:rFonts w:ascii="Times New Roman"/>
          <w:b w:val="false"/>
          <w:i w:val="false"/>
          <w:color w:val="000000"/>
          <w:sz w:val="28"/>
        </w:rPr>
        <w:t>
      105.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bookmarkEnd w:id="289"/>
    <w:bookmarkStart w:name="z296" w:id="290"/>
    <w:p>
      <w:pPr>
        <w:spacing w:after="0"/>
        <w:ind w:left="0"/>
        <w:jc w:val="both"/>
      </w:pPr>
      <w:r>
        <w:rPr>
          <w:rFonts w:ascii="Times New Roman"/>
          <w:b w:val="false"/>
          <w:i w:val="false"/>
          <w:color w:val="000000"/>
          <w:sz w:val="28"/>
        </w:rPr>
        <w:t>
      106.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bookmarkEnd w:id="290"/>
    <w:bookmarkStart w:name="z297" w:id="291"/>
    <w:p>
      <w:pPr>
        <w:spacing w:after="0"/>
        <w:ind w:left="0"/>
        <w:jc w:val="both"/>
      </w:pPr>
      <w:r>
        <w:rPr>
          <w:rFonts w:ascii="Times New Roman"/>
          <w:b w:val="false"/>
          <w:i w:val="false"/>
          <w:color w:val="000000"/>
          <w:sz w:val="28"/>
        </w:rPr>
        <w:t>
      107.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bookmarkEnd w:id="291"/>
    <w:bookmarkStart w:name="z298" w:id="292"/>
    <w:p>
      <w:pPr>
        <w:spacing w:after="0"/>
        <w:ind w:left="0"/>
        <w:jc w:val="both"/>
      </w:pPr>
      <w:r>
        <w:rPr>
          <w:rFonts w:ascii="Times New Roman"/>
          <w:b w:val="false"/>
          <w:i w:val="false"/>
          <w:color w:val="000000"/>
          <w:sz w:val="28"/>
        </w:rPr>
        <w:t>
      108. В задачи комиссии входит осуществление мониторинга качества поступающих продуктов питания, наличия сертификатов CT-KZ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bookmarkEnd w:id="292"/>
    <w:bookmarkStart w:name="z299" w:id="293"/>
    <w:p>
      <w:pPr>
        <w:spacing w:after="0"/>
        <w:ind w:left="0"/>
        <w:jc w:val="both"/>
      </w:pPr>
      <w:r>
        <w:rPr>
          <w:rFonts w:ascii="Times New Roman"/>
          <w:b w:val="false"/>
          <w:i w:val="false"/>
          <w:color w:val="000000"/>
          <w:sz w:val="28"/>
        </w:rPr>
        <w:t>
      109.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bookmarkEnd w:id="293"/>
    <w:bookmarkStart w:name="z300" w:id="294"/>
    <w:p>
      <w:pPr>
        <w:spacing w:after="0"/>
        <w:ind w:left="0"/>
        <w:jc w:val="both"/>
      </w:pPr>
      <w:r>
        <w:rPr>
          <w:rFonts w:ascii="Times New Roman"/>
          <w:b w:val="false"/>
          <w:i w:val="false"/>
          <w:color w:val="000000"/>
          <w:sz w:val="28"/>
        </w:rPr>
        <w:t>
      110. Межведомственные экспертные группы 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bookmarkEnd w:id="294"/>
    <w:bookmarkStart w:name="z301" w:id="295"/>
    <w:p>
      <w:pPr>
        <w:spacing w:after="0"/>
        <w:ind w:left="0"/>
        <w:jc w:val="both"/>
      </w:pPr>
      <w:r>
        <w:rPr>
          <w:rFonts w:ascii="Times New Roman"/>
          <w:b w:val="false"/>
          <w:i w:val="false"/>
          <w:color w:val="000000"/>
          <w:sz w:val="28"/>
        </w:rPr>
        <w:t>
      111.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bookmarkEnd w:id="295"/>
    <w:bookmarkStart w:name="z302" w:id="296"/>
    <w:p>
      <w:pPr>
        <w:spacing w:after="0"/>
        <w:ind w:left="0"/>
        <w:jc w:val="left"/>
      </w:pPr>
      <w:r>
        <w:rPr>
          <w:rFonts w:ascii="Times New Roman"/>
          <w:b/>
          <w:i w:val="false"/>
          <w:color w:val="000000"/>
        </w:rPr>
        <w:t xml:space="preserve"> Глава 3. Порядок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296"/>
    <w:bookmarkStart w:name="z303" w:id="297"/>
    <w:p>
      <w:pPr>
        <w:spacing w:after="0"/>
        <w:ind w:left="0"/>
        <w:jc w:val="left"/>
      </w:pPr>
      <w:r>
        <w:rPr>
          <w:rFonts w:ascii="Times New Roman"/>
          <w:b/>
          <w:i w:val="false"/>
          <w:color w:val="000000"/>
        </w:rPr>
        <w:t xml:space="preserve"> Параграф 1 Порядок приобретения товаров, связанных с обеспечением питания детей, воспитывающихся и обучающихся в дошкольных организациях</w:t>
      </w:r>
    </w:p>
    <w:bookmarkEnd w:id="297"/>
    <w:bookmarkStart w:name="z304" w:id="298"/>
    <w:p>
      <w:pPr>
        <w:spacing w:after="0"/>
        <w:ind w:left="0"/>
        <w:jc w:val="both"/>
      </w:pPr>
      <w:r>
        <w:rPr>
          <w:rFonts w:ascii="Times New Roman"/>
          <w:b w:val="false"/>
          <w:i w:val="false"/>
          <w:color w:val="000000"/>
          <w:sz w:val="28"/>
        </w:rPr>
        <w:t>
      112. Приобретение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bookmarkEnd w:id="298"/>
    <w:bookmarkStart w:name="z305" w:id="299"/>
    <w:p>
      <w:pPr>
        <w:spacing w:after="0"/>
        <w:ind w:left="0"/>
        <w:jc w:val="both"/>
      </w:pPr>
      <w:r>
        <w:rPr>
          <w:rFonts w:ascii="Times New Roman"/>
          <w:b w:val="false"/>
          <w:i w:val="false"/>
          <w:color w:val="000000"/>
          <w:sz w:val="28"/>
        </w:rPr>
        <w:t>
      1) разработка и утверждение плана приобретения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299"/>
    <w:bookmarkStart w:name="z306" w:id="300"/>
    <w:p>
      <w:pPr>
        <w:spacing w:after="0"/>
        <w:ind w:left="0"/>
        <w:jc w:val="both"/>
      </w:pPr>
      <w:r>
        <w:rPr>
          <w:rFonts w:ascii="Times New Roman"/>
          <w:b w:val="false"/>
          <w:i w:val="false"/>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bookmarkEnd w:id="300"/>
    <w:bookmarkStart w:name="z307" w:id="301"/>
    <w:p>
      <w:pPr>
        <w:spacing w:after="0"/>
        <w:ind w:left="0"/>
        <w:jc w:val="both"/>
      </w:pPr>
      <w:r>
        <w:rPr>
          <w:rFonts w:ascii="Times New Roman"/>
          <w:b w:val="false"/>
          <w:i w:val="false"/>
          <w:color w:val="000000"/>
          <w:sz w:val="28"/>
        </w:rPr>
        <w:t>
      3) утверждение конкурсной документации;</w:t>
      </w:r>
    </w:p>
    <w:bookmarkEnd w:id="301"/>
    <w:bookmarkStart w:name="z308" w:id="302"/>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302"/>
    <w:bookmarkStart w:name="z309" w:id="303"/>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03"/>
    <w:bookmarkStart w:name="z310" w:id="304"/>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304"/>
    <w:bookmarkStart w:name="z311" w:id="305"/>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305"/>
    <w:bookmarkStart w:name="z312" w:id="306"/>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требованиямконкурсной документации, и признание их участниками конкурса,</w:t>
      </w:r>
    </w:p>
    <w:bookmarkEnd w:id="306"/>
    <w:bookmarkStart w:name="z313" w:id="307"/>
    <w:p>
      <w:pPr>
        <w:spacing w:after="0"/>
        <w:ind w:left="0"/>
        <w:jc w:val="both"/>
      </w:pPr>
      <w:r>
        <w:rPr>
          <w:rFonts w:ascii="Times New Roman"/>
          <w:b w:val="false"/>
          <w:i w:val="false"/>
          <w:color w:val="000000"/>
          <w:sz w:val="28"/>
        </w:rPr>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bookmarkEnd w:id="307"/>
    <w:bookmarkStart w:name="z314" w:id="308"/>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308"/>
    <w:bookmarkStart w:name="z315" w:id="309"/>
    <w:p>
      <w:pPr>
        <w:spacing w:after="0"/>
        <w:ind w:left="0"/>
        <w:jc w:val="both"/>
      </w:pPr>
      <w:r>
        <w:rPr>
          <w:rFonts w:ascii="Times New Roman"/>
          <w:b w:val="false"/>
          <w:i w:val="false"/>
          <w:color w:val="000000"/>
          <w:sz w:val="28"/>
        </w:rPr>
        <w:t>
      113.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w:t>
      </w:r>
    </w:p>
    <w:bookmarkEnd w:id="309"/>
    <w:bookmarkStart w:name="z316" w:id="310"/>
    <w:p>
      <w:pPr>
        <w:spacing w:after="0"/>
        <w:ind w:left="0"/>
        <w:jc w:val="both"/>
      </w:pPr>
      <w:r>
        <w:rPr>
          <w:rFonts w:ascii="Times New Roman"/>
          <w:b w:val="false"/>
          <w:i w:val="false"/>
          <w:color w:val="000000"/>
          <w:sz w:val="28"/>
        </w:rPr>
        <w:t xml:space="preserve">
      114.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0"/>
    <w:bookmarkStart w:name="z317" w:id="311"/>
    <w:p>
      <w:pPr>
        <w:spacing w:after="0"/>
        <w:ind w:left="0"/>
        <w:jc w:val="both"/>
      </w:pPr>
      <w:r>
        <w:rPr>
          <w:rFonts w:ascii="Times New Roman"/>
          <w:b w:val="false"/>
          <w:i w:val="false"/>
          <w:color w:val="000000"/>
          <w:sz w:val="28"/>
        </w:rPr>
        <w:t>
      При отсутствии воспитанников и обучающихся, обеспечивающихся питанием за счет средств из государственного бюджета в плане приобретения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bookmarkEnd w:id="311"/>
    <w:bookmarkStart w:name="z318" w:id="312"/>
    <w:p>
      <w:pPr>
        <w:spacing w:after="0"/>
        <w:ind w:left="0"/>
        <w:jc w:val="both"/>
      </w:pPr>
      <w:r>
        <w:rPr>
          <w:rFonts w:ascii="Times New Roman"/>
          <w:b w:val="false"/>
          <w:i w:val="false"/>
          <w:color w:val="000000"/>
          <w:sz w:val="28"/>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 В плане приобретения товаров не указываются бюджетные средства и не вносятся обеспечение заявки, исполнение договора потенциальным поставщиком и (или) поставщиком.</w:t>
      </w:r>
    </w:p>
    <w:bookmarkEnd w:id="312"/>
    <w:bookmarkStart w:name="z319" w:id="313"/>
    <w:p>
      <w:pPr>
        <w:spacing w:after="0"/>
        <w:ind w:left="0"/>
        <w:jc w:val="both"/>
      </w:pPr>
      <w:r>
        <w:rPr>
          <w:rFonts w:ascii="Times New Roman"/>
          <w:b w:val="false"/>
          <w:i w:val="false"/>
          <w:color w:val="000000"/>
          <w:sz w:val="28"/>
        </w:rPr>
        <w:t>
      115.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313"/>
    <w:bookmarkStart w:name="z320" w:id="314"/>
    <w:p>
      <w:pPr>
        <w:spacing w:after="0"/>
        <w:ind w:left="0"/>
        <w:jc w:val="both"/>
      </w:pPr>
      <w:r>
        <w:rPr>
          <w:rFonts w:ascii="Times New Roman"/>
          <w:b w:val="false"/>
          <w:i w:val="false"/>
          <w:color w:val="000000"/>
          <w:sz w:val="28"/>
        </w:rPr>
        <w:t>
      Заказчик предоставляет организатору, единому организатору информацию и документы для организации и проведения конкурса.</w:t>
      </w:r>
    </w:p>
    <w:bookmarkEnd w:id="314"/>
    <w:bookmarkStart w:name="z321" w:id="315"/>
    <w:p>
      <w:pPr>
        <w:spacing w:after="0"/>
        <w:ind w:left="0"/>
        <w:jc w:val="both"/>
      </w:pPr>
      <w:r>
        <w:rPr>
          <w:rFonts w:ascii="Times New Roman"/>
          <w:b w:val="false"/>
          <w:i w:val="false"/>
          <w:color w:val="000000"/>
          <w:sz w:val="28"/>
        </w:rPr>
        <w:t>
      116.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315"/>
    <w:bookmarkStart w:name="z322" w:id="316"/>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316"/>
    <w:bookmarkStart w:name="z323" w:id="317"/>
    <w:p>
      <w:pPr>
        <w:spacing w:after="0"/>
        <w:ind w:left="0"/>
        <w:jc w:val="both"/>
      </w:pPr>
      <w:r>
        <w:rPr>
          <w:rFonts w:ascii="Times New Roman"/>
          <w:b w:val="false"/>
          <w:i w:val="false"/>
          <w:color w:val="000000"/>
          <w:sz w:val="28"/>
        </w:rPr>
        <w:t>
      117.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bookmarkEnd w:id="317"/>
    <w:bookmarkStart w:name="z324" w:id="318"/>
    <w:p>
      <w:pPr>
        <w:spacing w:after="0"/>
        <w:ind w:left="0"/>
        <w:jc w:val="both"/>
      </w:pPr>
      <w:r>
        <w:rPr>
          <w:rFonts w:ascii="Times New Roman"/>
          <w:b w:val="false"/>
          <w:i w:val="false"/>
          <w:color w:val="000000"/>
          <w:sz w:val="28"/>
        </w:rPr>
        <w:t>
      118.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bookmarkEnd w:id="318"/>
    <w:bookmarkStart w:name="z325" w:id="319"/>
    <w:p>
      <w:pPr>
        <w:spacing w:after="0"/>
        <w:ind w:left="0"/>
        <w:jc w:val="both"/>
      </w:pPr>
      <w:r>
        <w:rPr>
          <w:rFonts w:ascii="Times New Roman"/>
          <w:b w:val="false"/>
          <w:i w:val="false"/>
          <w:color w:val="000000"/>
          <w:sz w:val="28"/>
        </w:rPr>
        <w:t>
      119.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bookmarkEnd w:id="319"/>
    <w:bookmarkStart w:name="z326" w:id="320"/>
    <w:p>
      <w:pPr>
        <w:spacing w:after="0"/>
        <w:ind w:left="0"/>
        <w:jc w:val="both"/>
      </w:pPr>
      <w:r>
        <w:rPr>
          <w:rFonts w:ascii="Times New Roman"/>
          <w:b w:val="false"/>
          <w:i w:val="false"/>
          <w:color w:val="000000"/>
          <w:sz w:val="28"/>
        </w:rPr>
        <w:t xml:space="preserve">
      Члены конкурсной комиссии рассматривают заявки и принимают участие в голосовании без замены отсутствующих членов комиссии. </w:t>
      </w:r>
    </w:p>
    <w:bookmarkEnd w:id="320"/>
    <w:bookmarkStart w:name="z327" w:id="321"/>
    <w:p>
      <w:pPr>
        <w:spacing w:after="0"/>
        <w:ind w:left="0"/>
        <w:jc w:val="both"/>
      </w:pPr>
      <w:r>
        <w:rPr>
          <w:rFonts w:ascii="Times New Roman"/>
          <w:b w:val="false"/>
          <w:i w:val="false"/>
          <w:color w:val="000000"/>
          <w:sz w:val="28"/>
        </w:rPr>
        <w:t>
      120.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321"/>
    <w:bookmarkStart w:name="z328" w:id="322"/>
    <w:p>
      <w:pPr>
        <w:spacing w:after="0"/>
        <w:ind w:left="0"/>
        <w:jc w:val="both"/>
      </w:pPr>
      <w:r>
        <w:rPr>
          <w:rFonts w:ascii="Times New Roman"/>
          <w:b w:val="false"/>
          <w:i w:val="false"/>
          <w:color w:val="000000"/>
          <w:sz w:val="28"/>
        </w:rPr>
        <w:t>
      121.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bookmarkEnd w:id="322"/>
    <w:bookmarkStart w:name="z329" w:id="323"/>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23"/>
    <w:bookmarkStart w:name="z330" w:id="324"/>
    <w:p>
      <w:pPr>
        <w:spacing w:after="0"/>
        <w:ind w:left="0"/>
        <w:jc w:val="both"/>
      </w:pPr>
      <w:r>
        <w:rPr>
          <w:rFonts w:ascii="Times New Roman"/>
          <w:b w:val="false"/>
          <w:i w:val="false"/>
          <w:color w:val="000000"/>
          <w:sz w:val="28"/>
        </w:rPr>
        <w:t>
      122.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324"/>
    <w:bookmarkStart w:name="z331" w:id="325"/>
    <w:p>
      <w:pPr>
        <w:spacing w:after="0"/>
        <w:ind w:left="0"/>
        <w:jc w:val="both"/>
      </w:pPr>
      <w:r>
        <w:rPr>
          <w:rFonts w:ascii="Times New Roman"/>
          <w:b w:val="false"/>
          <w:i w:val="false"/>
          <w:color w:val="000000"/>
          <w:sz w:val="28"/>
        </w:rPr>
        <w:t>
      123. Конкурсная комиссия действует со дня вступления в силу решения о ее создании и прекращает свою деятельность в день заключения договора.</w:t>
      </w:r>
    </w:p>
    <w:bookmarkEnd w:id="325"/>
    <w:bookmarkStart w:name="z332" w:id="326"/>
    <w:p>
      <w:pPr>
        <w:spacing w:after="0"/>
        <w:ind w:left="0"/>
        <w:jc w:val="both"/>
      </w:pPr>
      <w:r>
        <w:rPr>
          <w:rFonts w:ascii="Times New Roman"/>
          <w:b w:val="false"/>
          <w:i w:val="false"/>
          <w:color w:val="000000"/>
          <w:sz w:val="28"/>
        </w:rPr>
        <w:t>
      124.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326"/>
    <w:bookmarkStart w:name="z333" w:id="327"/>
    <w:p>
      <w:pPr>
        <w:spacing w:after="0"/>
        <w:ind w:left="0"/>
        <w:jc w:val="both"/>
      </w:pPr>
      <w:r>
        <w:rPr>
          <w:rFonts w:ascii="Times New Roman"/>
          <w:b w:val="false"/>
          <w:i w:val="false"/>
          <w:color w:val="000000"/>
          <w:sz w:val="28"/>
        </w:rPr>
        <w:t>
      125.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327"/>
    <w:bookmarkStart w:name="z334" w:id="328"/>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bookmarkEnd w:id="328"/>
    <w:bookmarkStart w:name="z335" w:id="329"/>
    <w:p>
      <w:pPr>
        <w:spacing w:after="0"/>
        <w:ind w:left="0"/>
        <w:jc w:val="both"/>
      </w:pPr>
      <w:r>
        <w:rPr>
          <w:rFonts w:ascii="Times New Roman"/>
          <w:b w:val="false"/>
          <w:i w:val="false"/>
          <w:color w:val="000000"/>
          <w:sz w:val="28"/>
        </w:rPr>
        <w:t>
      126. Секретарь конкурсной комиссии:</w:t>
      </w:r>
    </w:p>
    <w:bookmarkEnd w:id="329"/>
    <w:bookmarkStart w:name="z336" w:id="330"/>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330"/>
    <w:bookmarkStart w:name="z337" w:id="331"/>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331"/>
    <w:bookmarkStart w:name="z338" w:id="332"/>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332"/>
    <w:bookmarkStart w:name="z339" w:id="333"/>
    <w:p>
      <w:pPr>
        <w:spacing w:after="0"/>
        <w:ind w:left="0"/>
        <w:jc w:val="both"/>
      </w:pPr>
      <w:r>
        <w:rPr>
          <w:rFonts w:ascii="Times New Roman"/>
          <w:b w:val="false"/>
          <w:i w:val="false"/>
          <w:color w:val="000000"/>
          <w:sz w:val="28"/>
        </w:rPr>
        <w:t>
      127.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bookmarkEnd w:id="333"/>
    <w:bookmarkStart w:name="z340" w:id="334"/>
    <w:p>
      <w:pPr>
        <w:spacing w:after="0"/>
        <w:ind w:left="0"/>
        <w:jc w:val="both"/>
      </w:pPr>
      <w:r>
        <w:rPr>
          <w:rFonts w:ascii="Times New Roman"/>
          <w:b w:val="false"/>
          <w:i w:val="false"/>
          <w:color w:val="000000"/>
          <w:sz w:val="28"/>
        </w:rPr>
        <w:t>
      Наблюдателем не может являться лицо:</w:t>
      </w:r>
    </w:p>
    <w:bookmarkEnd w:id="334"/>
    <w:bookmarkStart w:name="z341" w:id="335"/>
    <w:p>
      <w:pPr>
        <w:spacing w:after="0"/>
        <w:ind w:left="0"/>
        <w:jc w:val="both"/>
      </w:pPr>
      <w:r>
        <w:rPr>
          <w:rFonts w:ascii="Times New Roman"/>
          <w:b w:val="false"/>
          <w:i w:val="false"/>
          <w:color w:val="000000"/>
          <w:sz w:val="28"/>
        </w:rPr>
        <w:t>
      1) заинтересованное в результатах конкурса;</w:t>
      </w:r>
    </w:p>
    <w:bookmarkEnd w:id="335"/>
    <w:bookmarkStart w:name="z342" w:id="336"/>
    <w:p>
      <w:pPr>
        <w:spacing w:after="0"/>
        <w:ind w:left="0"/>
        <w:jc w:val="both"/>
      </w:pPr>
      <w:r>
        <w:rPr>
          <w:rFonts w:ascii="Times New Roman"/>
          <w:b w:val="false"/>
          <w:i w:val="false"/>
          <w:color w:val="000000"/>
          <w:sz w:val="28"/>
        </w:rPr>
        <w:t>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организатораконкурса, потенциального поставщика;</w:t>
      </w:r>
    </w:p>
    <w:bookmarkEnd w:id="336"/>
    <w:bookmarkStart w:name="z343" w:id="337"/>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организатора конкурса. </w:t>
      </w:r>
    </w:p>
    <w:bookmarkEnd w:id="337"/>
    <w:bookmarkStart w:name="z344" w:id="338"/>
    <w:p>
      <w:pPr>
        <w:spacing w:after="0"/>
        <w:ind w:left="0"/>
        <w:jc w:val="both"/>
      </w:pPr>
      <w:r>
        <w:rPr>
          <w:rFonts w:ascii="Times New Roman"/>
          <w:b w:val="false"/>
          <w:i w:val="false"/>
          <w:color w:val="000000"/>
          <w:sz w:val="28"/>
        </w:rPr>
        <w:t>
      128. Наблюдатели не являются членами конкурсной комиссии и не участвуют вголосовании при принятии конкурсной комиссией решений.</w:t>
      </w:r>
    </w:p>
    <w:bookmarkEnd w:id="338"/>
    <w:bookmarkStart w:name="z345" w:id="339"/>
    <w:p>
      <w:pPr>
        <w:spacing w:after="0"/>
        <w:ind w:left="0"/>
        <w:jc w:val="both"/>
      </w:pPr>
      <w:r>
        <w:rPr>
          <w:rFonts w:ascii="Times New Roman"/>
          <w:b w:val="false"/>
          <w:i w:val="false"/>
          <w:color w:val="000000"/>
          <w:sz w:val="28"/>
        </w:rPr>
        <w:t>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bookmarkEnd w:id="339"/>
    <w:bookmarkStart w:name="z346" w:id="340"/>
    <w:p>
      <w:pPr>
        <w:spacing w:after="0"/>
        <w:ind w:left="0"/>
        <w:jc w:val="both"/>
      </w:pPr>
      <w:r>
        <w:rPr>
          <w:rFonts w:ascii="Times New Roman"/>
          <w:b w:val="false"/>
          <w:i w:val="false"/>
          <w:color w:val="000000"/>
          <w:sz w:val="28"/>
        </w:rPr>
        <w:t>
      129.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bookmarkEnd w:id="340"/>
    <w:bookmarkStart w:name="z347" w:id="341"/>
    <w:p>
      <w:pPr>
        <w:spacing w:after="0"/>
        <w:ind w:left="0"/>
        <w:jc w:val="both"/>
      </w:pPr>
      <w:r>
        <w:rPr>
          <w:rFonts w:ascii="Times New Roman"/>
          <w:b w:val="false"/>
          <w:i w:val="false"/>
          <w:color w:val="000000"/>
          <w:sz w:val="28"/>
        </w:rPr>
        <w:t xml:space="preserve">
      130.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341"/>
    <w:bookmarkStart w:name="z348" w:id="342"/>
    <w:p>
      <w:pPr>
        <w:spacing w:after="0"/>
        <w:ind w:left="0"/>
        <w:jc w:val="both"/>
      </w:pPr>
      <w:r>
        <w:rPr>
          <w:rFonts w:ascii="Times New Roman"/>
          <w:b w:val="false"/>
          <w:i w:val="false"/>
          <w:color w:val="000000"/>
          <w:sz w:val="28"/>
        </w:rPr>
        <w:t xml:space="preserve">
      1)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342"/>
    <w:bookmarkStart w:name="z349" w:id="343"/>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343"/>
    <w:bookmarkStart w:name="z350" w:id="344"/>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344"/>
    <w:bookmarkStart w:name="z351" w:id="345"/>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345"/>
    <w:bookmarkStart w:name="z352" w:id="346"/>
    <w:p>
      <w:pPr>
        <w:spacing w:after="0"/>
        <w:ind w:left="0"/>
        <w:jc w:val="both"/>
      </w:pPr>
      <w:r>
        <w:rPr>
          <w:rFonts w:ascii="Times New Roman"/>
          <w:b w:val="false"/>
          <w:i w:val="false"/>
          <w:color w:val="000000"/>
          <w:sz w:val="28"/>
        </w:rPr>
        <w:t xml:space="preserve">
      5) критерии выбора поставщика товаров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346"/>
    <w:bookmarkStart w:name="z353" w:id="347"/>
    <w:p>
      <w:pPr>
        <w:spacing w:after="0"/>
        <w:ind w:left="0"/>
        <w:jc w:val="both"/>
      </w:pPr>
      <w:r>
        <w:rPr>
          <w:rFonts w:ascii="Times New Roman"/>
          <w:b w:val="false"/>
          <w:i w:val="false"/>
          <w:color w:val="000000"/>
          <w:sz w:val="28"/>
        </w:rPr>
        <w:t xml:space="preserve">
      6)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347"/>
    <w:bookmarkStart w:name="z354" w:id="348"/>
    <w:p>
      <w:pPr>
        <w:spacing w:after="0"/>
        <w:ind w:left="0"/>
        <w:jc w:val="both"/>
      </w:pPr>
      <w:r>
        <w:rPr>
          <w:rFonts w:ascii="Times New Roman"/>
          <w:b w:val="false"/>
          <w:i w:val="false"/>
          <w:color w:val="000000"/>
          <w:sz w:val="28"/>
        </w:rPr>
        <w:t>
      131.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348"/>
    <w:bookmarkStart w:name="z355" w:id="349"/>
    <w:p>
      <w:pPr>
        <w:spacing w:after="0"/>
        <w:ind w:left="0"/>
        <w:jc w:val="both"/>
      </w:pPr>
      <w:r>
        <w:rPr>
          <w:rFonts w:ascii="Times New Roman"/>
          <w:b w:val="false"/>
          <w:i w:val="false"/>
          <w:color w:val="000000"/>
          <w:sz w:val="28"/>
        </w:rPr>
        <w:t>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349"/>
    <w:bookmarkStart w:name="z356" w:id="350"/>
    <w:p>
      <w:pPr>
        <w:spacing w:after="0"/>
        <w:ind w:left="0"/>
        <w:jc w:val="both"/>
      </w:pPr>
      <w:r>
        <w:rPr>
          <w:rFonts w:ascii="Times New Roman"/>
          <w:b w:val="false"/>
          <w:i w:val="false"/>
          <w:color w:val="000000"/>
          <w:sz w:val="28"/>
        </w:rPr>
        <w:t>
      133. Для участия в конкурсе потенциальный поставщик соответствует следующим квалификационным требованиям:</w:t>
      </w:r>
    </w:p>
    <w:bookmarkEnd w:id="350"/>
    <w:bookmarkStart w:name="z357" w:id="351"/>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351"/>
    <w:bookmarkStart w:name="z358" w:id="352"/>
    <w:p>
      <w:pPr>
        <w:spacing w:after="0"/>
        <w:ind w:left="0"/>
        <w:jc w:val="both"/>
      </w:pPr>
      <w:r>
        <w:rPr>
          <w:rFonts w:ascii="Times New Roman"/>
          <w:b w:val="false"/>
          <w:i w:val="false"/>
          <w:color w:val="000000"/>
          <w:sz w:val="28"/>
        </w:rPr>
        <w:t>
      2) не подлежать процедуре банкротства либо ликвидации;</w:t>
      </w:r>
    </w:p>
    <w:bookmarkEnd w:id="352"/>
    <w:bookmarkStart w:name="z359" w:id="353"/>
    <w:p>
      <w:pPr>
        <w:spacing w:after="0"/>
        <w:ind w:left="0"/>
        <w:jc w:val="both"/>
      </w:pPr>
      <w:r>
        <w:rPr>
          <w:rFonts w:ascii="Times New Roman"/>
          <w:b w:val="false"/>
          <w:i w:val="false"/>
          <w:color w:val="000000"/>
          <w:sz w:val="28"/>
        </w:rPr>
        <w:t>
      3) наличие материальных и трудовых ресурсов;</w:t>
      </w:r>
    </w:p>
    <w:bookmarkEnd w:id="353"/>
    <w:bookmarkStart w:name="z360" w:id="354"/>
    <w:p>
      <w:pPr>
        <w:spacing w:after="0"/>
        <w:ind w:left="0"/>
        <w:jc w:val="both"/>
      </w:pPr>
      <w:r>
        <w:rPr>
          <w:rFonts w:ascii="Times New Roman"/>
          <w:b w:val="false"/>
          <w:i w:val="false"/>
          <w:color w:val="000000"/>
          <w:sz w:val="28"/>
        </w:rPr>
        <w:t>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354"/>
    <w:bookmarkStart w:name="z361" w:id="355"/>
    <w:p>
      <w:pPr>
        <w:spacing w:after="0"/>
        <w:ind w:left="0"/>
        <w:jc w:val="both"/>
      </w:pPr>
      <w:r>
        <w:rPr>
          <w:rFonts w:ascii="Times New Roman"/>
          <w:b w:val="false"/>
          <w:i w:val="false"/>
          <w:color w:val="000000"/>
          <w:sz w:val="28"/>
        </w:rPr>
        <w:t xml:space="preserve">
      134. Нормы подпункта 4) </w:t>
      </w:r>
      <w:r>
        <w:rPr>
          <w:rFonts w:ascii="Times New Roman"/>
          <w:b w:val="false"/>
          <w:i w:val="false"/>
          <w:color w:val="000000"/>
          <w:sz w:val="28"/>
        </w:rPr>
        <w:t>пункта 133</w:t>
      </w:r>
      <w:r>
        <w:rPr>
          <w:rFonts w:ascii="Times New Roman"/>
          <w:b w:val="false"/>
          <w:i w:val="false"/>
          <w:color w:val="000000"/>
          <w:sz w:val="28"/>
        </w:rPr>
        <w:t xml:space="preserve">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355"/>
    <w:bookmarkStart w:name="z362" w:id="356"/>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356"/>
    <w:bookmarkStart w:name="z363" w:id="357"/>
    <w:p>
      <w:pPr>
        <w:spacing w:after="0"/>
        <w:ind w:left="0"/>
        <w:jc w:val="both"/>
      </w:pPr>
      <w:r>
        <w:rPr>
          <w:rFonts w:ascii="Times New Roman"/>
          <w:b w:val="false"/>
          <w:i w:val="false"/>
          <w:color w:val="000000"/>
          <w:sz w:val="28"/>
        </w:rPr>
        <w:t>
      ПУН = УН / СД х 100%,</w:t>
      </w:r>
    </w:p>
    <w:bookmarkEnd w:id="357"/>
    <w:bookmarkStart w:name="z364" w:id="358"/>
    <w:p>
      <w:pPr>
        <w:spacing w:after="0"/>
        <w:ind w:left="0"/>
        <w:jc w:val="both"/>
      </w:pPr>
      <w:r>
        <w:rPr>
          <w:rFonts w:ascii="Times New Roman"/>
          <w:b w:val="false"/>
          <w:i w:val="false"/>
          <w:color w:val="000000"/>
          <w:sz w:val="28"/>
        </w:rPr>
        <w:t>
      где:</w:t>
      </w:r>
    </w:p>
    <w:bookmarkEnd w:id="358"/>
    <w:bookmarkStart w:name="z365" w:id="359"/>
    <w:p>
      <w:pPr>
        <w:spacing w:after="0"/>
        <w:ind w:left="0"/>
        <w:jc w:val="both"/>
      </w:pPr>
      <w:r>
        <w:rPr>
          <w:rFonts w:ascii="Times New Roman"/>
          <w:b w:val="false"/>
          <w:i w:val="false"/>
          <w:color w:val="000000"/>
          <w:sz w:val="28"/>
        </w:rPr>
        <w:t>
      ПУН – показатель уплаченных налогов;</w:t>
      </w:r>
    </w:p>
    <w:bookmarkEnd w:id="359"/>
    <w:bookmarkStart w:name="z366" w:id="360"/>
    <w:p>
      <w:pPr>
        <w:spacing w:after="0"/>
        <w:ind w:left="0"/>
        <w:jc w:val="both"/>
      </w:pPr>
      <w:r>
        <w:rPr>
          <w:rFonts w:ascii="Times New Roman"/>
          <w:b w:val="false"/>
          <w:i w:val="false"/>
          <w:color w:val="000000"/>
          <w:sz w:val="28"/>
        </w:rPr>
        <w:t>
      УН – сумма уплаченных налогов;</w:t>
      </w:r>
    </w:p>
    <w:bookmarkEnd w:id="360"/>
    <w:bookmarkStart w:name="z367" w:id="361"/>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361"/>
    <w:bookmarkStart w:name="z368" w:id="362"/>
    <w:p>
      <w:pPr>
        <w:spacing w:after="0"/>
        <w:ind w:left="0"/>
        <w:jc w:val="both"/>
      </w:pPr>
      <w:r>
        <w:rPr>
          <w:rFonts w:ascii="Times New Roman"/>
          <w:b w:val="false"/>
          <w:i w:val="false"/>
          <w:color w:val="000000"/>
          <w:sz w:val="28"/>
        </w:rPr>
        <w:t>
      135.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362"/>
    <w:bookmarkStart w:name="z369" w:id="363"/>
    <w:p>
      <w:pPr>
        <w:spacing w:after="0"/>
        <w:ind w:left="0"/>
        <w:jc w:val="both"/>
      </w:pPr>
      <w:r>
        <w:rPr>
          <w:rFonts w:ascii="Times New Roman"/>
          <w:b w:val="false"/>
          <w:i w:val="false"/>
          <w:color w:val="000000"/>
          <w:sz w:val="28"/>
        </w:rPr>
        <w:t>
      136.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363"/>
    <w:bookmarkStart w:name="z370" w:id="364"/>
    <w:p>
      <w:pPr>
        <w:spacing w:after="0"/>
        <w:ind w:left="0"/>
        <w:jc w:val="both"/>
      </w:pPr>
      <w:r>
        <w:rPr>
          <w:rFonts w:ascii="Times New Roman"/>
          <w:b w:val="false"/>
          <w:i w:val="false"/>
          <w:color w:val="000000"/>
          <w:sz w:val="28"/>
        </w:rPr>
        <w:t xml:space="preserve">
      137.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конкурсную документацию.</w:t>
      </w:r>
    </w:p>
    <w:bookmarkEnd w:id="364"/>
    <w:bookmarkStart w:name="z371" w:id="365"/>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365"/>
    <w:bookmarkStart w:name="z372" w:id="366"/>
    <w:p>
      <w:pPr>
        <w:spacing w:after="0"/>
        <w:ind w:left="0"/>
        <w:jc w:val="both"/>
      </w:pPr>
      <w:r>
        <w:rPr>
          <w:rFonts w:ascii="Times New Roman"/>
          <w:b w:val="false"/>
          <w:i w:val="false"/>
          <w:color w:val="000000"/>
          <w:sz w:val="28"/>
        </w:rPr>
        <w:t>
      138.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bookmarkEnd w:id="366"/>
    <w:bookmarkStart w:name="z373" w:id="367"/>
    <w:p>
      <w:pPr>
        <w:spacing w:after="0"/>
        <w:ind w:left="0"/>
        <w:jc w:val="both"/>
      </w:pPr>
      <w:r>
        <w:rPr>
          <w:rFonts w:ascii="Times New Roman"/>
          <w:b w:val="false"/>
          <w:i w:val="false"/>
          <w:color w:val="000000"/>
          <w:sz w:val="28"/>
        </w:rPr>
        <w:t>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bookmarkEnd w:id="367"/>
    <w:bookmarkStart w:name="z374" w:id="368"/>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368"/>
    <w:bookmarkStart w:name="z375" w:id="369"/>
    <w:p>
      <w:pPr>
        <w:spacing w:after="0"/>
        <w:ind w:left="0"/>
        <w:jc w:val="both"/>
      </w:pPr>
      <w:r>
        <w:rPr>
          <w:rFonts w:ascii="Times New Roman"/>
          <w:b w:val="false"/>
          <w:i w:val="false"/>
          <w:color w:val="000000"/>
          <w:sz w:val="28"/>
        </w:rPr>
        <w:t>
      139.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369"/>
    <w:bookmarkStart w:name="z376" w:id="370"/>
    <w:p>
      <w:pPr>
        <w:spacing w:after="0"/>
        <w:ind w:left="0"/>
        <w:jc w:val="both"/>
      </w:pPr>
      <w:r>
        <w:rPr>
          <w:rFonts w:ascii="Times New Roman"/>
          <w:b w:val="false"/>
          <w:i w:val="false"/>
          <w:color w:val="000000"/>
          <w:sz w:val="28"/>
        </w:rPr>
        <w:t>
      140.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370"/>
    <w:bookmarkStart w:name="z377" w:id="371"/>
    <w:p>
      <w:pPr>
        <w:spacing w:after="0"/>
        <w:ind w:left="0"/>
        <w:jc w:val="both"/>
      </w:pPr>
      <w:r>
        <w:rPr>
          <w:rFonts w:ascii="Times New Roman"/>
          <w:b w:val="false"/>
          <w:i w:val="false"/>
          <w:color w:val="000000"/>
          <w:sz w:val="28"/>
        </w:rPr>
        <w:t>
      141. Не допускается предоставление конкурсной документации до момента извещения о проведении конкурса на веб-портале.</w:t>
      </w:r>
    </w:p>
    <w:bookmarkEnd w:id="371"/>
    <w:bookmarkStart w:name="z378" w:id="372"/>
    <w:p>
      <w:pPr>
        <w:spacing w:after="0"/>
        <w:ind w:left="0"/>
        <w:jc w:val="both"/>
      </w:pPr>
      <w:r>
        <w:rPr>
          <w:rFonts w:ascii="Times New Roman"/>
          <w:b w:val="false"/>
          <w:i w:val="false"/>
          <w:color w:val="000000"/>
          <w:sz w:val="28"/>
        </w:rPr>
        <w:t>
      142.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372"/>
    <w:bookmarkStart w:name="z379" w:id="373"/>
    <w:p>
      <w:pPr>
        <w:spacing w:after="0"/>
        <w:ind w:left="0"/>
        <w:jc w:val="both"/>
      </w:pPr>
      <w:r>
        <w:rPr>
          <w:rFonts w:ascii="Times New Roman"/>
          <w:b w:val="false"/>
          <w:i w:val="false"/>
          <w:color w:val="000000"/>
          <w:sz w:val="28"/>
        </w:rPr>
        <w:t>
      143.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373"/>
    <w:bookmarkStart w:name="z380" w:id="374"/>
    <w:p>
      <w:pPr>
        <w:spacing w:after="0"/>
        <w:ind w:left="0"/>
        <w:jc w:val="both"/>
      </w:pPr>
      <w:r>
        <w:rPr>
          <w:rFonts w:ascii="Times New Roman"/>
          <w:b w:val="false"/>
          <w:i w:val="false"/>
          <w:color w:val="000000"/>
          <w:sz w:val="28"/>
        </w:rPr>
        <w:t>
      144.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374"/>
    <w:bookmarkStart w:name="z381" w:id="375"/>
    <w:p>
      <w:pPr>
        <w:spacing w:after="0"/>
        <w:ind w:left="0"/>
        <w:jc w:val="both"/>
      </w:pPr>
      <w:r>
        <w:rPr>
          <w:rFonts w:ascii="Times New Roman"/>
          <w:b w:val="false"/>
          <w:i w:val="false"/>
          <w:color w:val="000000"/>
          <w:sz w:val="28"/>
        </w:rPr>
        <w:t>
      145. Представленные потенциальными поставщиками заявки на участие в конкурсе автоматически регистрируются на веб-портале.</w:t>
      </w:r>
    </w:p>
    <w:bookmarkEnd w:id="375"/>
    <w:bookmarkStart w:name="z382" w:id="376"/>
    <w:p>
      <w:pPr>
        <w:spacing w:after="0"/>
        <w:ind w:left="0"/>
        <w:jc w:val="both"/>
      </w:pPr>
      <w:r>
        <w:rPr>
          <w:rFonts w:ascii="Times New Roman"/>
          <w:b w:val="false"/>
          <w:i w:val="false"/>
          <w:color w:val="000000"/>
          <w:sz w:val="28"/>
        </w:rPr>
        <w:t>
      146.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376"/>
    <w:bookmarkStart w:name="z383" w:id="377"/>
    <w:p>
      <w:pPr>
        <w:spacing w:after="0"/>
        <w:ind w:left="0"/>
        <w:jc w:val="both"/>
      </w:pPr>
      <w:r>
        <w:rPr>
          <w:rFonts w:ascii="Times New Roman"/>
          <w:b w:val="false"/>
          <w:i w:val="false"/>
          <w:color w:val="000000"/>
          <w:sz w:val="28"/>
        </w:rPr>
        <w:t>
      147. Потенциальный поставщик подает только одну заявку на участие в конкурсе, в случае разбивки по лотам - в лоте.</w:t>
      </w:r>
    </w:p>
    <w:bookmarkEnd w:id="377"/>
    <w:bookmarkStart w:name="z384" w:id="378"/>
    <w:p>
      <w:pPr>
        <w:spacing w:after="0"/>
        <w:ind w:left="0"/>
        <w:jc w:val="both"/>
      </w:pPr>
      <w:r>
        <w:rPr>
          <w:rFonts w:ascii="Times New Roman"/>
          <w:b w:val="false"/>
          <w:i w:val="false"/>
          <w:color w:val="000000"/>
          <w:sz w:val="28"/>
        </w:rPr>
        <w:t>
      148.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378"/>
    <w:bookmarkStart w:name="z385" w:id="37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379"/>
    <w:bookmarkStart w:name="z386" w:id="380"/>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380"/>
    <w:bookmarkStart w:name="z387" w:id="381"/>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381"/>
    <w:bookmarkStart w:name="z388" w:id="382"/>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 недобросовестных участников государственных закупок;</w:t>
      </w:r>
    </w:p>
    <w:bookmarkEnd w:id="382"/>
    <w:bookmarkStart w:name="z389" w:id="383"/>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383"/>
    <w:bookmarkStart w:name="z390" w:id="384"/>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bookmarkEnd w:id="384"/>
    <w:bookmarkStart w:name="z391" w:id="385"/>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385"/>
    <w:bookmarkStart w:name="z392" w:id="386"/>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386"/>
    <w:bookmarkStart w:name="z393" w:id="387"/>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387"/>
    <w:bookmarkStart w:name="z394" w:id="388"/>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388"/>
    <w:bookmarkStart w:name="z395" w:id="389"/>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389"/>
    <w:bookmarkStart w:name="z396" w:id="390"/>
    <w:p>
      <w:pPr>
        <w:spacing w:after="0"/>
        <w:ind w:left="0"/>
        <w:jc w:val="both"/>
      </w:pPr>
      <w:r>
        <w:rPr>
          <w:rFonts w:ascii="Times New Roman"/>
          <w:b w:val="false"/>
          <w:i w:val="false"/>
          <w:color w:val="000000"/>
          <w:sz w:val="28"/>
        </w:rPr>
        <w:t>
      12) потенциальный поставщик, и (или) их руководительвключены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390"/>
    <w:bookmarkStart w:name="z397" w:id="391"/>
    <w:p>
      <w:pPr>
        <w:spacing w:after="0"/>
        <w:ind w:left="0"/>
        <w:jc w:val="both"/>
      </w:pPr>
      <w:r>
        <w:rPr>
          <w:rFonts w:ascii="Times New Roman"/>
          <w:b w:val="false"/>
          <w:i w:val="false"/>
          <w:color w:val="000000"/>
          <w:sz w:val="28"/>
        </w:rPr>
        <w:t>
      13) подлежит процедуре банкротства либо ликвидации;</w:t>
      </w:r>
    </w:p>
    <w:bookmarkEnd w:id="391"/>
    <w:bookmarkStart w:name="z398" w:id="392"/>
    <w:p>
      <w:pPr>
        <w:spacing w:after="0"/>
        <w:ind w:left="0"/>
        <w:jc w:val="both"/>
      </w:pPr>
      <w:r>
        <w:rPr>
          <w:rFonts w:ascii="Times New Roman"/>
          <w:b w:val="false"/>
          <w:i w:val="false"/>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392"/>
    <w:bookmarkStart w:name="z399" w:id="393"/>
    <w:p>
      <w:pPr>
        <w:spacing w:after="0"/>
        <w:ind w:left="0"/>
        <w:jc w:val="both"/>
      </w:pPr>
      <w:r>
        <w:rPr>
          <w:rFonts w:ascii="Times New Roman"/>
          <w:b w:val="false"/>
          <w:i w:val="false"/>
          <w:color w:val="000000"/>
          <w:sz w:val="28"/>
        </w:rPr>
        <w:t xml:space="preserve">
      149. Нормы подпункта 14) </w:t>
      </w:r>
      <w:r>
        <w:rPr>
          <w:rFonts w:ascii="Times New Roman"/>
          <w:b w:val="false"/>
          <w:i w:val="false"/>
          <w:color w:val="000000"/>
          <w:sz w:val="28"/>
        </w:rPr>
        <w:t>пункта 148</w:t>
      </w:r>
      <w:r>
        <w:rPr>
          <w:rFonts w:ascii="Times New Roman"/>
          <w:b w:val="false"/>
          <w:i w:val="false"/>
          <w:color w:val="000000"/>
          <w:sz w:val="28"/>
        </w:rPr>
        <w:t xml:space="preserve">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393"/>
    <w:bookmarkStart w:name="z400" w:id="394"/>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394"/>
    <w:bookmarkStart w:name="z401" w:id="395"/>
    <w:p>
      <w:pPr>
        <w:spacing w:after="0"/>
        <w:ind w:left="0"/>
        <w:jc w:val="both"/>
      </w:pPr>
      <w:r>
        <w:rPr>
          <w:rFonts w:ascii="Times New Roman"/>
          <w:b w:val="false"/>
          <w:i w:val="false"/>
          <w:color w:val="000000"/>
          <w:sz w:val="28"/>
        </w:rPr>
        <w:t>
      ПУН = УН / СД х 100%,</w:t>
      </w:r>
    </w:p>
    <w:bookmarkEnd w:id="395"/>
    <w:bookmarkStart w:name="z402" w:id="396"/>
    <w:p>
      <w:pPr>
        <w:spacing w:after="0"/>
        <w:ind w:left="0"/>
        <w:jc w:val="both"/>
      </w:pPr>
      <w:r>
        <w:rPr>
          <w:rFonts w:ascii="Times New Roman"/>
          <w:b w:val="false"/>
          <w:i w:val="false"/>
          <w:color w:val="000000"/>
          <w:sz w:val="28"/>
        </w:rPr>
        <w:t>
      где:</w:t>
      </w:r>
    </w:p>
    <w:bookmarkEnd w:id="396"/>
    <w:bookmarkStart w:name="z403" w:id="397"/>
    <w:p>
      <w:pPr>
        <w:spacing w:after="0"/>
        <w:ind w:left="0"/>
        <w:jc w:val="both"/>
      </w:pPr>
      <w:r>
        <w:rPr>
          <w:rFonts w:ascii="Times New Roman"/>
          <w:b w:val="false"/>
          <w:i w:val="false"/>
          <w:color w:val="000000"/>
          <w:sz w:val="28"/>
        </w:rPr>
        <w:t>
      ПУН – показатель уплаченных налогов;</w:t>
      </w:r>
    </w:p>
    <w:bookmarkEnd w:id="397"/>
    <w:bookmarkStart w:name="z404" w:id="398"/>
    <w:p>
      <w:pPr>
        <w:spacing w:after="0"/>
        <w:ind w:left="0"/>
        <w:jc w:val="both"/>
      </w:pPr>
      <w:r>
        <w:rPr>
          <w:rFonts w:ascii="Times New Roman"/>
          <w:b w:val="false"/>
          <w:i w:val="false"/>
          <w:color w:val="000000"/>
          <w:sz w:val="28"/>
        </w:rPr>
        <w:t>
      УН – сумма уплаченных налогов;</w:t>
      </w:r>
    </w:p>
    <w:bookmarkEnd w:id="398"/>
    <w:bookmarkStart w:name="z405" w:id="399"/>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399"/>
    <w:bookmarkStart w:name="z406" w:id="400"/>
    <w:p>
      <w:pPr>
        <w:spacing w:after="0"/>
        <w:ind w:left="0"/>
        <w:jc w:val="both"/>
      </w:pPr>
      <w:r>
        <w:rPr>
          <w:rFonts w:ascii="Times New Roman"/>
          <w:b w:val="false"/>
          <w:i w:val="false"/>
          <w:color w:val="000000"/>
          <w:sz w:val="28"/>
        </w:rPr>
        <w:t>
      150.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400"/>
    <w:bookmarkStart w:name="z407" w:id="401"/>
    <w:p>
      <w:pPr>
        <w:spacing w:after="0"/>
        <w:ind w:left="0"/>
        <w:jc w:val="both"/>
      </w:pPr>
      <w:r>
        <w:rPr>
          <w:rFonts w:ascii="Times New Roman"/>
          <w:b w:val="false"/>
          <w:i w:val="false"/>
          <w:color w:val="000000"/>
          <w:sz w:val="28"/>
        </w:rPr>
        <w:t>
      151.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401"/>
    <w:bookmarkStart w:name="z408" w:id="402"/>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402"/>
    <w:bookmarkStart w:name="z409" w:id="403"/>
    <w:p>
      <w:pPr>
        <w:spacing w:after="0"/>
        <w:ind w:left="0"/>
        <w:jc w:val="both"/>
      </w:pPr>
      <w:r>
        <w:rPr>
          <w:rFonts w:ascii="Times New Roman"/>
          <w:b w:val="false"/>
          <w:i w:val="false"/>
          <w:color w:val="000000"/>
          <w:sz w:val="28"/>
        </w:rPr>
        <w:t>
      152.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03"/>
    <w:bookmarkStart w:name="z410" w:id="404"/>
    <w:p>
      <w:pPr>
        <w:spacing w:after="0"/>
        <w:ind w:left="0"/>
        <w:jc w:val="both"/>
      </w:pPr>
      <w:r>
        <w:rPr>
          <w:rFonts w:ascii="Times New Roman"/>
          <w:b w:val="false"/>
          <w:i w:val="false"/>
          <w:color w:val="000000"/>
          <w:sz w:val="28"/>
        </w:rPr>
        <w:t>
      153.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404"/>
    <w:bookmarkStart w:name="z411" w:id="405"/>
    <w:p>
      <w:pPr>
        <w:spacing w:after="0"/>
        <w:ind w:left="0"/>
        <w:jc w:val="both"/>
      </w:pPr>
      <w:r>
        <w:rPr>
          <w:rFonts w:ascii="Times New Roman"/>
          <w:b w:val="false"/>
          <w:i w:val="false"/>
          <w:color w:val="000000"/>
          <w:sz w:val="28"/>
        </w:rPr>
        <w:t xml:space="preserve">
      1) заявку на участие в конкурсе, составленную на казахском и русском языках,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405"/>
    <w:bookmarkStart w:name="z412" w:id="406"/>
    <w:p>
      <w:pPr>
        <w:spacing w:after="0"/>
        <w:ind w:left="0"/>
        <w:jc w:val="both"/>
      </w:pPr>
      <w:r>
        <w:rPr>
          <w:rFonts w:ascii="Times New Roman"/>
          <w:b w:val="false"/>
          <w:i w:val="false"/>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406"/>
    <w:bookmarkStart w:name="z413" w:id="407"/>
    <w:p>
      <w:pPr>
        <w:spacing w:after="0"/>
        <w:ind w:left="0"/>
        <w:jc w:val="both"/>
      </w:pPr>
      <w:r>
        <w:rPr>
          <w:rFonts w:ascii="Times New Roman"/>
          <w:b w:val="false"/>
          <w:i w:val="false"/>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товаров;</w:t>
      </w:r>
    </w:p>
    <w:bookmarkEnd w:id="407"/>
    <w:bookmarkStart w:name="z414" w:id="408"/>
    <w:p>
      <w:pPr>
        <w:spacing w:after="0"/>
        <w:ind w:left="0"/>
        <w:jc w:val="both"/>
      </w:pPr>
      <w:r>
        <w:rPr>
          <w:rFonts w:ascii="Times New Roman"/>
          <w:b w:val="false"/>
          <w:i w:val="false"/>
          <w:color w:val="000000"/>
          <w:sz w:val="28"/>
        </w:rPr>
        <w:t xml:space="preserve">
      4)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408"/>
    <w:bookmarkStart w:name="z415" w:id="409"/>
    <w:p>
      <w:pPr>
        <w:spacing w:after="0"/>
        <w:ind w:left="0"/>
        <w:jc w:val="both"/>
      </w:pPr>
      <w:r>
        <w:rPr>
          <w:rFonts w:ascii="Times New Roman"/>
          <w:b w:val="false"/>
          <w:i w:val="false"/>
          <w:color w:val="000000"/>
          <w:sz w:val="28"/>
        </w:rPr>
        <w:t xml:space="preserve">
      5)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409"/>
    <w:bookmarkStart w:name="z416" w:id="410"/>
    <w:p>
      <w:pPr>
        <w:spacing w:after="0"/>
        <w:ind w:left="0"/>
        <w:jc w:val="both"/>
      </w:pPr>
      <w:r>
        <w:rPr>
          <w:rFonts w:ascii="Times New Roman"/>
          <w:b w:val="false"/>
          <w:i w:val="false"/>
          <w:color w:val="000000"/>
          <w:sz w:val="28"/>
        </w:rPr>
        <w:t>
      154.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10"/>
    <w:bookmarkStart w:name="z417" w:id="411"/>
    <w:p>
      <w:pPr>
        <w:spacing w:after="0"/>
        <w:ind w:left="0"/>
        <w:jc w:val="both"/>
      </w:pPr>
      <w:r>
        <w:rPr>
          <w:rFonts w:ascii="Times New Roman"/>
          <w:b w:val="false"/>
          <w:i w:val="false"/>
          <w:color w:val="000000"/>
          <w:sz w:val="28"/>
        </w:rPr>
        <w:t>
      155.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411"/>
    <w:bookmarkStart w:name="z418" w:id="412"/>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412"/>
    <w:bookmarkStart w:name="z419" w:id="413"/>
    <w:p>
      <w:pPr>
        <w:spacing w:after="0"/>
        <w:ind w:left="0"/>
        <w:jc w:val="both"/>
      </w:pPr>
      <w:r>
        <w:rPr>
          <w:rFonts w:ascii="Times New Roman"/>
          <w:b w:val="false"/>
          <w:i w:val="false"/>
          <w:color w:val="000000"/>
          <w:sz w:val="28"/>
        </w:rPr>
        <w:t>
      156.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13"/>
    <w:bookmarkStart w:name="z420" w:id="414"/>
    <w:p>
      <w:pPr>
        <w:spacing w:after="0"/>
        <w:ind w:left="0"/>
        <w:jc w:val="both"/>
      </w:pPr>
      <w:r>
        <w:rPr>
          <w:rFonts w:ascii="Times New Roman"/>
          <w:b w:val="false"/>
          <w:i w:val="false"/>
          <w:color w:val="000000"/>
          <w:sz w:val="28"/>
        </w:rPr>
        <w:t>
      157.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414"/>
    <w:bookmarkStart w:name="z421" w:id="415"/>
    <w:p>
      <w:pPr>
        <w:spacing w:after="0"/>
        <w:ind w:left="0"/>
        <w:jc w:val="both"/>
      </w:pPr>
      <w:r>
        <w:rPr>
          <w:rFonts w:ascii="Times New Roman"/>
          <w:b w:val="false"/>
          <w:i w:val="false"/>
          <w:color w:val="000000"/>
          <w:sz w:val="28"/>
        </w:rPr>
        <w:t xml:space="preserve">
      158.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15"/>
    <w:bookmarkStart w:name="z422" w:id="416"/>
    <w:p>
      <w:pPr>
        <w:spacing w:after="0"/>
        <w:ind w:left="0"/>
        <w:jc w:val="both"/>
      </w:pPr>
      <w:r>
        <w:rPr>
          <w:rFonts w:ascii="Times New Roman"/>
          <w:b w:val="false"/>
          <w:i w:val="false"/>
          <w:color w:val="000000"/>
          <w:sz w:val="28"/>
        </w:rPr>
        <w:t>
      159.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bookmarkEnd w:id="416"/>
    <w:bookmarkStart w:name="z423" w:id="417"/>
    <w:p>
      <w:pPr>
        <w:spacing w:after="0"/>
        <w:ind w:left="0"/>
        <w:jc w:val="both"/>
      </w:pPr>
      <w:r>
        <w:rPr>
          <w:rFonts w:ascii="Times New Roman"/>
          <w:b w:val="false"/>
          <w:i w:val="false"/>
          <w:color w:val="000000"/>
          <w:sz w:val="28"/>
        </w:rPr>
        <w:t>
      160.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17"/>
    <w:bookmarkStart w:name="z424" w:id="418"/>
    <w:p>
      <w:pPr>
        <w:spacing w:after="0"/>
        <w:ind w:left="0"/>
        <w:jc w:val="both"/>
      </w:pPr>
      <w:r>
        <w:rPr>
          <w:rFonts w:ascii="Times New Roman"/>
          <w:b w:val="false"/>
          <w:i w:val="false"/>
          <w:color w:val="000000"/>
          <w:sz w:val="28"/>
        </w:rPr>
        <w:t>
      161.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18"/>
    <w:bookmarkStart w:name="z425" w:id="419"/>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419"/>
    <w:bookmarkStart w:name="z426" w:id="420"/>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20"/>
    <w:bookmarkStart w:name="z427" w:id="421"/>
    <w:p>
      <w:pPr>
        <w:spacing w:after="0"/>
        <w:ind w:left="0"/>
        <w:jc w:val="both"/>
      </w:pPr>
      <w:r>
        <w:rPr>
          <w:rFonts w:ascii="Times New Roman"/>
          <w:b w:val="false"/>
          <w:i w:val="false"/>
          <w:color w:val="000000"/>
          <w:sz w:val="28"/>
        </w:rPr>
        <w:t>
      162.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421"/>
    <w:bookmarkStart w:name="z428" w:id="422"/>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22"/>
    <w:bookmarkStart w:name="z429" w:id="423"/>
    <w:p>
      <w:pPr>
        <w:spacing w:after="0"/>
        <w:ind w:left="0"/>
        <w:jc w:val="both"/>
      </w:pPr>
      <w:r>
        <w:rPr>
          <w:rFonts w:ascii="Times New Roman"/>
          <w:b w:val="false"/>
          <w:i w:val="false"/>
          <w:color w:val="000000"/>
          <w:sz w:val="28"/>
        </w:rPr>
        <w:t>
      163.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23"/>
    <w:bookmarkStart w:name="z430" w:id="424"/>
    <w:p>
      <w:pPr>
        <w:spacing w:after="0"/>
        <w:ind w:left="0"/>
        <w:jc w:val="both"/>
      </w:pPr>
      <w:r>
        <w:rPr>
          <w:rFonts w:ascii="Times New Roman"/>
          <w:b w:val="false"/>
          <w:i w:val="false"/>
          <w:color w:val="000000"/>
          <w:sz w:val="28"/>
        </w:rPr>
        <w:t>
      164.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424"/>
    <w:bookmarkStart w:name="z431" w:id="425"/>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425"/>
    <w:bookmarkStart w:name="z432" w:id="426"/>
    <w:p>
      <w:pPr>
        <w:spacing w:after="0"/>
        <w:ind w:left="0"/>
        <w:jc w:val="both"/>
      </w:pPr>
      <w:r>
        <w:rPr>
          <w:rFonts w:ascii="Times New Roman"/>
          <w:b w:val="false"/>
          <w:i w:val="false"/>
          <w:color w:val="000000"/>
          <w:sz w:val="28"/>
        </w:rPr>
        <w:t>
      2) применяет и рассчитывает критерии;</w:t>
      </w:r>
    </w:p>
    <w:bookmarkEnd w:id="426"/>
    <w:bookmarkStart w:name="z433" w:id="427"/>
    <w:p>
      <w:pPr>
        <w:spacing w:after="0"/>
        <w:ind w:left="0"/>
        <w:jc w:val="both"/>
      </w:pPr>
      <w:r>
        <w:rPr>
          <w:rFonts w:ascii="Times New Roman"/>
          <w:b w:val="false"/>
          <w:i w:val="false"/>
          <w:color w:val="000000"/>
          <w:sz w:val="28"/>
        </w:rPr>
        <w:t xml:space="preserve">
      3) оформляет протокол об итогах конкурса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7"/>
    <w:bookmarkStart w:name="z434" w:id="428"/>
    <w:p>
      <w:pPr>
        <w:spacing w:after="0"/>
        <w:ind w:left="0"/>
        <w:jc w:val="both"/>
      </w:pPr>
      <w:r>
        <w:rPr>
          <w:rFonts w:ascii="Times New Roman"/>
          <w:b w:val="false"/>
          <w:i w:val="false"/>
          <w:color w:val="000000"/>
          <w:sz w:val="28"/>
        </w:rPr>
        <w:t>
      165.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428"/>
    <w:bookmarkStart w:name="z435" w:id="429"/>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bookmarkEnd w:id="429"/>
    <w:bookmarkStart w:name="z436" w:id="430"/>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430"/>
    <w:bookmarkStart w:name="z437" w:id="431"/>
    <w:p>
      <w:pPr>
        <w:spacing w:after="0"/>
        <w:ind w:left="0"/>
        <w:jc w:val="both"/>
      </w:pPr>
      <w:r>
        <w:rPr>
          <w:rFonts w:ascii="Times New Roman"/>
          <w:b w:val="false"/>
          <w:i w:val="false"/>
          <w:color w:val="000000"/>
          <w:sz w:val="28"/>
        </w:rPr>
        <w:t>
      166. Протокол об итогах конкурса содержит следующую информацию:</w:t>
      </w:r>
    </w:p>
    <w:bookmarkEnd w:id="431"/>
    <w:bookmarkStart w:name="z438" w:id="432"/>
    <w:p>
      <w:pPr>
        <w:spacing w:after="0"/>
        <w:ind w:left="0"/>
        <w:jc w:val="both"/>
      </w:pPr>
      <w:r>
        <w:rPr>
          <w:rFonts w:ascii="Times New Roman"/>
          <w:b w:val="false"/>
          <w:i w:val="false"/>
          <w:color w:val="000000"/>
          <w:sz w:val="28"/>
        </w:rPr>
        <w:t xml:space="preserve">
      1) о запросах конкурсной комиссии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настоящих Правил;</w:t>
      </w:r>
    </w:p>
    <w:bookmarkEnd w:id="432"/>
    <w:bookmarkStart w:name="z439" w:id="433"/>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33"/>
    <w:bookmarkStart w:name="z440" w:id="434"/>
    <w:p>
      <w:pPr>
        <w:spacing w:after="0"/>
        <w:ind w:left="0"/>
        <w:jc w:val="both"/>
      </w:pPr>
      <w:r>
        <w:rPr>
          <w:rFonts w:ascii="Times New Roman"/>
          <w:b w:val="false"/>
          <w:i w:val="false"/>
          <w:color w:val="000000"/>
          <w:sz w:val="28"/>
        </w:rPr>
        <w:t>
      3) о применении конкурсной комиссией критериев.</w:t>
      </w:r>
    </w:p>
    <w:bookmarkEnd w:id="434"/>
    <w:bookmarkStart w:name="z441" w:id="435"/>
    <w:p>
      <w:pPr>
        <w:spacing w:after="0"/>
        <w:ind w:left="0"/>
        <w:jc w:val="both"/>
      </w:pPr>
      <w:r>
        <w:rPr>
          <w:rFonts w:ascii="Times New Roman"/>
          <w:b w:val="false"/>
          <w:i w:val="false"/>
          <w:color w:val="000000"/>
          <w:sz w:val="28"/>
        </w:rPr>
        <w:t>
      167.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435"/>
    <w:bookmarkStart w:name="z442" w:id="436"/>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436"/>
    <w:bookmarkStart w:name="z443" w:id="437"/>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437"/>
    <w:bookmarkStart w:name="z444" w:id="438"/>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438"/>
    <w:bookmarkStart w:name="z445" w:id="439"/>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439"/>
    <w:bookmarkStart w:name="z446" w:id="440"/>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440"/>
    <w:bookmarkStart w:name="z447" w:id="441"/>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441"/>
    <w:bookmarkStart w:name="z448" w:id="442"/>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442"/>
    <w:bookmarkStart w:name="z449" w:id="443"/>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443"/>
    <w:bookmarkStart w:name="z450" w:id="444"/>
    <w:p>
      <w:pPr>
        <w:spacing w:after="0"/>
        <w:ind w:left="0"/>
        <w:jc w:val="both"/>
      </w:pPr>
      <w:r>
        <w:rPr>
          <w:rFonts w:ascii="Times New Roman"/>
          <w:b w:val="false"/>
          <w:i w:val="false"/>
          <w:color w:val="000000"/>
          <w:sz w:val="28"/>
        </w:rPr>
        <w:t>
      168.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444"/>
    <w:bookmarkStart w:name="z451" w:id="445"/>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45"/>
    <w:bookmarkStart w:name="z452" w:id="446"/>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446"/>
    <w:bookmarkStart w:name="z453" w:id="447"/>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447"/>
    <w:bookmarkStart w:name="z454" w:id="448"/>
    <w:p>
      <w:pPr>
        <w:spacing w:after="0"/>
        <w:ind w:left="0"/>
        <w:jc w:val="both"/>
      </w:pPr>
      <w:r>
        <w:rPr>
          <w:rFonts w:ascii="Times New Roman"/>
          <w:b w:val="false"/>
          <w:i w:val="false"/>
          <w:color w:val="000000"/>
          <w:sz w:val="28"/>
        </w:rPr>
        <w:t>
      169.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448"/>
    <w:bookmarkStart w:name="z455" w:id="449"/>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49"/>
    <w:bookmarkStart w:name="z456" w:id="450"/>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450"/>
    <w:bookmarkStart w:name="z457" w:id="451"/>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451"/>
    <w:bookmarkStart w:name="z458" w:id="452"/>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452"/>
    <w:bookmarkStart w:name="z459" w:id="453"/>
    <w:p>
      <w:pPr>
        <w:spacing w:after="0"/>
        <w:ind w:left="0"/>
        <w:jc w:val="both"/>
      </w:pPr>
      <w:r>
        <w:rPr>
          <w:rFonts w:ascii="Times New Roman"/>
          <w:b w:val="false"/>
          <w:i w:val="false"/>
          <w:color w:val="000000"/>
          <w:sz w:val="28"/>
        </w:rPr>
        <w:t>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453"/>
    <w:bookmarkStart w:name="z460" w:id="454"/>
    <w:p>
      <w:pPr>
        <w:spacing w:after="0"/>
        <w:ind w:left="0"/>
        <w:jc w:val="both"/>
      </w:pPr>
      <w:r>
        <w:rPr>
          <w:rFonts w:ascii="Times New Roman"/>
          <w:b w:val="false"/>
          <w:i w:val="false"/>
          <w:color w:val="000000"/>
          <w:sz w:val="28"/>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454"/>
    <w:bookmarkStart w:name="z461" w:id="455"/>
    <w:p>
      <w:pPr>
        <w:spacing w:after="0"/>
        <w:ind w:left="0"/>
        <w:jc w:val="both"/>
      </w:pPr>
      <w:r>
        <w:rPr>
          <w:rFonts w:ascii="Times New Roman"/>
          <w:b w:val="false"/>
          <w:i w:val="false"/>
          <w:color w:val="000000"/>
          <w:sz w:val="28"/>
        </w:rPr>
        <w:t xml:space="preserve">
      172. Конкурсная комиссия при формировании протокола об итогах конкурса выставляет баллы в соответствии с критериями,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455"/>
    <w:bookmarkStart w:name="z462" w:id="456"/>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456"/>
    <w:bookmarkStart w:name="z463" w:id="457"/>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457"/>
    <w:bookmarkStart w:name="z464" w:id="458"/>
    <w:p>
      <w:pPr>
        <w:spacing w:after="0"/>
        <w:ind w:left="0"/>
        <w:jc w:val="both"/>
      </w:pPr>
      <w:r>
        <w:rPr>
          <w:rFonts w:ascii="Times New Roman"/>
          <w:b w:val="false"/>
          <w:i w:val="false"/>
          <w:color w:val="000000"/>
          <w:sz w:val="28"/>
        </w:rPr>
        <w:t xml:space="preserve">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458"/>
    <w:bookmarkStart w:name="z465" w:id="459"/>
    <w:p>
      <w:pPr>
        <w:spacing w:after="0"/>
        <w:ind w:left="0"/>
        <w:jc w:val="both"/>
      </w:pPr>
      <w:r>
        <w:rPr>
          <w:rFonts w:ascii="Times New Roman"/>
          <w:b w:val="false"/>
          <w:i w:val="false"/>
          <w:color w:val="000000"/>
          <w:sz w:val="28"/>
        </w:rPr>
        <w:t>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bookmarkEnd w:id="459"/>
    <w:bookmarkStart w:name="z466" w:id="460"/>
    <w:p>
      <w:pPr>
        <w:spacing w:after="0"/>
        <w:ind w:left="0"/>
        <w:jc w:val="both"/>
      </w:pPr>
      <w:r>
        <w:rPr>
          <w:rFonts w:ascii="Times New Roman"/>
          <w:b w:val="false"/>
          <w:i w:val="false"/>
          <w:color w:val="000000"/>
          <w:sz w:val="28"/>
        </w:rPr>
        <w:t>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460"/>
    <w:bookmarkStart w:name="z467" w:id="461"/>
    <w:p>
      <w:pPr>
        <w:spacing w:after="0"/>
        <w:ind w:left="0"/>
        <w:jc w:val="both"/>
      </w:pPr>
      <w:r>
        <w:rPr>
          <w:rFonts w:ascii="Times New Roman"/>
          <w:b w:val="false"/>
          <w:i w:val="false"/>
          <w:color w:val="000000"/>
          <w:sz w:val="28"/>
        </w:rPr>
        <w:t>
      174. Конкурс признается организатором конкурса несостоявшимся в случаях:</w:t>
      </w:r>
    </w:p>
    <w:bookmarkEnd w:id="461"/>
    <w:bookmarkStart w:name="z468" w:id="462"/>
    <w:p>
      <w:pPr>
        <w:spacing w:after="0"/>
        <w:ind w:left="0"/>
        <w:jc w:val="both"/>
      </w:pPr>
      <w:r>
        <w:rPr>
          <w:rFonts w:ascii="Times New Roman"/>
          <w:b w:val="false"/>
          <w:i w:val="false"/>
          <w:color w:val="000000"/>
          <w:sz w:val="28"/>
        </w:rPr>
        <w:t>
      1) отсутствия представленных заявок;</w:t>
      </w:r>
    </w:p>
    <w:bookmarkEnd w:id="462"/>
    <w:bookmarkStart w:name="z469" w:id="463"/>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463"/>
    <w:bookmarkStart w:name="z470" w:id="464"/>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464"/>
    <w:bookmarkStart w:name="z471" w:id="465"/>
    <w:p>
      <w:pPr>
        <w:spacing w:after="0"/>
        <w:ind w:left="0"/>
        <w:jc w:val="both"/>
      </w:pPr>
      <w:r>
        <w:rPr>
          <w:rFonts w:ascii="Times New Roman"/>
          <w:b w:val="false"/>
          <w:i w:val="false"/>
          <w:color w:val="000000"/>
          <w:sz w:val="28"/>
        </w:rPr>
        <w:t xml:space="preserve">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w:t>
      </w:r>
      <w:r>
        <w:rPr>
          <w:rFonts w:ascii="Times New Roman"/>
          <w:b w:val="false"/>
          <w:i w:val="false"/>
          <w:color w:val="000000"/>
          <w:sz w:val="28"/>
        </w:rPr>
        <w:t>пунктом 139</w:t>
      </w:r>
      <w:r>
        <w:rPr>
          <w:rFonts w:ascii="Times New Roman"/>
          <w:b w:val="false"/>
          <w:i w:val="false"/>
          <w:color w:val="000000"/>
          <w:sz w:val="28"/>
        </w:rPr>
        <w:t xml:space="preserve"> настоящих Правил.</w:t>
      </w:r>
    </w:p>
    <w:bookmarkEnd w:id="465"/>
    <w:bookmarkStart w:name="z472" w:id="466"/>
    <w:p>
      <w:pPr>
        <w:spacing w:after="0"/>
        <w:ind w:left="0"/>
        <w:jc w:val="both"/>
      </w:pPr>
      <w:r>
        <w:rPr>
          <w:rFonts w:ascii="Times New Roman"/>
          <w:b w:val="false"/>
          <w:i w:val="false"/>
          <w:color w:val="000000"/>
          <w:sz w:val="28"/>
        </w:rPr>
        <w:t>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bookmarkEnd w:id="466"/>
    <w:bookmarkStart w:name="z473" w:id="467"/>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467"/>
    <w:bookmarkStart w:name="z474" w:id="468"/>
    <w:p>
      <w:pPr>
        <w:spacing w:after="0"/>
        <w:ind w:left="0"/>
        <w:jc w:val="both"/>
      </w:pPr>
      <w:r>
        <w:rPr>
          <w:rFonts w:ascii="Times New Roman"/>
          <w:b w:val="false"/>
          <w:i w:val="false"/>
          <w:color w:val="000000"/>
          <w:sz w:val="28"/>
        </w:rPr>
        <w:t>
      177. Для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осуществляющего поставку товаров.</w:t>
      </w:r>
    </w:p>
    <w:bookmarkEnd w:id="468"/>
    <w:bookmarkStart w:name="z475" w:id="469"/>
    <w:p>
      <w:pPr>
        <w:spacing w:after="0"/>
        <w:ind w:left="0"/>
        <w:jc w:val="both"/>
      </w:pPr>
      <w:r>
        <w:rPr>
          <w:rFonts w:ascii="Times New Roman"/>
          <w:b w:val="false"/>
          <w:i w:val="false"/>
          <w:color w:val="000000"/>
          <w:sz w:val="28"/>
        </w:rPr>
        <w:t>
      178.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имеющему опыт по поставке товаров в организации образования не менее 2-х лет.</w:t>
      </w:r>
    </w:p>
    <w:bookmarkEnd w:id="469"/>
    <w:bookmarkStart w:name="z476" w:id="470"/>
    <w:p>
      <w:pPr>
        <w:spacing w:after="0"/>
        <w:ind w:left="0"/>
        <w:jc w:val="both"/>
      </w:pPr>
      <w:r>
        <w:rPr>
          <w:rFonts w:ascii="Times New Roman"/>
          <w:b w:val="false"/>
          <w:i w:val="false"/>
          <w:color w:val="000000"/>
          <w:sz w:val="28"/>
        </w:rPr>
        <w:t>
      179. Поставщик, осуществляющий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bookmarkEnd w:id="470"/>
    <w:bookmarkStart w:name="z477" w:id="471"/>
    <w:p>
      <w:pPr>
        <w:spacing w:after="0"/>
        <w:ind w:left="0"/>
        <w:jc w:val="both"/>
      </w:pPr>
      <w:r>
        <w:rPr>
          <w:rFonts w:ascii="Times New Roman"/>
          <w:b w:val="false"/>
          <w:i w:val="false"/>
          <w:color w:val="000000"/>
          <w:sz w:val="28"/>
        </w:rPr>
        <w:t>
      180. В течение двух рабочих дней после получения письма от поставщика товаров направляет ему подписанный договор о поставке товаров.</w:t>
      </w:r>
    </w:p>
    <w:bookmarkEnd w:id="471"/>
    <w:bookmarkStart w:name="z478" w:id="472"/>
    <w:p>
      <w:pPr>
        <w:spacing w:after="0"/>
        <w:ind w:left="0"/>
        <w:jc w:val="both"/>
      </w:pPr>
      <w:r>
        <w:rPr>
          <w:rFonts w:ascii="Times New Roman"/>
          <w:b w:val="false"/>
          <w:i w:val="false"/>
          <w:color w:val="000000"/>
          <w:sz w:val="28"/>
        </w:rPr>
        <w:t>
      181.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товаров.</w:t>
      </w:r>
    </w:p>
    <w:bookmarkEnd w:id="472"/>
    <w:bookmarkStart w:name="z479" w:id="473"/>
    <w:p>
      <w:pPr>
        <w:spacing w:after="0"/>
        <w:ind w:left="0"/>
        <w:jc w:val="both"/>
      </w:pPr>
      <w:r>
        <w:rPr>
          <w:rFonts w:ascii="Times New Roman"/>
          <w:b w:val="false"/>
          <w:i w:val="false"/>
          <w:color w:val="000000"/>
          <w:sz w:val="28"/>
        </w:rPr>
        <w:t xml:space="preserve">
      182. При признании повторного конкурса несостоявшимся в соответствии с </w:t>
      </w:r>
      <w:r>
        <w:rPr>
          <w:rFonts w:ascii="Times New Roman"/>
          <w:b w:val="false"/>
          <w:i w:val="false"/>
          <w:color w:val="000000"/>
          <w:sz w:val="28"/>
        </w:rPr>
        <w:t>пунктом 174</w:t>
      </w:r>
      <w:r>
        <w:rPr>
          <w:rFonts w:ascii="Times New Roman"/>
          <w:b w:val="false"/>
          <w:i w:val="false"/>
          <w:color w:val="000000"/>
          <w:sz w:val="28"/>
        </w:rPr>
        <w:t xml:space="preserve"> по решению конкурсной комиссии организатор конкурса принимает решение о привлечении поставщика, осуществляющего поставку товаров по организации питания.</w:t>
      </w:r>
    </w:p>
    <w:bookmarkEnd w:id="473"/>
    <w:bookmarkStart w:name="z480" w:id="474"/>
    <w:p>
      <w:pPr>
        <w:spacing w:after="0"/>
        <w:ind w:left="0"/>
        <w:jc w:val="both"/>
      </w:pPr>
      <w:r>
        <w:rPr>
          <w:rFonts w:ascii="Times New Roman"/>
          <w:b w:val="false"/>
          <w:i w:val="false"/>
          <w:color w:val="000000"/>
          <w:sz w:val="28"/>
        </w:rPr>
        <w:t xml:space="preserve">
      Привлечение поставщика осуществляется в соответствии с </w:t>
      </w:r>
      <w:r>
        <w:rPr>
          <w:rFonts w:ascii="Times New Roman"/>
          <w:b w:val="false"/>
          <w:i w:val="false"/>
          <w:color w:val="000000"/>
          <w:sz w:val="28"/>
        </w:rPr>
        <w:t>пунктами 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настоящих Правил.</w:t>
      </w:r>
    </w:p>
    <w:bookmarkEnd w:id="474"/>
    <w:bookmarkStart w:name="z481" w:id="475"/>
    <w:p>
      <w:pPr>
        <w:spacing w:after="0"/>
        <w:ind w:left="0"/>
        <w:jc w:val="both"/>
      </w:pPr>
      <w:r>
        <w:rPr>
          <w:rFonts w:ascii="Times New Roman"/>
          <w:b w:val="false"/>
          <w:i w:val="false"/>
          <w:color w:val="000000"/>
          <w:sz w:val="28"/>
        </w:rPr>
        <w:t>
      183. Потенциальный поставщик не допускается к участию в конкурсе, не может быть признан участником конкурса, победителем конкурса, если:</w:t>
      </w:r>
    </w:p>
    <w:bookmarkEnd w:id="475"/>
    <w:bookmarkStart w:name="z482" w:id="476"/>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476"/>
    <w:bookmarkStart w:name="z483" w:id="477"/>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477"/>
    <w:bookmarkStart w:name="z484" w:id="47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478"/>
    <w:bookmarkStart w:name="z485" w:id="479"/>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479"/>
    <w:bookmarkStart w:name="z486" w:id="480"/>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80"/>
    <w:bookmarkStart w:name="z487" w:id="481"/>
    <w:p>
      <w:pPr>
        <w:spacing w:after="0"/>
        <w:ind w:left="0"/>
        <w:jc w:val="both"/>
      </w:pPr>
      <w:r>
        <w:rPr>
          <w:rFonts w:ascii="Times New Roman"/>
          <w:b w:val="false"/>
          <w:i w:val="false"/>
          <w:color w:val="000000"/>
          <w:sz w:val="28"/>
        </w:rPr>
        <w:t>
      непредставление технического задания;</w:t>
      </w:r>
    </w:p>
    <w:bookmarkEnd w:id="481"/>
    <w:bookmarkStart w:name="z488" w:id="482"/>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482"/>
    <w:bookmarkStart w:name="z489" w:id="483"/>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83"/>
    <w:bookmarkStart w:name="z490" w:id="484"/>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484"/>
    <w:bookmarkStart w:name="z491" w:id="485"/>
    <w:p>
      <w:pPr>
        <w:spacing w:after="0"/>
        <w:ind w:left="0"/>
        <w:jc w:val="both"/>
      </w:pPr>
      <w:r>
        <w:rPr>
          <w:rFonts w:ascii="Times New Roman"/>
          <w:b w:val="false"/>
          <w:i w:val="false"/>
          <w:color w:val="000000"/>
          <w:sz w:val="28"/>
        </w:rPr>
        <w:t>
      184.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485"/>
    <w:bookmarkStart w:name="z492" w:id="486"/>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486"/>
    <w:bookmarkStart w:name="z493" w:id="487"/>
    <w:p>
      <w:pPr>
        <w:spacing w:after="0"/>
        <w:ind w:left="0"/>
        <w:jc w:val="both"/>
      </w:pPr>
      <w:r>
        <w:rPr>
          <w:rFonts w:ascii="Times New Roman"/>
          <w:b w:val="false"/>
          <w:i w:val="false"/>
          <w:color w:val="000000"/>
          <w:sz w:val="28"/>
        </w:rPr>
        <w:t>
      185.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487"/>
    <w:bookmarkStart w:name="z494" w:id="488"/>
    <w:p>
      <w:pPr>
        <w:spacing w:after="0"/>
        <w:ind w:left="0"/>
        <w:jc w:val="both"/>
      </w:pPr>
      <w:r>
        <w:rPr>
          <w:rFonts w:ascii="Times New Roman"/>
          <w:b w:val="false"/>
          <w:i w:val="false"/>
          <w:color w:val="000000"/>
          <w:sz w:val="28"/>
        </w:rPr>
        <w:t>
      186.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488"/>
    <w:bookmarkStart w:name="z495" w:id="489"/>
    <w:p>
      <w:pPr>
        <w:spacing w:after="0"/>
        <w:ind w:left="0"/>
        <w:jc w:val="both"/>
      </w:pPr>
      <w:r>
        <w:rPr>
          <w:rFonts w:ascii="Times New Roman"/>
          <w:b w:val="false"/>
          <w:i w:val="false"/>
          <w:color w:val="000000"/>
          <w:sz w:val="28"/>
        </w:rPr>
        <w:t>
      187.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bookmarkEnd w:id="489"/>
    <w:bookmarkStart w:name="z496" w:id="490"/>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490"/>
    <w:bookmarkStart w:name="z497" w:id="491"/>
    <w:p>
      <w:pPr>
        <w:spacing w:after="0"/>
        <w:ind w:left="0"/>
        <w:jc w:val="both"/>
      </w:pPr>
      <w:r>
        <w:rPr>
          <w:rFonts w:ascii="Times New Roman"/>
          <w:b w:val="false"/>
          <w:i w:val="false"/>
          <w:color w:val="000000"/>
          <w:sz w:val="28"/>
        </w:rPr>
        <w:t>
      188. Жалоба возвращается подавшему ее лицу без рассмотрения в течение двух рабочих дней со дня поступления в случае, если:</w:t>
      </w:r>
    </w:p>
    <w:bookmarkEnd w:id="491"/>
    <w:bookmarkStart w:name="z498" w:id="492"/>
    <w:p>
      <w:pPr>
        <w:spacing w:after="0"/>
        <w:ind w:left="0"/>
        <w:jc w:val="both"/>
      </w:pPr>
      <w:r>
        <w:rPr>
          <w:rFonts w:ascii="Times New Roman"/>
          <w:b w:val="false"/>
          <w:i w:val="false"/>
          <w:color w:val="000000"/>
          <w:sz w:val="28"/>
        </w:rPr>
        <w:t xml:space="preserve">
      1) жалоба не соответствует нормам, установленным </w:t>
      </w:r>
      <w:r>
        <w:rPr>
          <w:rFonts w:ascii="Times New Roman"/>
          <w:b w:val="false"/>
          <w:i w:val="false"/>
          <w:color w:val="000000"/>
          <w:sz w:val="28"/>
        </w:rPr>
        <w:t>пунктом 187</w:t>
      </w:r>
      <w:r>
        <w:rPr>
          <w:rFonts w:ascii="Times New Roman"/>
          <w:b w:val="false"/>
          <w:i w:val="false"/>
          <w:color w:val="000000"/>
          <w:sz w:val="28"/>
        </w:rPr>
        <w:t xml:space="preserve"> настоящих Правил;</w:t>
      </w:r>
    </w:p>
    <w:bookmarkEnd w:id="492"/>
    <w:bookmarkStart w:name="z499" w:id="493"/>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493"/>
    <w:bookmarkStart w:name="z500" w:id="494"/>
    <w:p>
      <w:pPr>
        <w:spacing w:after="0"/>
        <w:ind w:left="0"/>
        <w:jc w:val="both"/>
      </w:pPr>
      <w:r>
        <w:rPr>
          <w:rFonts w:ascii="Times New Roman"/>
          <w:b w:val="false"/>
          <w:i w:val="false"/>
          <w:color w:val="000000"/>
          <w:sz w:val="28"/>
        </w:rPr>
        <w:t>
      189.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494"/>
    <w:bookmarkStart w:name="z501" w:id="495"/>
    <w:p>
      <w:pPr>
        <w:spacing w:after="0"/>
        <w:ind w:left="0"/>
        <w:jc w:val="both"/>
      </w:pPr>
      <w:r>
        <w:rPr>
          <w:rFonts w:ascii="Times New Roman"/>
          <w:b w:val="false"/>
          <w:i w:val="false"/>
          <w:color w:val="000000"/>
          <w:sz w:val="28"/>
        </w:rPr>
        <w:t xml:space="preserve">
      190.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495"/>
    <w:bookmarkStart w:name="z502" w:id="496"/>
    <w:p>
      <w:pPr>
        <w:spacing w:after="0"/>
        <w:ind w:left="0"/>
        <w:jc w:val="both"/>
      </w:pPr>
      <w:r>
        <w:rPr>
          <w:rFonts w:ascii="Times New Roman"/>
          <w:b w:val="false"/>
          <w:i w:val="false"/>
          <w:color w:val="000000"/>
          <w:sz w:val="28"/>
        </w:rPr>
        <w:t>
      191.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496"/>
    <w:bookmarkStart w:name="z503" w:id="497"/>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бюджетавносятся изменения в договор.</w:t>
      </w:r>
    </w:p>
    <w:bookmarkEnd w:id="497"/>
    <w:bookmarkStart w:name="z504" w:id="498"/>
    <w:p>
      <w:pPr>
        <w:spacing w:after="0"/>
        <w:ind w:left="0"/>
        <w:jc w:val="both"/>
      </w:pPr>
      <w:r>
        <w:rPr>
          <w:rFonts w:ascii="Times New Roman"/>
          <w:b w:val="false"/>
          <w:i w:val="false"/>
          <w:color w:val="000000"/>
          <w:sz w:val="28"/>
        </w:rPr>
        <w:t>
      192.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498"/>
    <w:bookmarkStart w:name="z505" w:id="499"/>
    <w:p>
      <w:pPr>
        <w:spacing w:after="0"/>
        <w:ind w:left="0"/>
        <w:jc w:val="both"/>
      </w:pPr>
      <w:r>
        <w:rPr>
          <w:rFonts w:ascii="Times New Roman"/>
          <w:b w:val="false"/>
          <w:i w:val="false"/>
          <w:color w:val="000000"/>
          <w:sz w:val="28"/>
        </w:rPr>
        <w:t>
      193. Поставщик в течение десяти рабочих дней со дня заключения договора вноситобеспечение исполнения договора.</w:t>
      </w:r>
    </w:p>
    <w:bookmarkEnd w:id="499"/>
    <w:bookmarkStart w:name="z506" w:id="500"/>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500"/>
    <w:bookmarkStart w:name="z507" w:id="501"/>
    <w:p>
      <w:pPr>
        <w:spacing w:after="0"/>
        <w:ind w:left="0"/>
        <w:jc w:val="both"/>
      </w:pPr>
      <w:r>
        <w:rPr>
          <w:rFonts w:ascii="Times New Roman"/>
          <w:b w:val="false"/>
          <w:i w:val="false"/>
          <w:color w:val="000000"/>
          <w:sz w:val="28"/>
        </w:rPr>
        <w:t>
      194.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501"/>
    <w:bookmarkStart w:name="z508" w:id="502"/>
    <w:p>
      <w:pPr>
        <w:spacing w:after="0"/>
        <w:ind w:left="0"/>
        <w:jc w:val="both"/>
      </w:pPr>
      <w:r>
        <w:rPr>
          <w:rFonts w:ascii="Times New Roman"/>
          <w:b w:val="false"/>
          <w:i w:val="false"/>
          <w:color w:val="000000"/>
          <w:sz w:val="28"/>
        </w:rPr>
        <w:t>
      195.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502"/>
    <w:bookmarkStart w:name="z509" w:id="503"/>
    <w:p>
      <w:pPr>
        <w:spacing w:after="0"/>
        <w:ind w:left="0"/>
        <w:jc w:val="both"/>
      </w:pPr>
      <w:r>
        <w:rPr>
          <w:rFonts w:ascii="Times New Roman"/>
          <w:b w:val="false"/>
          <w:i w:val="false"/>
          <w:color w:val="000000"/>
          <w:sz w:val="28"/>
        </w:rPr>
        <w:t>
      196. Потенциальный поставщик, не подписавший договор в течение указанного срока, считается уклонившимся от заключения договора.</w:t>
      </w:r>
    </w:p>
    <w:bookmarkEnd w:id="503"/>
    <w:bookmarkStart w:name="z510" w:id="504"/>
    <w:p>
      <w:pPr>
        <w:spacing w:after="0"/>
        <w:ind w:left="0"/>
        <w:jc w:val="both"/>
      </w:pPr>
      <w:r>
        <w:rPr>
          <w:rFonts w:ascii="Times New Roman"/>
          <w:b w:val="false"/>
          <w:i w:val="false"/>
          <w:color w:val="000000"/>
          <w:sz w:val="28"/>
        </w:rPr>
        <w:t>
      197.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504"/>
    <w:bookmarkStart w:name="z511" w:id="505"/>
    <w:p>
      <w:pPr>
        <w:spacing w:after="0"/>
        <w:ind w:left="0"/>
        <w:jc w:val="both"/>
      </w:pPr>
      <w:r>
        <w:rPr>
          <w:rFonts w:ascii="Times New Roman"/>
          <w:b w:val="false"/>
          <w:i w:val="false"/>
          <w:color w:val="000000"/>
          <w:sz w:val="28"/>
        </w:rPr>
        <w:t>
      198.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505"/>
    <w:bookmarkStart w:name="z512" w:id="506"/>
    <w:p>
      <w:pPr>
        <w:spacing w:after="0"/>
        <w:ind w:left="0"/>
        <w:jc w:val="both"/>
      </w:pPr>
      <w:r>
        <w:rPr>
          <w:rFonts w:ascii="Times New Roman"/>
          <w:b w:val="false"/>
          <w:i w:val="false"/>
          <w:color w:val="000000"/>
          <w:sz w:val="28"/>
        </w:rPr>
        <w:t>
      199.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506"/>
    <w:bookmarkStart w:name="z513" w:id="507"/>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507"/>
    <w:bookmarkStart w:name="z514" w:id="508"/>
    <w:p>
      <w:pPr>
        <w:spacing w:after="0"/>
        <w:ind w:left="0"/>
        <w:jc w:val="both"/>
      </w:pPr>
      <w:r>
        <w:rPr>
          <w:rFonts w:ascii="Times New Roman"/>
          <w:b w:val="false"/>
          <w:i w:val="false"/>
          <w:color w:val="000000"/>
          <w:sz w:val="28"/>
        </w:rPr>
        <w:t>
      200.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508"/>
    <w:bookmarkStart w:name="z515" w:id="509"/>
    <w:p>
      <w:pPr>
        <w:spacing w:after="0"/>
        <w:ind w:left="0"/>
        <w:jc w:val="both"/>
      </w:pPr>
      <w:r>
        <w:rPr>
          <w:rFonts w:ascii="Times New Roman"/>
          <w:b w:val="false"/>
          <w:i w:val="false"/>
          <w:color w:val="000000"/>
          <w:sz w:val="28"/>
        </w:rPr>
        <w:t>
      201. Размер обеспечения исполнения договора устанавливается организатором конкурса в размере трех процентов от общей суммы договора.</w:t>
      </w:r>
    </w:p>
    <w:bookmarkEnd w:id="509"/>
    <w:bookmarkStart w:name="z516" w:id="510"/>
    <w:p>
      <w:pPr>
        <w:spacing w:after="0"/>
        <w:ind w:left="0"/>
        <w:jc w:val="both"/>
      </w:pPr>
      <w:r>
        <w:rPr>
          <w:rFonts w:ascii="Times New Roman"/>
          <w:b w:val="false"/>
          <w:i w:val="false"/>
          <w:color w:val="000000"/>
          <w:sz w:val="28"/>
        </w:rPr>
        <w:t>
      202. Поставщик может выбрать один из следующих видов обеспечения исполнения договора:</w:t>
      </w:r>
    </w:p>
    <w:bookmarkEnd w:id="510"/>
    <w:bookmarkStart w:name="z517" w:id="511"/>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511"/>
    <w:bookmarkStart w:name="z518" w:id="512"/>
    <w:p>
      <w:pPr>
        <w:spacing w:after="0"/>
        <w:ind w:left="0"/>
        <w:jc w:val="both"/>
      </w:pPr>
      <w:r>
        <w:rPr>
          <w:rFonts w:ascii="Times New Roman"/>
          <w:b w:val="false"/>
          <w:i w:val="false"/>
          <w:color w:val="000000"/>
          <w:sz w:val="28"/>
        </w:rPr>
        <w:t>
      2) банковскую гарантию.</w:t>
      </w:r>
    </w:p>
    <w:bookmarkEnd w:id="512"/>
    <w:bookmarkStart w:name="z519" w:id="513"/>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513"/>
    <w:bookmarkStart w:name="z520" w:id="514"/>
    <w:p>
      <w:pPr>
        <w:spacing w:after="0"/>
        <w:ind w:left="0"/>
        <w:jc w:val="left"/>
      </w:pPr>
      <w:r>
        <w:rPr>
          <w:rFonts w:ascii="Times New Roman"/>
          <w:b/>
          <w:i w:val="false"/>
          <w:color w:val="000000"/>
        </w:rPr>
        <w:t xml:space="preserve"> Параграф 2. Порядок приобретения товаров, связанных с обеспечением питания детей, воспитывающихся и обучающихся в организациях образования для детей-сирот и детей, оставшихся без попечения родителей</w:t>
      </w:r>
    </w:p>
    <w:bookmarkEnd w:id="514"/>
    <w:bookmarkStart w:name="z521" w:id="515"/>
    <w:p>
      <w:pPr>
        <w:spacing w:after="0"/>
        <w:ind w:left="0"/>
        <w:jc w:val="both"/>
      </w:pPr>
      <w:r>
        <w:rPr>
          <w:rFonts w:ascii="Times New Roman"/>
          <w:b w:val="false"/>
          <w:i w:val="false"/>
          <w:color w:val="000000"/>
          <w:sz w:val="28"/>
        </w:rPr>
        <w:t>
      203. Приобретение товаров, связанных с обеспечением питания детей, воспитывающихся и обучающихся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bookmarkEnd w:id="515"/>
    <w:bookmarkStart w:name="z522" w:id="516"/>
    <w:p>
      <w:pPr>
        <w:spacing w:after="0"/>
        <w:ind w:left="0"/>
        <w:jc w:val="both"/>
      </w:pPr>
      <w:r>
        <w:rPr>
          <w:rFonts w:ascii="Times New Roman"/>
          <w:b w:val="false"/>
          <w:i w:val="false"/>
          <w:color w:val="000000"/>
          <w:sz w:val="28"/>
        </w:rPr>
        <w:t>
      1) разработка и утверждение плана приобретения товаров, в случае проведения конкурса организатором, единым организатором конкурса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bookmarkEnd w:id="516"/>
    <w:bookmarkStart w:name="z523" w:id="517"/>
    <w:p>
      <w:pPr>
        <w:spacing w:after="0"/>
        <w:ind w:left="0"/>
        <w:jc w:val="both"/>
      </w:pPr>
      <w:r>
        <w:rPr>
          <w:rFonts w:ascii="Times New Roman"/>
          <w:b w:val="false"/>
          <w:i w:val="false"/>
          <w:color w:val="000000"/>
          <w:sz w:val="28"/>
        </w:rPr>
        <w:t>
      2) формирование и утверждение состава конкурсной комиссии, наблюдателей, в случае проведения конкурса организатором, единым организатором включение в состав конкурсной комиссии сотрудников заказчика является не обязательным;</w:t>
      </w:r>
    </w:p>
    <w:bookmarkEnd w:id="517"/>
    <w:bookmarkStart w:name="z524" w:id="518"/>
    <w:p>
      <w:pPr>
        <w:spacing w:after="0"/>
        <w:ind w:left="0"/>
        <w:jc w:val="both"/>
      </w:pPr>
      <w:r>
        <w:rPr>
          <w:rFonts w:ascii="Times New Roman"/>
          <w:b w:val="false"/>
          <w:i w:val="false"/>
          <w:color w:val="000000"/>
          <w:sz w:val="28"/>
        </w:rPr>
        <w:t>
      3) утверждение конкурсной документации;</w:t>
      </w:r>
    </w:p>
    <w:bookmarkEnd w:id="518"/>
    <w:bookmarkStart w:name="z525" w:id="519"/>
    <w:p>
      <w:pPr>
        <w:spacing w:after="0"/>
        <w:ind w:left="0"/>
        <w:jc w:val="both"/>
      </w:pPr>
      <w:r>
        <w:rPr>
          <w:rFonts w:ascii="Times New Roman"/>
          <w:b w:val="false"/>
          <w:i w:val="false"/>
          <w:color w:val="000000"/>
          <w:sz w:val="28"/>
        </w:rPr>
        <w:t>
      4) размещение на веб-портале объявления об осуществлении процедуры выбора поставщика, а также текста конкурсной документации;</w:t>
      </w:r>
    </w:p>
    <w:bookmarkEnd w:id="519"/>
    <w:bookmarkStart w:name="z526" w:id="520"/>
    <w:p>
      <w:pPr>
        <w:spacing w:after="0"/>
        <w:ind w:left="0"/>
        <w:jc w:val="both"/>
      </w:pPr>
      <w:r>
        <w:rPr>
          <w:rFonts w:ascii="Times New Roman"/>
          <w:b w:val="false"/>
          <w:i w:val="false"/>
          <w:color w:val="000000"/>
          <w:sz w:val="28"/>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520"/>
    <w:bookmarkStart w:name="z527" w:id="521"/>
    <w:p>
      <w:pPr>
        <w:spacing w:after="0"/>
        <w:ind w:left="0"/>
        <w:jc w:val="both"/>
      </w:pPr>
      <w:r>
        <w:rPr>
          <w:rFonts w:ascii="Times New Roman"/>
          <w:b w:val="false"/>
          <w:i w:val="false"/>
          <w:color w:val="000000"/>
          <w:sz w:val="28"/>
        </w:rPr>
        <w:t>
      6) автоматическое вскрытие заявок и размещение на веб-портале соответствующего протокола вскрытия;</w:t>
      </w:r>
    </w:p>
    <w:bookmarkEnd w:id="521"/>
    <w:bookmarkStart w:name="z528" w:id="522"/>
    <w:p>
      <w:pPr>
        <w:spacing w:after="0"/>
        <w:ind w:left="0"/>
        <w:jc w:val="both"/>
      </w:pPr>
      <w:r>
        <w:rPr>
          <w:rFonts w:ascii="Times New Roman"/>
          <w:b w:val="false"/>
          <w:i w:val="false"/>
          <w:color w:val="000000"/>
          <w:sz w:val="28"/>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522"/>
    <w:bookmarkStart w:name="z529" w:id="523"/>
    <w:p>
      <w:pPr>
        <w:spacing w:after="0"/>
        <w:ind w:left="0"/>
        <w:jc w:val="both"/>
      </w:pPr>
      <w:r>
        <w:rPr>
          <w:rFonts w:ascii="Times New Roman"/>
          <w:b w:val="false"/>
          <w:i w:val="false"/>
          <w:color w:val="000000"/>
          <w:sz w:val="28"/>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523"/>
    <w:bookmarkStart w:name="z530" w:id="524"/>
    <w:p>
      <w:pPr>
        <w:spacing w:after="0"/>
        <w:ind w:left="0"/>
        <w:jc w:val="both"/>
      </w:pPr>
      <w:r>
        <w:rPr>
          <w:rFonts w:ascii="Times New Roman"/>
          <w:b w:val="false"/>
          <w:i w:val="false"/>
          <w:color w:val="000000"/>
          <w:sz w:val="28"/>
        </w:rPr>
        <w:t>
      9) определение победителя конкурса, а также потенциального поставщика, занявшего второе место, и размещение на веб-портале протокола об итогах закупок;</w:t>
      </w:r>
    </w:p>
    <w:bookmarkEnd w:id="524"/>
    <w:bookmarkStart w:name="z531" w:id="525"/>
    <w:p>
      <w:pPr>
        <w:spacing w:after="0"/>
        <w:ind w:left="0"/>
        <w:jc w:val="both"/>
      </w:pPr>
      <w:r>
        <w:rPr>
          <w:rFonts w:ascii="Times New Roman"/>
          <w:b w:val="false"/>
          <w:i w:val="false"/>
          <w:color w:val="000000"/>
          <w:sz w:val="28"/>
        </w:rPr>
        <w:t>
      10) заключение договора заказчика, организатора с победителем на основании протокола об итогах конкурса.</w:t>
      </w:r>
    </w:p>
    <w:bookmarkEnd w:id="525"/>
    <w:bookmarkStart w:name="z532" w:id="526"/>
    <w:p>
      <w:pPr>
        <w:spacing w:after="0"/>
        <w:ind w:left="0"/>
        <w:jc w:val="both"/>
      </w:pPr>
      <w:r>
        <w:rPr>
          <w:rFonts w:ascii="Times New Roman"/>
          <w:b w:val="false"/>
          <w:i w:val="false"/>
          <w:color w:val="000000"/>
          <w:sz w:val="28"/>
        </w:rPr>
        <w:t>
      204. Приобретение товаров осуществляется организатором либо единым организатором конкурса на основании утвержденного плана приобретения товаров организатором или заказчиком.</w:t>
      </w:r>
    </w:p>
    <w:bookmarkEnd w:id="526"/>
    <w:bookmarkStart w:name="z533" w:id="527"/>
    <w:p>
      <w:pPr>
        <w:spacing w:after="0"/>
        <w:ind w:left="0"/>
        <w:jc w:val="both"/>
      </w:pPr>
      <w:r>
        <w:rPr>
          <w:rFonts w:ascii="Times New Roman"/>
          <w:b w:val="false"/>
          <w:i w:val="false"/>
          <w:color w:val="000000"/>
          <w:sz w:val="28"/>
        </w:rPr>
        <w:t xml:space="preserve">
      205.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7"/>
    <w:bookmarkStart w:name="z534" w:id="528"/>
    <w:p>
      <w:pPr>
        <w:spacing w:after="0"/>
        <w:ind w:left="0"/>
        <w:jc w:val="both"/>
      </w:pPr>
      <w:r>
        <w:rPr>
          <w:rFonts w:ascii="Times New Roman"/>
          <w:b w:val="false"/>
          <w:i w:val="false"/>
          <w:color w:val="000000"/>
          <w:sz w:val="28"/>
        </w:rPr>
        <w:t>
      При отсутствии воспитанников и обучающихся, обеспечивающихся питанием за счет средств из государственного бюджета в плане приобретения товаров по организации питания не указываются бюджетные средства и не вносятся обеспечение заявки, исполнение договора потенциальным поставщиком и (или) поставщиком.</w:t>
      </w:r>
    </w:p>
    <w:bookmarkEnd w:id="528"/>
    <w:bookmarkStart w:name="z535" w:id="529"/>
    <w:p>
      <w:pPr>
        <w:spacing w:after="0"/>
        <w:ind w:left="0"/>
        <w:jc w:val="both"/>
      </w:pPr>
      <w:r>
        <w:rPr>
          <w:rFonts w:ascii="Times New Roman"/>
          <w:b w:val="false"/>
          <w:i w:val="false"/>
          <w:color w:val="000000"/>
          <w:sz w:val="28"/>
        </w:rPr>
        <w:t>
      206.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bookmarkEnd w:id="529"/>
    <w:bookmarkStart w:name="z536" w:id="530"/>
    <w:p>
      <w:pPr>
        <w:spacing w:after="0"/>
        <w:ind w:left="0"/>
        <w:jc w:val="both"/>
      </w:pPr>
      <w:r>
        <w:rPr>
          <w:rFonts w:ascii="Times New Roman"/>
          <w:b w:val="false"/>
          <w:i w:val="false"/>
          <w:color w:val="000000"/>
          <w:sz w:val="28"/>
        </w:rPr>
        <w:t>
      Заказчик предоставляет организатору, единому организатору информацию и документы для организации и проведения конкурса.</w:t>
      </w:r>
    </w:p>
    <w:bookmarkEnd w:id="530"/>
    <w:bookmarkStart w:name="z537" w:id="531"/>
    <w:p>
      <w:pPr>
        <w:spacing w:after="0"/>
        <w:ind w:left="0"/>
        <w:jc w:val="both"/>
      </w:pPr>
      <w:r>
        <w:rPr>
          <w:rFonts w:ascii="Times New Roman"/>
          <w:b w:val="false"/>
          <w:i w:val="false"/>
          <w:color w:val="000000"/>
          <w:sz w:val="28"/>
        </w:rPr>
        <w:t>
      207.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bookmarkEnd w:id="531"/>
    <w:bookmarkStart w:name="z538" w:id="532"/>
    <w:p>
      <w:pPr>
        <w:spacing w:after="0"/>
        <w:ind w:left="0"/>
        <w:jc w:val="both"/>
      </w:pPr>
      <w:r>
        <w:rPr>
          <w:rFonts w:ascii="Times New Roman"/>
          <w:b w:val="false"/>
          <w:i w:val="false"/>
          <w:color w:val="000000"/>
          <w:sz w:val="28"/>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bookmarkEnd w:id="532"/>
    <w:bookmarkStart w:name="z539" w:id="533"/>
    <w:p>
      <w:pPr>
        <w:spacing w:after="0"/>
        <w:ind w:left="0"/>
        <w:jc w:val="both"/>
      </w:pPr>
      <w:r>
        <w:rPr>
          <w:rFonts w:ascii="Times New Roman"/>
          <w:b w:val="false"/>
          <w:i w:val="false"/>
          <w:color w:val="000000"/>
          <w:sz w:val="28"/>
        </w:rPr>
        <w:t>
      208. Для выполнения процедур организации и проведения конкурса организатор, единый организатор утверждает конкурсную комиссию и определяет секретаря конкурсной комиссии.</w:t>
      </w:r>
    </w:p>
    <w:bookmarkEnd w:id="533"/>
    <w:bookmarkStart w:name="z540" w:id="534"/>
    <w:p>
      <w:pPr>
        <w:spacing w:after="0"/>
        <w:ind w:left="0"/>
        <w:jc w:val="both"/>
      </w:pPr>
      <w:r>
        <w:rPr>
          <w:rFonts w:ascii="Times New Roman"/>
          <w:b w:val="false"/>
          <w:i w:val="false"/>
          <w:color w:val="000000"/>
          <w:sz w:val="28"/>
        </w:rPr>
        <w:t>
      209. Решение о создании конкурсной комиссии и определении секретаря конкурсной комиссии принимается первым руководителем организатора, единого организатора либо лицом, исполняющим его обязанности.</w:t>
      </w:r>
    </w:p>
    <w:bookmarkEnd w:id="534"/>
    <w:bookmarkStart w:name="z541" w:id="535"/>
    <w:p>
      <w:pPr>
        <w:spacing w:after="0"/>
        <w:ind w:left="0"/>
        <w:jc w:val="both"/>
      </w:pPr>
      <w:r>
        <w:rPr>
          <w:rFonts w:ascii="Times New Roman"/>
          <w:b w:val="false"/>
          <w:i w:val="false"/>
          <w:color w:val="000000"/>
          <w:sz w:val="28"/>
        </w:rPr>
        <w:t>
      210. Конкурсная комиссия создается приказом организатора, единого организатор конкурса и состоит из нечетного количества членов комиссии, но не менее пяти человек.</w:t>
      </w:r>
    </w:p>
    <w:bookmarkEnd w:id="535"/>
    <w:bookmarkStart w:name="z542" w:id="536"/>
    <w:p>
      <w:pPr>
        <w:spacing w:after="0"/>
        <w:ind w:left="0"/>
        <w:jc w:val="both"/>
      </w:pPr>
      <w:r>
        <w:rPr>
          <w:rFonts w:ascii="Times New Roman"/>
          <w:b w:val="false"/>
          <w:i w:val="false"/>
          <w:color w:val="000000"/>
          <w:sz w:val="28"/>
        </w:rPr>
        <w:t>
      Члены конкурсной комиссии рассматривают заявки и принимают участие в голосовании без замены отсутствующих членов комиссии.</w:t>
      </w:r>
    </w:p>
    <w:bookmarkEnd w:id="536"/>
    <w:bookmarkStart w:name="z543" w:id="537"/>
    <w:p>
      <w:pPr>
        <w:spacing w:after="0"/>
        <w:ind w:left="0"/>
        <w:jc w:val="both"/>
      </w:pPr>
      <w:r>
        <w:rPr>
          <w:rFonts w:ascii="Times New Roman"/>
          <w:b w:val="false"/>
          <w:i w:val="false"/>
          <w:color w:val="000000"/>
          <w:sz w:val="28"/>
        </w:rPr>
        <w:t>
      211. Организатор конкурса, единый организатор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bookmarkEnd w:id="537"/>
    <w:bookmarkStart w:name="z544" w:id="538"/>
    <w:p>
      <w:pPr>
        <w:spacing w:after="0"/>
        <w:ind w:left="0"/>
        <w:jc w:val="both"/>
      </w:pPr>
      <w:r>
        <w:rPr>
          <w:rFonts w:ascii="Times New Roman"/>
          <w:b w:val="false"/>
          <w:i w:val="false"/>
          <w:color w:val="000000"/>
          <w:sz w:val="28"/>
        </w:rPr>
        <w:t>
      212. Председателем конкурсной комиссии определяется должностное лицо не ниже заместителя первого руководителя организатора, единого организатора либо лица, исполняющего обязанности первого руководителя или его заместителя.</w:t>
      </w:r>
    </w:p>
    <w:bookmarkEnd w:id="538"/>
    <w:bookmarkStart w:name="z545" w:id="539"/>
    <w:p>
      <w:pPr>
        <w:spacing w:after="0"/>
        <w:ind w:left="0"/>
        <w:jc w:val="both"/>
      </w:pPr>
      <w:r>
        <w:rPr>
          <w:rFonts w:ascii="Times New Roman"/>
          <w:b w:val="false"/>
          <w:i w:val="false"/>
          <w:color w:val="000000"/>
          <w:sz w:val="28"/>
        </w:rPr>
        <w:t>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539"/>
    <w:bookmarkStart w:name="z546" w:id="540"/>
    <w:p>
      <w:pPr>
        <w:spacing w:after="0"/>
        <w:ind w:left="0"/>
        <w:jc w:val="both"/>
      </w:pPr>
      <w:r>
        <w:rPr>
          <w:rFonts w:ascii="Times New Roman"/>
          <w:b w:val="false"/>
          <w:i w:val="false"/>
          <w:color w:val="000000"/>
          <w:sz w:val="28"/>
        </w:rPr>
        <w:t>
      213. Председатель конкурсной комиссии руководит деятельностью конкурсной комиссии и осуществляет функции, предусмотренные настоящими Правилами.</w:t>
      </w:r>
    </w:p>
    <w:bookmarkEnd w:id="540"/>
    <w:bookmarkStart w:name="z547" w:id="541"/>
    <w:p>
      <w:pPr>
        <w:spacing w:after="0"/>
        <w:ind w:left="0"/>
        <w:jc w:val="both"/>
      </w:pPr>
      <w:r>
        <w:rPr>
          <w:rFonts w:ascii="Times New Roman"/>
          <w:b w:val="false"/>
          <w:i w:val="false"/>
          <w:color w:val="000000"/>
          <w:sz w:val="28"/>
        </w:rPr>
        <w:t>
      214. Конкурсная комиссия действует со дня вступления в силу решения о ее создании и прекращает свою деятельность в день заключения договора.</w:t>
      </w:r>
    </w:p>
    <w:bookmarkEnd w:id="541"/>
    <w:bookmarkStart w:name="z548" w:id="542"/>
    <w:p>
      <w:pPr>
        <w:spacing w:after="0"/>
        <w:ind w:left="0"/>
        <w:jc w:val="both"/>
      </w:pPr>
      <w:r>
        <w:rPr>
          <w:rFonts w:ascii="Times New Roman"/>
          <w:b w:val="false"/>
          <w:i w:val="false"/>
          <w:color w:val="000000"/>
          <w:sz w:val="28"/>
        </w:rPr>
        <w:t>
      215.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bookmarkEnd w:id="542"/>
    <w:bookmarkStart w:name="z549" w:id="543"/>
    <w:p>
      <w:pPr>
        <w:spacing w:after="0"/>
        <w:ind w:left="0"/>
        <w:jc w:val="both"/>
      </w:pPr>
      <w:r>
        <w:rPr>
          <w:rFonts w:ascii="Times New Roman"/>
          <w:b w:val="false"/>
          <w:i w:val="false"/>
          <w:color w:val="000000"/>
          <w:sz w:val="28"/>
        </w:rPr>
        <w:t>
      216.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bookmarkEnd w:id="543"/>
    <w:bookmarkStart w:name="z550" w:id="544"/>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органа или организации, который (ая) является организатором, единым организатором конкурса, ответственным за организацию и проведение конкурса.</w:t>
      </w:r>
    </w:p>
    <w:bookmarkEnd w:id="544"/>
    <w:bookmarkStart w:name="z551" w:id="545"/>
    <w:p>
      <w:pPr>
        <w:spacing w:after="0"/>
        <w:ind w:left="0"/>
        <w:jc w:val="both"/>
      </w:pPr>
      <w:r>
        <w:rPr>
          <w:rFonts w:ascii="Times New Roman"/>
          <w:b w:val="false"/>
          <w:i w:val="false"/>
          <w:color w:val="000000"/>
          <w:sz w:val="28"/>
        </w:rPr>
        <w:t>
      217. Секретарь конкурсной комиссии:</w:t>
      </w:r>
    </w:p>
    <w:bookmarkEnd w:id="545"/>
    <w:bookmarkStart w:name="z552" w:id="546"/>
    <w:p>
      <w:pPr>
        <w:spacing w:after="0"/>
        <w:ind w:left="0"/>
        <w:jc w:val="both"/>
      </w:pPr>
      <w:r>
        <w:rPr>
          <w:rFonts w:ascii="Times New Roman"/>
          <w:b w:val="false"/>
          <w:i w:val="false"/>
          <w:color w:val="000000"/>
          <w:sz w:val="28"/>
        </w:rPr>
        <w:t>
      1) формирует и размещает на веб-портале конкурсную документацию;</w:t>
      </w:r>
    </w:p>
    <w:bookmarkEnd w:id="546"/>
    <w:bookmarkStart w:name="z553" w:id="547"/>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bookmarkEnd w:id="547"/>
    <w:bookmarkStart w:name="z554" w:id="548"/>
    <w:p>
      <w:pPr>
        <w:spacing w:after="0"/>
        <w:ind w:left="0"/>
        <w:jc w:val="both"/>
      </w:pPr>
      <w:r>
        <w:rPr>
          <w:rFonts w:ascii="Times New Roman"/>
          <w:b w:val="false"/>
          <w:i w:val="false"/>
          <w:color w:val="000000"/>
          <w:sz w:val="28"/>
        </w:rPr>
        <w:t>
      3) осуществляет функции, предусмотренные настоящими Правилами.</w:t>
      </w:r>
    </w:p>
    <w:bookmarkEnd w:id="548"/>
    <w:bookmarkStart w:name="z555" w:id="549"/>
    <w:p>
      <w:pPr>
        <w:spacing w:after="0"/>
        <w:ind w:left="0"/>
        <w:jc w:val="both"/>
      </w:pPr>
      <w:r>
        <w:rPr>
          <w:rFonts w:ascii="Times New Roman"/>
          <w:b w:val="false"/>
          <w:i w:val="false"/>
          <w:color w:val="000000"/>
          <w:sz w:val="28"/>
        </w:rPr>
        <w:t>
      218. На заседаниях конкурсной комиссии организатор, единый организатор конкурса обеспечивает присутствие наблюдателей не менее двух человек. В состав наблюдателей организатор, единый организатор конкурса включает представителей неправительственных организаций в области защиты прав детей (по согласованию), политических партий (по согласованию), попечительских советов школ (при наличии), родительской общественности.</w:t>
      </w:r>
    </w:p>
    <w:bookmarkEnd w:id="549"/>
    <w:bookmarkStart w:name="z556" w:id="550"/>
    <w:p>
      <w:pPr>
        <w:spacing w:after="0"/>
        <w:ind w:left="0"/>
        <w:jc w:val="both"/>
      </w:pPr>
      <w:r>
        <w:rPr>
          <w:rFonts w:ascii="Times New Roman"/>
          <w:b w:val="false"/>
          <w:i w:val="false"/>
          <w:color w:val="000000"/>
          <w:sz w:val="28"/>
        </w:rPr>
        <w:t>
      Наблюдателем не может являться лицо:</w:t>
      </w:r>
    </w:p>
    <w:bookmarkEnd w:id="550"/>
    <w:bookmarkStart w:name="z557" w:id="551"/>
    <w:p>
      <w:pPr>
        <w:spacing w:after="0"/>
        <w:ind w:left="0"/>
        <w:jc w:val="both"/>
      </w:pPr>
      <w:r>
        <w:rPr>
          <w:rFonts w:ascii="Times New Roman"/>
          <w:b w:val="false"/>
          <w:i w:val="false"/>
          <w:color w:val="000000"/>
          <w:sz w:val="28"/>
        </w:rPr>
        <w:t>
      1) заинтересованное в результатах конкурса;</w:t>
      </w:r>
    </w:p>
    <w:bookmarkEnd w:id="551"/>
    <w:bookmarkStart w:name="z558" w:id="552"/>
    <w:p>
      <w:pPr>
        <w:spacing w:after="0"/>
        <w:ind w:left="0"/>
        <w:jc w:val="both"/>
      </w:pPr>
      <w:r>
        <w:rPr>
          <w:rFonts w:ascii="Times New Roman"/>
          <w:b w:val="false"/>
          <w:i w:val="false"/>
          <w:color w:val="000000"/>
          <w:sz w:val="28"/>
        </w:rPr>
        <w:t>
      2) связанное трудовыми отношениями с организатором, единым организатором конкурса, либо потенциальными поставщиками, либо аффилированные лица организатора, единого организатора конкурса, потенциального поставщика;</w:t>
      </w:r>
    </w:p>
    <w:bookmarkEnd w:id="552"/>
    <w:bookmarkStart w:name="z559" w:id="553"/>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организатора конкурса. </w:t>
      </w:r>
    </w:p>
    <w:bookmarkEnd w:id="553"/>
    <w:bookmarkStart w:name="z560" w:id="554"/>
    <w:p>
      <w:pPr>
        <w:spacing w:after="0"/>
        <w:ind w:left="0"/>
        <w:jc w:val="both"/>
      </w:pPr>
      <w:r>
        <w:rPr>
          <w:rFonts w:ascii="Times New Roman"/>
          <w:b w:val="false"/>
          <w:i w:val="false"/>
          <w:color w:val="000000"/>
          <w:sz w:val="28"/>
        </w:rPr>
        <w:t>
      219. Наблюдатели не являются членами конкурсной комиссии и не участвуют в голосовании при принятии конкурсной комиссией решений.</w:t>
      </w:r>
    </w:p>
    <w:bookmarkEnd w:id="554"/>
    <w:bookmarkStart w:name="z561" w:id="555"/>
    <w:p>
      <w:pPr>
        <w:spacing w:after="0"/>
        <w:ind w:left="0"/>
        <w:jc w:val="both"/>
      </w:pPr>
      <w:r>
        <w:rPr>
          <w:rFonts w:ascii="Times New Roman"/>
          <w:b w:val="false"/>
          <w:i w:val="false"/>
          <w:color w:val="000000"/>
          <w:sz w:val="28"/>
        </w:rPr>
        <w:t>
      Наблюдатели не совершают действия, препятствующие работе конкурсной комиссии, не разглашают сведения, касающиеся персональных данных потенциальных поставщиков, конкурсных процедур, в которых принимают участие потенциальные поставщики, не используют технические средства записи.</w:t>
      </w:r>
    </w:p>
    <w:bookmarkEnd w:id="555"/>
    <w:bookmarkStart w:name="z562" w:id="556"/>
    <w:p>
      <w:pPr>
        <w:spacing w:after="0"/>
        <w:ind w:left="0"/>
        <w:jc w:val="both"/>
      </w:pPr>
      <w:r>
        <w:rPr>
          <w:rFonts w:ascii="Times New Roman"/>
          <w:b w:val="false"/>
          <w:i w:val="false"/>
          <w:color w:val="000000"/>
          <w:sz w:val="28"/>
        </w:rPr>
        <w:t>
      220. Мнение наблюдателей о работе конкурсной комиссии формируется в письменной форме по итогам конкурса, которое размещается секретарем на веб-портале к протоколу об итогах конкурса, также наблюдатели могут представить его организатору, единому организатору конкурса, а также вышестоящему органу организатора, единого организатора конкурса на любом этапе конкурса.</w:t>
      </w:r>
    </w:p>
    <w:bookmarkEnd w:id="556"/>
    <w:bookmarkStart w:name="z563" w:id="557"/>
    <w:p>
      <w:pPr>
        <w:spacing w:after="0"/>
        <w:ind w:left="0"/>
        <w:jc w:val="both"/>
      </w:pPr>
      <w:r>
        <w:rPr>
          <w:rFonts w:ascii="Times New Roman"/>
          <w:b w:val="false"/>
          <w:i w:val="false"/>
          <w:color w:val="000000"/>
          <w:sz w:val="28"/>
        </w:rPr>
        <w:t xml:space="preserve">
      221. Организатор, единый организатор конкурса разрабатывает и утверждает конкурсную документацию в соответствии с Типовой конкурсной документацией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включающую в себя:</w:t>
      </w:r>
    </w:p>
    <w:bookmarkEnd w:id="557"/>
    <w:bookmarkStart w:name="z564" w:id="558"/>
    <w:p>
      <w:pPr>
        <w:spacing w:after="0"/>
        <w:ind w:left="0"/>
        <w:jc w:val="both"/>
      </w:pPr>
      <w:r>
        <w:rPr>
          <w:rFonts w:ascii="Times New Roman"/>
          <w:b w:val="false"/>
          <w:i w:val="false"/>
          <w:color w:val="000000"/>
          <w:sz w:val="28"/>
        </w:rPr>
        <w:t xml:space="preserve">
      1)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558"/>
    <w:bookmarkStart w:name="z565" w:id="559"/>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559"/>
    <w:bookmarkStart w:name="z566" w:id="560"/>
    <w:p>
      <w:pPr>
        <w:spacing w:after="0"/>
        <w:ind w:left="0"/>
        <w:jc w:val="both"/>
      </w:pPr>
      <w:r>
        <w:rPr>
          <w:rFonts w:ascii="Times New Roman"/>
          <w:b w:val="false"/>
          <w:i w:val="false"/>
          <w:color w:val="000000"/>
          <w:sz w:val="28"/>
        </w:rPr>
        <w:t xml:space="preserve">
      3) заявку на участие в конкурсе для юридических лиц и физических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w:t>
      </w:r>
    </w:p>
    <w:bookmarkEnd w:id="560"/>
    <w:bookmarkStart w:name="z567" w:id="561"/>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561"/>
    <w:bookmarkStart w:name="z568" w:id="562"/>
    <w:p>
      <w:pPr>
        <w:spacing w:after="0"/>
        <w:ind w:left="0"/>
        <w:jc w:val="both"/>
      </w:pPr>
      <w:r>
        <w:rPr>
          <w:rFonts w:ascii="Times New Roman"/>
          <w:b w:val="false"/>
          <w:i w:val="false"/>
          <w:color w:val="000000"/>
          <w:sz w:val="28"/>
        </w:rPr>
        <w:t xml:space="preserve">
      5) критерии выбора поставщика товаров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562"/>
    <w:bookmarkStart w:name="z569" w:id="563"/>
    <w:p>
      <w:pPr>
        <w:spacing w:after="0"/>
        <w:ind w:left="0"/>
        <w:jc w:val="both"/>
      </w:pPr>
      <w:r>
        <w:rPr>
          <w:rFonts w:ascii="Times New Roman"/>
          <w:b w:val="false"/>
          <w:i w:val="false"/>
          <w:color w:val="000000"/>
          <w:sz w:val="28"/>
        </w:rPr>
        <w:t xml:space="preserve">
      6)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w:t>
      </w:r>
    </w:p>
    <w:bookmarkEnd w:id="563"/>
    <w:bookmarkStart w:name="z570" w:id="564"/>
    <w:p>
      <w:pPr>
        <w:spacing w:after="0"/>
        <w:ind w:left="0"/>
        <w:jc w:val="both"/>
      </w:pPr>
      <w:r>
        <w:rPr>
          <w:rFonts w:ascii="Times New Roman"/>
          <w:b w:val="false"/>
          <w:i w:val="false"/>
          <w:color w:val="000000"/>
          <w:sz w:val="28"/>
        </w:rPr>
        <w:t>
      222.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bookmarkEnd w:id="564"/>
    <w:bookmarkStart w:name="z571" w:id="565"/>
    <w:p>
      <w:pPr>
        <w:spacing w:after="0"/>
        <w:ind w:left="0"/>
        <w:jc w:val="both"/>
      </w:pPr>
      <w:r>
        <w:rPr>
          <w:rFonts w:ascii="Times New Roman"/>
          <w:b w:val="false"/>
          <w:i w:val="false"/>
          <w:color w:val="000000"/>
          <w:sz w:val="28"/>
        </w:rPr>
        <w:t>
      223.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565"/>
    <w:bookmarkStart w:name="z572" w:id="566"/>
    <w:p>
      <w:pPr>
        <w:spacing w:after="0"/>
        <w:ind w:left="0"/>
        <w:jc w:val="both"/>
      </w:pPr>
      <w:r>
        <w:rPr>
          <w:rFonts w:ascii="Times New Roman"/>
          <w:b w:val="false"/>
          <w:i w:val="false"/>
          <w:color w:val="000000"/>
          <w:sz w:val="28"/>
        </w:rPr>
        <w:t>
      224. Для участия в конкурсе потенциальный поставщик соответствует следующим квалификационным требованиям:</w:t>
      </w:r>
    </w:p>
    <w:bookmarkEnd w:id="566"/>
    <w:bookmarkStart w:name="z573" w:id="567"/>
    <w:p>
      <w:pPr>
        <w:spacing w:after="0"/>
        <w:ind w:left="0"/>
        <w:jc w:val="both"/>
      </w:pPr>
      <w:r>
        <w:rPr>
          <w:rFonts w:ascii="Times New Roman"/>
          <w:b w:val="false"/>
          <w:i w:val="false"/>
          <w:color w:val="000000"/>
          <w:sz w:val="28"/>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567"/>
    <w:bookmarkStart w:name="z574" w:id="568"/>
    <w:p>
      <w:pPr>
        <w:spacing w:after="0"/>
        <w:ind w:left="0"/>
        <w:jc w:val="both"/>
      </w:pPr>
      <w:r>
        <w:rPr>
          <w:rFonts w:ascii="Times New Roman"/>
          <w:b w:val="false"/>
          <w:i w:val="false"/>
          <w:color w:val="000000"/>
          <w:sz w:val="28"/>
        </w:rPr>
        <w:t>
      2) не подлежать процедуре банкротства либо ликвидации;</w:t>
      </w:r>
    </w:p>
    <w:bookmarkEnd w:id="568"/>
    <w:bookmarkStart w:name="z575" w:id="569"/>
    <w:p>
      <w:pPr>
        <w:spacing w:after="0"/>
        <w:ind w:left="0"/>
        <w:jc w:val="both"/>
      </w:pPr>
      <w:r>
        <w:rPr>
          <w:rFonts w:ascii="Times New Roman"/>
          <w:b w:val="false"/>
          <w:i w:val="false"/>
          <w:color w:val="000000"/>
          <w:sz w:val="28"/>
        </w:rPr>
        <w:t>
      3) наличие материальных и трудовых ресурсов;</w:t>
      </w:r>
    </w:p>
    <w:bookmarkEnd w:id="569"/>
    <w:bookmarkStart w:name="z576" w:id="570"/>
    <w:p>
      <w:pPr>
        <w:spacing w:after="0"/>
        <w:ind w:left="0"/>
        <w:jc w:val="both"/>
      </w:pPr>
      <w:r>
        <w:rPr>
          <w:rFonts w:ascii="Times New Roman"/>
          <w:b w:val="false"/>
          <w:i w:val="false"/>
          <w:color w:val="000000"/>
          <w:sz w:val="28"/>
        </w:rPr>
        <w:t>
      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570"/>
    <w:bookmarkStart w:name="z577" w:id="571"/>
    <w:p>
      <w:pPr>
        <w:spacing w:after="0"/>
        <w:ind w:left="0"/>
        <w:jc w:val="both"/>
      </w:pPr>
      <w:r>
        <w:rPr>
          <w:rFonts w:ascii="Times New Roman"/>
          <w:b w:val="false"/>
          <w:i w:val="false"/>
          <w:color w:val="000000"/>
          <w:sz w:val="28"/>
        </w:rPr>
        <w:t xml:space="preserve">
      225. Нормы подпункта 4) </w:t>
      </w:r>
      <w:r>
        <w:rPr>
          <w:rFonts w:ascii="Times New Roman"/>
          <w:b w:val="false"/>
          <w:i w:val="false"/>
          <w:color w:val="000000"/>
          <w:sz w:val="28"/>
        </w:rPr>
        <w:t>пункта 224</w:t>
      </w:r>
      <w:r>
        <w:rPr>
          <w:rFonts w:ascii="Times New Roman"/>
          <w:b w:val="false"/>
          <w:i w:val="false"/>
          <w:color w:val="000000"/>
          <w:sz w:val="28"/>
        </w:rPr>
        <w:t xml:space="preserve">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571"/>
    <w:bookmarkStart w:name="z578" w:id="572"/>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572"/>
    <w:bookmarkStart w:name="z579" w:id="573"/>
    <w:p>
      <w:pPr>
        <w:spacing w:after="0"/>
        <w:ind w:left="0"/>
        <w:jc w:val="both"/>
      </w:pPr>
      <w:r>
        <w:rPr>
          <w:rFonts w:ascii="Times New Roman"/>
          <w:b w:val="false"/>
          <w:i w:val="false"/>
          <w:color w:val="000000"/>
          <w:sz w:val="28"/>
        </w:rPr>
        <w:t>
      ПУН = УН / СД х 100%,</w:t>
      </w:r>
    </w:p>
    <w:bookmarkEnd w:id="573"/>
    <w:bookmarkStart w:name="z580" w:id="574"/>
    <w:p>
      <w:pPr>
        <w:spacing w:after="0"/>
        <w:ind w:left="0"/>
        <w:jc w:val="both"/>
      </w:pPr>
      <w:r>
        <w:rPr>
          <w:rFonts w:ascii="Times New Roman"/>
          <w:b w:val="false"/>
          <w:i w:val="false"/>
          <w:color w:val="000000"/>
          <w:sz w:val="28"/>
        </w:rPr>
        <w:t>
      где:</w:t>
      </w:r>
    </w:p>
    <w:bookmarkEnd w:id="574"/>
    <w:bookmarkStart w:name="z581" w:id="575"/>
    <w:p>
      <w:pPr>
        <w:spacing w:after="0"/>
        <w:ind w:left="0"/>
        <w:jc w:val="both"/>
      </w:pPr>
      <w:r>
        <w:rPr>
          <w:rFonts w:ascii="Times New Roman"/>
          <w:b w:val="false"/>
          <w:i w:val="false"/>
          <w:color w:val="000000"/>
          <w:sz w:val="28"/>
        </w:rPr>
        <w:t>
      ПУН – показатель уплаченных налогов;</w:t>
      </w:r>
    </w:p>
    <w:bookmarkEnd w:id="575"/>
    <w:bookmarkStart w:name="z582" w:id="576"/>
    <w:p>
      <w:pPr>
        <w:spacing w:after="0"/>
        <w:ind w:left="0"/>
        <w:jc w:val="both"/>
      </w:pPr>
      <w:r>
        <w:rPr>
          <w:rFonts w:ascii="Times New Roman"/>
          <w:b w:val="false"/>
          <w:i w:val="false"/>
          <w:color w:val="000000"/>
          <w:sz w:val="28"/>
        </w:rPr>
        <w:t>
      УН – сумма уплаченных налогов;</w:t>
      </w:r>
    </w:p>
    <w:bookmarkEnd w:id="576"/>
    <w:bookmarkStart w:name="z583" w:id="577"/>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577"/>
    <w:bookmarkStart w:name="z584" w:id="578"/>
    <w:p>
      <w:pPr>
        <w:spacing w:after="0"/>
        <w:ind w:left="0"/>
        <w:jc w:val="both"/>
      </w:pPr>
      <w:r>
        <w:rPr>
          <w:rFonts w:ascii="Times New Roman"/>
          <w:b w:val="false"/>
          <w:i w:val="false"/>
          <w:color w:val="000000"/>
          <w:sz w:val="28"/>
        </w:rPr>
        <w:t>
      226.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bookmarkEnd w:id="578"/>
    <w:bookmarkStart w:name="z585" w:id="579"/>
    <w:p>
      <w:pPr>
        <w:spacing w:after="0"/>
        <w:ind w:left="0"/>
        <w:jc w:val="both"/>
      </w:pPr>
      <w:r>
        <w:rPr>
          <w:rFonts w:ascii="Times New Roman"/>
          <w:b w:val="false"/>
          <w:i w:val="false"/>
          <w:color w:val="000000"/>
          <w:sz w:val="28"/>
        </w:rPr>
        <w:t>
      227. После утверждения конкурсной документации организатор конкурса формирует конкурсную документацию на веб-портале на казахском и русском языках.</w:t>
      </w:r>
    </w:p>
    <w:bookmarkEnd w:id="579"/>
    <w:bookmarkStart w:name="z586" w:id="580"/>
    <w:p>
      <w:pPr>
        <w:spacing w:after="0"/>
        <w:ind w:left="0"/>
        <w:jc w:val="both"/>
      </w:pPr>
      <w:r>
        <w:rPr>
          <w:rFonts w:ascii="Times New Roman"/>
          <w:b w:val="false"/>
          <w:i w:val="false"/>
          <w:color w:val="000000"/>
          <w:sz w:val="28"/>
        </w:rPr>
        <w:t xml:space="preserve">
      228. Организатор, единый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конкурсную документацию.</w:t>
      </w:r>
    </w:p>
    <w:bookmarkEnd w:id="580"/>
    <w:bookmarkStart w:name="z587" w:id="581"/>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bookmarkEnd w:id="581"/>
    <w:bookmarkStart w:name="z588" w:id="582"/>
    <w:p>
      <w:pPr>
        <w:spacing w:after="0"/>
        <w:ind w:left="0"/>
        <w:jc w:val="both"/>
      </w:pPr>
      <w:r>
        <w:rPr>
          <w:rFonts w:ascii="Times New Roman"/>
          <w:b w:val="false"/>
          <w:i w:val="false"/>
          <w:color w:val="000000"/>
          <w:sz w:val="28"/>
        </w:rPr>
        <w:t>
      229. Изменения в конкурсную документацию вносятся организатором, единым организатором конкурса в течение 10 календарных дней со дня размещения текста объявления о проведении конкурса.</w:t>
      </w:r>
    </w:p>
    <w:bookmarkEnd w:id="582"/>
    <w:bookmarkStart w:name="z589" w:id="583"/>
    <w:p>
      <w:pPr>
        <w:spacing w:after="0"/>
        <w:ind w:left="0"/>
        <w:jc w:val="both"/>
      </w:pPr>
      <w:r>
        <w:rPr>
          <w:rFonts w:ascii="Times New Roman"/>
          <w:b w:val="false"/>
          <w:i w:val="false"/>
          <w:color w:val="000000"/>
          <w:sz w:val="28"/>
        </w:rPr>
        <w:t>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bookmarkEnd w:id="583"/>
    <w:bookmarkStart w:name="z590" w:id="584"/>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от пяти до десяти календарных дней.</w:t>
      </w:r>
    </w:p>
    <w:bookmarkEnd w:id="584"/>
    <w:bookmarkStart w:name="z591" w:id="585"/>
    <w:p>
      <w:pPr>
        <w:spacing w:after="0"/>
        <w:ind w:left="0"/>
        <w:jc w:val="both"/>
      </w:pPr>
      <w:r>
        <w:rPr>
          <w:rFonts w:ascii="Times New Roman"/>
          <w:b w:val="false"/>
          <w:i w:val="false"/>
          <w:color w:val="000000"/>
          <w:sz w:val="28"/>
        </w:rPr>
        <w:t>
      230. При осуществлении повторного конкурса организатор, единый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bookmarkEnd w:id="585"/>
    <w:bookmarkStart w:name="z592" w:id="586"/>
    <w:p>
      <w:pPr>
        <w:spacing w:after="0"/>
        <w:ind w:left="0"/>
        <w:jc w:val="both"/>
      </w:pPr>
      <w:r>
        <w:rPr>
          <w:rFonts w:ascii="Times New Roman"/>
          <w:b w:val="false"/>
          <w:i w:val="false"/>
          <w:color w:val="000000"/>
          <w:sz w:val="28"/>
        </w:rPr>
        <w:t>
      231. Со дня размещения объявления о проведении конкурса всем желающим предоставляется возможность получения конкурсной документации на веб-портале.</w:t>
      </w:r>
    </w:p>
    <w:bookmarkEnd w:id="586"/>
    <w:bookmarkStart w:name="z593" w:id="587"/>
    <w:p>
      <w:pPr>
        <w:spacing w:after="0"/>
        <w:ind w:left="0"/>
        <w:jc w:val="both"/>
      </w:pPr>
      <w:r>
        <w:rPr>
          <w:rFonts w:ascii="Times New Roman"/>
          <w:b w:val="false"/>
          <w:i w:val="false"/>
          <w:color w:val="000000"/>
          <w:sz w:val="28"/>
        </w:rPr>
        <w:t>
      232. Не допускается предоставление конкурсной документации до момента извещения о проведении конкурса на веб-портале.</w:t>
      </w:r>
    </w:p>
    <w:bookmarkEnd w:id="587"/>
    <w:bookmarkStart w:name="z594" w:id="588"/>
    <w:p>
      <w:pPr>
        <w:spacing w:after="0"/>
        <w:ind w:left="0"/>
        <w:jc w:val="both"/>
      </w:pPr>
      <w:r>
        <w:rPr>
          <w:rFonts w:ascii="Times New Roman"/>
          <w:b w:val="false"/>
          <w:i w:val="false"/>
          <w:color w:val="000000"/>
          <w:sz w:val="28"/>
        </w:rPr>
        <w:t>
      233.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bookmarkEnd w:id="588"/>
    <w:bookmarkStart w:name="z595" w:id="589"/>
    <w:p>
      <w:pPr>
        <w:spacing w:after="0"/>
        <w:ind w:left="0"/>
        <w:jc w:val="both"/>
      </w:pPr>
      <w:r>
        <w:rPr>
          <w:rFonts w:ascii="Times New Roman"/>
          <w:b w:val="false"/>
          <w:i w:val="false"/>
          <w:color w:val="000000"/>
          <w:sz w:val="28"/>
        </w:rPr>
        <w:t>
      234.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bookmarkEnd w:id="589"/>
    <w:bookmarkStart w:name="z596" w:id="590"/>
    <w:p>
      <w:pPr>
        <w:spacing w:after="0"/>
        <w:ind w:left="0"/>
        <w:jc w:val="both"/>
      </w:pPr>
      <w:r>
        <w:rPr>
          <w:rFonts w:ascii="Times New Roman"/>
          <w:b w:val="false"/>
          <w:i w:val="false"/>
          <w:color w:val="000000"/>
          <w:sz w:val="28"/>
        </w:rPr>
        <w:t>
      235.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bookmarkEnd w:id="590"/>
    <w:bookmarkStart w:name="z597" w:id="591"/>
    <w:p>
      <w:pPr>
        <w:spacing w:after="0"/>
        <w:ind w:left="0"/>
        <w:jc w:val="both"/>
      </w:pPr>
      <w:r>
        <w:rPr>
          <w:rFonts w:ascii="Times New Roman"/>
          <w:b w:val="false"/>
          <w:i w:val="false"/>
          <w:color w:val="000000"/>
          <w:sz w:val="28"/>
        </w:rPr>
        <w:t>
      236. Представленные потенциальными поставщиками заявки на участие в конкурсе автоматически регистрируются на веб-портале.</w:t>
      </w:r>
    </w:p>
    <w:bookmarkEnd w:id="591"/>
    <w:bookmarkStart w:name="z598" w:id="592"/>
    <w:p>
      <w:pPr>
        <w:spacing w:after="0"/>
        <w:ind w:left="0"/>
        <w:jc w:val="both"/>
      </w:pPr>
      <w:r>
        <w:rPr>
          <w:rFonts w:ascii="Times New Roman"/>
          <w:b w:val="false"/>
          <w:i w:val="false"/>
          <w:color w:val="000000"/>
          <w:sz w:val="28"/>
        </w:rPr>
        <w:t>
      237.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592"/>
    <w:bookmarkStart w:name="z599" w:id="593"/>
    <w:p>
      <w:pPr>
        <w:spacing w:after="0"/>
        <w:ind w:left="0"/>
        <w:jc w:val="both"/>
      </w:pPr>
      <w:r>
        <w:rPr>
          <w:rFonts w:ascii="Times New Roman"/>
          <w:b w:val="false"/>
          <w:i w:val="false"/>
          <w:color w:val="000000"/>
          <w:sz w:val="28"/>
        </w:rPr>
        <w:t>
      238. Потенциальный поставщик подает только одну заявку на участие в конкурсе, в случае разбивки по лотам - в лоте.</w:t>
      </w:r>
    </w:p>
    <w:bookmarkEnd w:id="593"/>
    <w:bookmarkStart w:name="z600" w:id="594"/>
    <w:p>
      <w:pPr>
        <w:spacing w:after="0"/>
        <w:ind w:left="0"/>
        <w:jc w:val="both"/>
      </w:pPr>
      <w:r>
        <w:rPr>
          <w:rFonts w:ascii="Times New Roman"/>
          <w:b w:val="false"/>
          <w:i w:val="false"/>
          <w:color w:val="000000"/>
          <w:sz w:val="28"/>
        </w:rPr>
        <w:t>
      239.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bookmarkEnd w:id="594"/>
    <w:bookmarkStart w:name="z601" w:id="59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595"/>
    <w:bookmarkStart w:name="z602" w:id="596"/>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596"/>
    <w:bookmarkStart w:name="z603" w:id="597"/>
    <w:p>
      <w:pPr>
        <w:spacing w:after="0"/>
        <w:ind w:left="0"/>
        <w:jc w:val="both"/>
      </w:pPr>
      <w:r>
        <w:rPr>
          <w:rFonts w:ascii="Times New Roman"/>
          <w:b w:val="false"/>
          <w:i w:val="false"/>
          <w:color w:val="000000"/>
          <w:sz w:val="28"/>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bookmarkEnd w:id="597"/>
    <w:bookmarkStart w:name="z604" w:id="598"/>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 недобросовестных участников государственных закупок;</w:t>
      </w:r>
    </w:p>
    <w:bookmarkEnd w:id="598"/>
    <w:bookmarkStart w:name="z605" w:id="599"/>
    <w:p>
      <w:pPr>
        <w:spacing w:after="0"/>
        <w:ind w:left="0"/>
        <w:jc w:val="both"/>
      </w:pPr>
      <w:r>
        <w:rPr>
          <w:rFonts w:ascii="Times New Roman"/>
          <w:b w:val="false"/>
          <w:i w:val="false"/>
          <w:color w:val="000000"/>
          <w:sz w:val="28"/>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599"/>
    <w:bookmarkStart w:name="z606" w:id="600"/>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w:t>
      </w:r>
    </w:p>
    <w:bookmarkEnd w:id="600"/>
    <w:bookmarkStart w:name="z607" w:id="601"/>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601"/>
    <w:bookmarkStart w:name="z608" w:id="602"/>
    <w:p>
      <w:pPr>
        <w:spacing w:after="0"/>
        <w:ind w:left="0"/>
        <w:jc w:val="both"/>
      </w:pPr>
      <w:r>
        <w:rPr>
          <w:rFonts w:ascii="Times New Roman"/>
          <w:b w:val="false"/>
          <w:i w:val="false"/>
          <w:color w:val="000000"/>
          <w:sz w:val="28"/>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602"/>
    <w:bookmarkStart w:name="z609" w:id="603"/>
    <w:p>
      <w:pPr>
        <w:spacing w:after="0"/>
        <w:ind w:left="0"/>
        <w:jc w:val="both"/>
      </w:pPr>
      <w:r>
        <w:rPr>
          <w:rFonts w:ascii="Times New Roman"/>
          <w:b w:val="false"/>
          <w:i w:val="false"/>
          <w:color w:val="000000"/>
          <w:sz w:val="28"/>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603"/>
    <w:bookmarkStart w:name="z610" w:id="604"/>
    <w:p>
      <w:pPr>
        <w:spacing w:after="0"/>
        <w:ind w:left="0"/>
        <w:jc w:val="both"/>
      </w:pPr>
      <w:r>
        <w:rPr>
          <w:rFonts w:ascii="Times New Roman"/>
          <w:b w:val="false"/>
          <w:i w:val="false"/>
          <w:color w:val="000000"/>
          <w:sz w:val="28"/>
        </w:rPr>
        <w:t>
      10) потенциальный поставщик не является резидентом Республики Казахстан;</w:t>
      </w:r>
    </w:p>
    <w:bookmarkEnd w:id="604"/>
    <w:bookmarkStart w:name="z611" w:id="605"/>
    <w:p>
      <w:pPr>
        <w:spacing w:after="0"/>
        <w:ind w:left="0"/>
        <w:jc w:val="both"/>
      </w:pPr>
      <w:r>
        <w:rPr>
          <w:rFonts w:ascii="Times New Roman"/>
          <w:b w:val="false"/>
          <w:i w:val="false"/>
          <w:color w:val="000000"/>
          <w:sz w:val="28"/>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bookmarkEnd w:id="605"/>
    <w:bookmarkStart w:name="z612" w:id="606"/>
    <w:p>
      <w:pPr>
        <w:spacing w:after="0"/>
        <w:ind w:left="0"/>
        <w:jc w:val="both"/>
      </w:pPr>
      <w:r>
        <w:rPr>
          <w:rFonts w:ascii="Times New Roman"/>
          <w:b w:val="false"/>
          <w:i w:val="false"/>
          <w:color w:val="000000"/>
          <w:sz w:val="28"/>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606"/>
    <w:bookmarkStart w:name="z613" w:id="607"/>
    <w:p>
      <w:pPr>
        <w:spacing w:after="0"/>
        <w:ind w:left="0"/>
        <w:jc w:val="both"/>
      </w:pPr>
      <w:r>
        <w:rPr>
          <w:rFonts w:ascii="Times New Roman"/>
          <w:b w:val="false"/>
          <w:i w:val="false"/>
          <w:color w:val="000000"/>
          <w:sz w:val="28"/>
        </w:rPr>
        <w:t>
      13) подлежит процедуре банкротства либо ликвидации;</w:t>
      </w:r>
    </w:p>
    <w:bookmarkEnd w:id="607"/>
    <w:bookmarkStart w:name="z614" w:id="608"/>
    <w:p>
      <w:pPr>
        <w:spacing w:after="0"/>
        <w:ind w:left="0"/>
        <w:jc w:val="both"/>
      </w:pPr>
      <w:r>
        <w:rPr>
          <w:rFonts w:ascii="Times New Roman"/>
          <w:b w:val="false"/>
          <w:i w:val="false"/>
          <w:color w:val="000000"/>
          <w:sz w:val="28"/>
        </w:rPr>
        <w:t>
      14)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менее трех процентов от доходов потенциального поставщика.</w:t>
      </w:r>
    </w:p>
    <w:bookmarkEnd w:id="608"/>
    <w:bookmarkStart w:name="z615" w:id="609"/>
    <w:p>
      <w:pPr>
        <w:spacing w:after="0"/>
        <w:ind w:left="0"/>
        <w:jc w:val="both"/>
      </w:pPr>
      <w:r>
        <w:rPr>
          <w:rFonts w:ascii="Times New Roman"/>
          <w:b w:val="false"/>
          <w:i w:val="false"/>
          <w:color w:val="000000"/>
          <w:sz w:val="28"/>
        </w:rPr>
        <w:t xml:space="preserve">
      240. Нормы подпункта 14) </w:t>
      </w:r>
      <w:r>
        <w:rPr>
          <w:rFonts w:ascii="Times New Roman"/>
          <w:b w:val="false"/>
          <w:i w:val="false"/>
          <w:color w:val="000000"/>
          <w:sz w:val="28"/>
        </w:rPr>
        <w:t>пункта 239</w:t>
      </w:r>
      <w:r>
        <w:rPr>
          <w:rFonts w:ascii="Times New Roman"/>
          <w:b w:val="false"/>
          <w:i w:val="false"/>
          <w:color w:val="000000"/>
          <w:sz w:val="28"/>
        </w:rPr>
        <w:t xml:space="preserve"> предъявляются к потенциальным поставщикам, участвующим в конкурсах (лотах), проводимых в городах Нур-Султан, Алматы, Шымкент стоимость которых превышает двадцатитысячекратного размера месячного расчетного показателя, установленного на соответствующий финансовый год, в городах областного значения, стоимость которых превышает десятитысячекратного размера месячного расчетного показателя, установленных на соответствующий финансовый год.</w:t>
      </w:r>
    </w:p>
    <w:bookmarkEnd w:id="609"/>
    <w:bookmarkStart w:name="z616" w:id="610"/>
    <w:p>
      <w:pPr>
        <w:spacing w:after="0"/>
        <w:ind w:left="0"/>
        <w:jc w:val="both"/>
      </w:pPr>
      <w:r>
        <w:rPr>
          <w:rFonts w:ascii="Times New Roman"/>
          <w:b w:val="false"/>
          <w:i w:val="false"/>
          <w:color w:val="000000"/>
          <w:sz w:val="28"/>
        </w:rPr>
        <w:t>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610"/>
    <w:bookmarkStart w:name="z617" w:id="611"/>
    <w:p>
      <w:pPr>
        <w:spacing w:after="0"/>
        <w:ind w:left="0"/>
        <w:jc w:val="both"/>
      </w:pPr>
      <w:r>
        <w:rPr>
          <w:rFonts w:ascii="Times New Roman"/>
          <w:b w:val="false"/>
          <w:i w:val="false"/>
          <w:color w:val="000000"/>
          <w:sz w:val="28"/>
        </w:rPr>
        <w:t>
      ПУН = УН / СД х 100%,</w:t>
      </w:r>
    </w:p>
    <w:bookmarkEnd w:id="611"/>
    <w:bookmarkStart w:name="z618" w:id="612"/>
    <w:p>
      <w:pPr>
        <w:spacing w:after="0"/>
        <w:ind w:left="0"/>
        <w:jc w:val="both"/>
      </w:pPr>
      <w:r>
        <w:rPr>
          <w:rFonts w:ascii="Times New Roman"/>
          <w:b w:val="false"/>
          <w:i w:val="false"/>
          <w:color w:val="000000"/>
          <w:sz w:val="28"/>
        </w:rPr>
        <w:t>
      где:</w:t>
      </w:r>
    </w:p>
    <w:bookmarkEnd w:id="612"/>
    <w:bookmarkStart w:name="z619" w:id="613"/>
    <w:p>
      <w:pPr>
        <w:spacing w:after="0"/>
        <w:ind w:left="0"/>
        <w:jc w:val="both"/>
      </w:pPr>
      <w:r>
        <w:rPr>
          <w:rFonts w:ascii="Times New Roman"/>
          <w:b w:val="false"/>
          <w:i w:val="false"/>
          <w:color w:val="000000"/>
          <w:sz w:val="28"/>
        </w:rPr>
        <w:t>
      ПУН – показатель уплаченных налогов;</w:t>
      </w:r>
    </w:p>
    <w:bookmarkEnd w:id="613"/>
    <w:bookmarkStart w:name="z620" w:id="614"/>
    <w:p>
      <w:pPr>
        <w:spacing w:after="0"/>
        <w:ind w:left="0"/>
        <w:jc w:val="both"/>
      </w:pPr>
      <w:r>
        <w:rPr>
          <w:rFonts w:ascii="Times New Roman"/>
          <w:b w:val="false"/>
          <w:i w:val="false"/>
          <w:color w:val="000000"/>
          <w:sz w:val="28"/>
        </w:rPr>
        <w:t>
      УН – сумма уплаченных налогов;</w:t>
      </w:r>
    </w:p>
    <w:bookmarkEnd w:id="614"/>
    <w:bookmarkStart w:name="z621" w:id="615"/>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615"/>
    <w:bookmarkStart w:name="z622" w:id="616"/>
    <w:p>
      <w:pPr>
        <w:spacing w:after="0"/>
        <w:ind w:left="0"/>
        <w:jc w:val="both"/>
      </w:pPr>
      <w:r>
        <w:rPr>
          <w:rFonts w:ascii="Times New Roman"/>
          <w:b w:val="false"/>
          <w:i w:val="false"/>
          <w:color w:val="000000"/>
          <w:sz w:val="28"/>
        </w:rPr>
        <w:t>
      241.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bookmarkEnd w:id="616"/>
    <w:bookmarkStart w:name="z623" w:id="617"/>
    <w:p>
      <w:pPr>
        <w:spacing w:after="0"/>
        <w:ind w:left="0"/>
        <w:jc w:val="both"/>
      </w:pPr>
      <w:r>
        <w:rPr>
          <w:rFonts w:ascii="Times New Roman"/>
          <w:b w:val="false"/>
          <w:i w:val="false"/>
          <w:color w:val="000000"/>
          <w:sz w:val="28"/>
        </w:rPr>
        <w:t>
      242.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bookmarkEnd w:id="617"/>
    <w:bookmarkStart w:name="z624" w:id="618"/>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618"/>
    <w:bookmarkStart w:name="z625" w:id="619"/>
    <w:p>
      <w:pPr>
        <w:spacing w:after="0"/>
        <w:ind w:left="0"/>
        <w:jc w:val="both"/>
      </w:pPr>
      <w:r>
        <w:rPr>
          <w:rFonts w:ascii="Times New Roman"/>
          <w:b w:val="false"/>
          <w:i w:val="false"/>
          <w:color w:val="000000"/>
          <w:sz w:val="28"/>
        </w:rPr>
        <w:t>
      243.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619"/>
    <w:bookmarkStart w:name="z626" w:id="620"/>
    <w:p>
      <w:pPr>
        <w:spacing w:after="0"/>
        <w:ind w:left="0"/>
        <w:jc w:val="both"/>
      </w:pPr>
      <w:r>
        <w:rPr>
          <w:rFonts w:ascii="Times New Roman"/>
          <w:b w:val="false"/>
          <w:i w:val="false"/>
          <w:color w:val="000000"/>
          <w:sz w:val="28"/>
        </w:rPr>
        <w:t>
      244.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bookmarkEnd w:id="620"/>
    <w:bookmarkStart w:name="z627" w:id="621"/>
    <w:p>
      <w:pPr>
        <w:spacing w:after="0"/>
        <w:ind w:left="0"/>
        <w:jc w:val="both"/>
      </w:pPr>
      <w:r>
        <w:rPr>
          <w:rFonts w:ascii="Times New Roman"/>
          <w:b w:val="false"/>
          <w:i w:val="false"/>
          <w:color w:val="000000"/>
          <w:sz w:val="28"/>
        </w:rPr>
        <w:t xml:space="preserve">
      1) заявку на участие в конкурсе, составленную на казахском и русском языках, потенциального поставщика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с указанием срока действия;</w:t>
      </w:r>
    </w:p>
    <w:bookmarkEnd w:id="621"/>
    <w:bookmarkStart w:name="z628" w:id="622"/>
    <w:p>
      <w:pPr>
        <w:spacing w:after="0"/>
        <w:ind w:left="0"/>
        <w:jc w:val="both"/>
      </w:pPr>
      <w:r>
        <w:rPr>
          <w:rFonts w:ascii="Times New Roman"/>
          <w:b w:val="false"/>
          <w:i w:val="false"/>
          <w:color w:val="000000"/>
          <w:sz w:val="28"/>
        </w:rPr>
        <w:t>
      2) сведения об отсутствии (наличии)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bookmarkEnd w:id="622"/>
    <w:bookmarkStart w:name="z629" w:id="623"/>
    <w:p>
      <w:pPr>
        <w:spacing w:after="0"/>
        <w:ind w:left="0"/>
        <w:jc w:val="both"/>
      </w:pPr>
      <w:r>
        <w:rPr>
          <w:rFonts w:ascii="Times New Roman"/>
          <w:b w:val="false"/>
          <w:i w:val="false"/>
          <w:color w:val="000000"/>
          <w:sz w:val="28"/>
        </w:rPr>
        <w:t>
      3) обеспечение заявки на участие в конкурсе в виде электронной банковской гарантии или гарантийного денежного взносав размере одного процента от суммы, выделенной для приобретения товаров;</w:t>
      </w:r>
    </w:p>
    <w:bookmarkEnd w:id="623"/>
    <w:bookmarkStart w:name="z630" w:id="624"/>
    <w:p>
      <w:pPr>
        <w:spacing w:after="0"/>
        <w:ind w:left="0"/>
        <w:jc w:val="both"/>
      </w:pPr>
      <w:r>
        <w:rPr>
          <w:rFonts w:ascii="Times New Roman"/>
          <w:b w:val="false"/>
          <w:i w:val="false"/>
          <w:color w:val="000000"/>
          <w:sz w:val="28"/>
        </w:rPr>
        <w:t xml:space="preserve">
      4) техническое задание к конкурсной документации по выбору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p>
    <w:bookmarkEnd w:id="624"/>
    <w:bookmarkStart w:name="z631" w:id="625"/>
    <w:p>
      <w:pPr>
        <w:spacing w:after="0"/>
        <w:ind w:left="0"/>
        <w:jc w:val="both"/>
      </w:pPr>
      <w:r>
        <w:rPr>
          <w:rFonts w:ascii="Times New Roman"/>
          <w:b w:val="false"/>
          <w:i w:val="false"/>
          <w:color w:val="000000"/>
          <w:sz w:val="28"/>
        </w:rPr>
        <w:t xml:space="preserve">
      5)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p>
    <w:bookmarkEnd w:id="625"/>
    <w:bookmarkStart w:name="z632" w:id="626"/>
    <w:p>
      <w:pPr>
        <w:spacing w:after="0"/>
        <w:ind w:left="0"/>
        <w:jc w:val="both"/>
      </w:pPr>
      <w:r>
        <w:rPr>
          <w:rFonts w:ascii="Times New Roman"/>
          <w:b w:val="false"/>
          <w:i w:val="false"/>
          <w:color w:val="000000"/>
          <w:sz w:val="28"/>
        </w:rPr>
        <w:t>
      245.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626"/>
    <w:bookmarkStart w:name="z633" w:id="627"/>
    <w:p>
      <w:pPr>
        <w:spacing w:after="0"/>
        <w:ind w:left="0"/>
        <w:jc w:val="both"/>
      </w:pPr>
      <w:r>
        <w:rPr>
          <w:rFonts w:ascii="Times New Roman"/>
          <w:b w:val="false"/>
          <w:i w:val="false"/>
          <w:color w:val="000000"/>
          <w:sz w:val="28"/>
        </w:rPr>
        <w:t>
      246.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bookmarkEnd w:id="627"/>
    <w:bookmarkStart w:name="z634" w:id="628"/>
    <w:p>
      <w:pPr>
        <w:spacing w:after="0"/>
        <w:ind w:left="0"/>
        <w:jc w:val="both"/>
      </w:pPr>
      <w:r>
        <w:rPr>
          <w:rFonts w:ascii="Times New Roman"/>
          <w:b w:val="false"/>
          <w:i w:val="false"/>
          <w:color w:val="000000"/>
          <w:sz w:val="28"/>
        </w:rPr>
        <w:t>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628"/>
    <w:bookmarkStart w:name="z635" w:id="629"/>
    <w:p>
      <w:pPr>
        <w:spacing w:after="0"/>
        <w:ind w:left="0"/>
        <w:jc w:val="both"/>
      </w:pPr>
      <w:r>
        <w:rPr>
          <w:rFonts w:ascii="Times New Roman"/>
          <w:b w:val="false"/>
          <w:i w:val="false"/>
          <w:color w:val="000000"/>
          <w:sz w:val="28"/>
        </w:rPr>
        <w:t>
      247.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629"/>
    <w:bookmarkStart w:name="z636" w:id="630"/>
    <w:p>
      <w:pPr>
        <w:spacing w:after="0"/>
        <w:ind w:left="0"/>
        <w:jc w:val="both"/>
      </w:pPr>
      <w:r>
        <w:rPr>
          <w:rFonts w:ascii="Times New Roman"/>
          <w:b w:val="false"/>
          <w:i w:val="false"/>
          <w:color w:val="000000"/>
          <w:sz w:val="28"/>
        </w:rPr>
        <w:t>
      248.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630"/>
    <w:bookmarkStart w:name="z637" w:id="631"/>
    <w:p>
      <w:pPr>
        <w:spacing w:after="0"/>
        <w:ind w:left="0"/>
        <w:jc w:val="both"/>
      </w:pPr>
      <w:r>
        <w:rPr>
          <w:rFonts w:ascii="Times New Roman"/>
          <w:b w:val="false"/>
          <w:i w:val="false"/>
          <w:color w:val="000000"/>
          <w:sz w:val="28"/>
        </w:rPr>
        <w:t xml:space="preserve">
      249.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631"/>
    <w:bookmarkStart w:name="z638" w:id="632"/>
    <w:p>
      <w:pPr>
        <w:spacing w:after="0"/>
        <w:ind w:left="0"/>
        <w:jc w:val="both"/>
      </w:pPr>
      <w:r>
        <w:rPr>
          <w:rFonts w:ascii="Times New Roman"/>
          <w:b w:val="false"/>
          <w:i w:val="false"/>
          <w:color w:val="000000"/>
          <w:sz w:val="28"/>
        </w:rPr>
        <w:t>
      250. До начала проведения конкурса члены конкурсной комиссии, секретарь конкурсной комиссии, наблюдатели ознакамливаются с утвержденной конкурсной документацией и приложениями к ней.</w:t>
      </w:r>
    </w:p>
    <w:bookmarkEnd w:id="632"/>
    <w:bookmarkStart w:name="z639" w:id="633"/>
    <w:p>
      <w:pPr>
        <w:spacing w:after="0"/>
        <w:ind w:left="0"/>
        <w:jc w:val="both"/>
      </w:pPr>
      <w:r>
        <w:rPr>
          <w:rFonts w:ascii="Times New Roman"/>
          <w:b w:val="false"/>
          <w:i w:val="false"/>
          <w:color w:val="000000"/>
          <w:sz w:val="28"/>
        </w:rPr>
        <w:t>
      251.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633"/>
    <w:bookmarkStart w:name="z640" w:id="634"/>
    <w:p>
      <w:pPr>
        <w:spacing w:after="0"/>
        <w:ind w:left="0"/>
        <w:jc w:val="both"/>
      </w:pPr>
      <w:r>
        <w:rPr>
          <w:rFonts w:ascii="Times New Roman"/>
          <w:b w:val="false"/>
          <w:i w:val="false"/>
          <w:color w:val="000000"/>
          <w:sz w:val="28"/>
        </w:rPr>
        <w:t>
      252.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634"/>
    <w:bookmarkStart w:name="z641" w:id="635"/>
    <w:p>
      <w:pPr>
        <w:spacing w:after="0"/>
        <w:ind w:left="0"/>
        <w:jc w:val="both"/>
      </w:pPr>
      <w:r>
        <w:rPr>
          <w:rFonts w:ascii="Times New Roman"/>
          <w:b w:val="false"/>
          <w:i w:val="false"/>
          <w:color w:val="000000"/>
          <w:sz w:val="28"/>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bookmarkEnd w:id="635"/>
    <w:bookmarkStart w:name="z642" w:id="636"/>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636"/>
    <w:bookmarkStart w:name="z643" w:id="637"/>
    <w:p>
      <w:pPr>
        <w:spacing w:after="0"/>
        <w:ind w:left="0"/>
        <w:jc w:val="both"/>
      </w:pPr>
      <w:r>
        <w:rPr>
          <w:rFonts w:ascii="Times New Roman"/>
          <w:b w:val="false"/>
          <w:i w:val="false"/>
          <w:color w:val="000000"/>
          <w:sz w:val="28"/>
        </w:rPr>
        <w:t>
      253.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bookmarkEnd w:id="637"/>
    <w:bookmarkStart w:name="z644" w:id="638"/>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638"/>
    <w:bookmarkStart w:name="z645" w:id="639"/>
    <w:p>
      <w:pPr>
        <w:spacing w:after="0"/>
        <w:ind w:left="0"/>
        <w:jc w:val="both"/>
      </w:pPr>
      <w:r>
        <w:rPr>
          <w:rFonts w:ascii="Times New Roman"/>
          <w:b w:val="false"/>
          <w:i w:val="false"/>
          <w:color w:val="000000"/>
          <w:sz w:val="28"/>
        </w:rPr>
        <w:t>
      254.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639"/>
    <w:bookmarkStart w:name="z646" w:id="640"/>
    <w:p>
      <w:pPr>
        <w:spacing w:after="0"/>
        <w:ind w:left="0"/>
        <w:jc w:val="both"/>
      </w:pPr>
      <w:r>
        <w:rPr>
          <w:rFonts w:ascii="Times New Roman"/>
          <w:b w:val="false"/>
          <w:i w:val="false"/>
          <w:color w:val="000000"/>
          <w:sz w:val="28"/>
        </w:rPr>
        <w:t>
      255.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bookmarkEnd w:id="640"/>
    <w:bookmarkStart w:name="z647" w:id="641"/>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bookmarkEnd w:id="641"/>
    <w:bookmarkStart w:name="z648" w:id="642"/>
    <w:p>
      <w:pPr>
        <w:spacing w:after="0"/>
        <w:ind w:left="0"/>
        <w:jc w:val="both"/>
      </w:pPr>
      <w:r>
        <w:rPr>
          <w:rFonts w:ascii="Times New Roman"/>
          <w:b w:val="false"/>
          <w:i w:val="false"/>
          <w:color w:val="000000"/>
          <w:sz w:val="28"/>
        </w:rPr>
        <w:t>
      2) применяет и рассчитывает критерии;</w:t>
      </w:r>
    </w:p>
    <w:bookmarkEnd w:id="642"/>
    <w:bookmarkStart w:name="z649" w:id="643"/>
    <w:p>
      <w:pPr>
        <w:spacing w:after="0"/>
        <w:ind w:left="0"/>
        <w:jc w:val="both"/>
      </w:pPr>
      <w:r>
        <w:rPr>
          <w:rFonts w:ascii="Times New Roman"/>
          <w:b w:val="false"/>
          <w:i w:val="false"/>
          <w:color w:val="000000"/>
          <w:sz w:val="28"/>
        </w:rPr>
        <w:t xml:space="preserve">
      3) оформляет протокол об итогах конкурса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43"/>
    <w:bookmarkStart w:name="z650" w:id="644"/>
    <w:p>
      <w:pPr>
        <w:spacing w:after="0"/>
        <w:ind w:left="0"/>
        <w:jc w:val="both"/>
      </w:pPr>
      <w:r>
        <w:rPr>
          <w:rFonts w:ascii="Times New Roman"/>
          <w:b w:val="false"/>
          <w:i w:val="false"/>
          <w:color w:val="000000"/>
          <w:sz w:val="28"/>
        </w:rPr>
        <w:t>
      256.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644"/>
    <w:bookmarkStart w:name="z651" w:id="645"/>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выражаетсвое мнение, которое размещается на веб-портале в форме электронной копии документа.</w:t>
      </w:r>
    </w:p>
    <w:bookmarkEnd w:id="645"/>
    <w:bookmarkStart w:name="z652" w:id="646"/>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646"/>
    <w:bookmarkStart w:name="z653" w:id="647"/>
    <w:p>
      <w:pPr>
        <w:spacing w:after="0"/>
        <w:ind w:left="0"/>
        <w:jc w:val="both"/>
      </w:pPr>
      <w:r>
        <w:rPr>
          <w:rFonts w:ascii="Times New Roman"/>
          <w:b w:val="false"/>
          <w:i w:val="false"/>
          <w:color w:val="000000"/>
          <w:sz w:val="28"/>
        </w:rPr>
        <w:t>
      257. Протокол об итогах конкурса содержит следующую информацию:</w:t>
      </w:r>
    </w:p>
    <w:bookmarkEnd w:id="647"/>
    <w:bookmarkStart w:name="z654" w:id="648"/>
    <w:p>
      <w:pPr>
        <w:spacing w:after="0"/>
        <w:ind w:left="0"/>
        <w:jc w:val="both"/>
      </w:pPr>
      <w:r>
        <w:rPr>
          <w:rFonts w:ascii="Times New Roman"/>
          <w:b w:val="false"/>
          <w:i w:val="false"/>
          <w:color w:val="000000"/>
          <w:sz w:val="28"/>
        </w:rPr>
        <w:t xml:space="preserve">
      1) о запросах конкурсной комиссии в соответствии с </w:t>
      </w:r>
      <w:r>
        <w:rPr>
          <w:rFonts w:ascii="Times New Roman"/>
          <w:b w:val="false"/>
          <w:i w:val="false"/>
          <w:color w:val="000000"/>
          <w:sz w:val="28"/>
        </w:rPr>
        <w:t>пунктом 252</w:t>
      </w:r>
      <w:r>
        <w:rPr>
          <w:rFonts w:ascii="Times New Roman"/>
          <w:b w:val="false"/>
          <w:i w:val="false"/>
          <w:color w:val="000000"/>
          <w:sz w:val="28"/>
        </w:rPr>
        <w:t xml:space="preserve"> настоящих Правил;</w:t>
      </w:r>
    </w:p>
    <w:bookmarkEnd w:id="648"/>
    <w:bookmarkStart w:name="z655" w:id="649"/>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649"/>
    <w:bookmarkStart w:name="z656" w:id="650"/>
    <w:p>
      <w:pPr>
        <w:spacing w:after="0"/>
        <w:ind w:left="0"/>
        <w:jc w:val="both"/>
      </w:pPr>
      <w:r>
        <w:rPr>
          <w:rFonts w:ascii="Times New Roman"/>
          <w:b w:val="false"/>
          <w:i w:val="false"/>
          <w:color w:val="000000"/>
          <w:sz w:val="28"/>
        </w:rPr>
        <w:t>
      3) о применении конкурсной комиссией критериев.</w:t>
      </w:r>
    </w:p>
    <w:bookmarkEnd w:id="650"/>
    <w:bookmarkStart w:name="z657" w:id="651"/>
    <w:p>
      <w:pPr>
        <w:spacing w:after="0"/>
        <w:ind w:left="0"/>
        <w:jc w:val="both"/>
      </w:pPr>
      <w:r>
        <w:rPr>
          <w:rFonts w:ascii="Times New Roman"/>
          <w:b w:val="false"/>
          <w:i w:val="false"/>
          <w:color w:val="000000"/>
          <w:sz w:val="28"/>
        </w:rPr>
        <w:t>
      258.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651"/>
    <w:bookmarkStart w:name="z658" w:id="652"/>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электронной банковской гарантии;</w:t>
      </w:r>
    </w:p>
    <w:bookmarkEnd w:id="652"/>
    <w:bookmarkStart w:name="z659" w:id="653"/>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653"/>
    <w:bookmarkStart w:name="z660" w:id="654"/>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654"/>
    <w:bookmarkStart w:name="z661" w:id="655"/>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электронной банковской гарантии;</w:t>
      </w:r>
    </w:p>
    <w:bookmarkEnd w:id="655"/>
    <w:bookmarkStart w:name="z662" w:id="656"/>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bookmarkEnd w:id="656"/>
    <w:bookmarkStart w:name="z663" w:id="657"/>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657"/>
    <w:bookmarkStart w:name="z664" w:id="658"/>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658"/>
    <w:bookmarkStart w:name="z665" w:id="659"/>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bookmarkEnd w:id="659"/>
    <w:bookmarkStart w:name="z666" w:id="660"/>
    <w:p>
      <w:pPr>
        <w:spacing w:after="0"/>
        <w:ind w:left="0"/>
        <w:jc w:val="both"/>
      </w:pPr>
      <w:r>
        <w:rPr>
          <w:rFonts w:ascii="Times New Roman"/>
          <w:b w:val="false"/>
          <w:i w:val="false"/>
          <w:color w:val="000000"/>
          <w:sz w:val="28"/>
        </w:rPr>
        <w:t>
      259.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bookmarkEnd w:id="660"/>
    <w:bookmarkStart w:name="z667" w:id="661"/>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661"/>
    <w:bookmarkStart w:name="z668" w:id="662"/>
    <w:p>
      <w:pPr>
        <w:spacing w:after="0"/>
        <w:ind w:left="0"/>
        <w:jc w:val="both"/>
      </w:pP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p>
    <w:bookmarkEnd w:id="662"/>
    <w:bookmarkStart w:name="z669" w:id="663"/>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663"/>
    <w:bookmarkStart w:name="z670" w:id="664"/>
    <w:p>
      <w:pPr>
        <w:spacing w:after="0"/>
        <w:ind w:left="0"/>
        <w:jc w:val="both"/>
      </w:pPr>
      <w:r>
        <w:rPr>
          <w:rFonts w:ascii="Times New Roman"/>
          <w:b w:val="false"/>
          <w:i w:val="false"/>
          <w:color w:val="000000"/>
          <w:sz w:val="28"/>
        </w:rPr>
        <w:t>
      260. Обеспечение заявки на участие в конкурсе не возвращается организатором конкурса потенциальному поставщику при наступлении одного из следующих случаев:</w:t>
      </w:r>
    </w:p>
    <w:bookmarkEnd w:id="664"/>
    <w:bookmarkStart w:name="z671" w:id="66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665"/>
    <w:bookmarkStart w:name="z672" w:id="666"/>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bookmarkEnd w:id="666"/>
    <w:bookmarkStart w:name="z673" w:id="667"/>
    <w:p>
      <w:pPr>
        <w:spacing w:after="0"/>
        <w:ind w:left="0"/>
        <w:jc w:val="both"/>
      </w:pPr>
      <w:r>
        <w:rPr>
          <w:rFonts w:ascii="Times New Roman"/>
          <w:b w:val="false"/>
          <w:i w:val="false"/>
          <w:color w:val="000000"/>
          <w:sz w:val="28"/>
        </w:rPr>
        <w:t>
      В этих случаях сумма обеспечения заявки на участие в конкурсе зачисляется в доход соответствующего бюджета.</w:t>
      </w:r>
    </w:p>
    <w:bookmarkEnd w:id="667"/>
    <w:bookmarkStart w:name="z674" w:id="66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bookmarkEnd w:id="668"/>
    <w:bookmarkStart w:name="z675" w:id="669"/>
    <w:p>
      <w:pPr>
        <w:spacing w:after="0"/>
        <w:ind w:left="0"/>
        <w:jc w:val="both"/>
      </w:pPr>
      <w:r>
        <w:rPr>
          <w:rFonts w:ascii="Times New Roman"/>
          <w:b w:val="false"/>
          <w:i w:val="false"/>
          <w:color w:val="000000"/>
          <w:sz w:val="28"/>
        </w:rPr>
        <w:t>
      261.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bookmarkEnd w:id="669"/>
    <w:bookmarkStart w:name="z676" w:id="670"/>
    <w:p>
      <w:pPr>
        <w:spacing w:after="0"/>
        <w:ind w:left="0"/>
        <w:jc w:val="both"/>
      </w:pPr>
      <w:r>
        <w:rPr>
          <w:rFonts w:ascii="Times New Roman"/>
          <w:b w:val="false"/>
          <w:i w:val="false"/>
          <w:color w:val="000000"/>
          <w:sz w:val="28"/>
        </w:rPr>
        <w:t>
      262.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670"/>
    <w:bookmarkStart w:name="z677" w:id="671"/>
    <w:p>
      <w:pPr>
        <w:spacing w:after="0"/>
        <w:ind w:left="0"/>
        <w:jc w:val="both"/>
      </w:pPr>
      <w:r>
        <w:rPr>
          <w:rFonts w:ascii="Times New Roman"/>
          <w:b w:val="false"/>
          <w:i w:val="false"/>
          <w:color w:val="000000"/>
          <w:sz w:val="28"/>
        </w:rPr>
        <w:t xml:space="preserve">
      263. Конкурсная комиссия при формировании протокола об итогах конкурса выставляет баллы в соответствии с критериями,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671"/>
    <w:bookmarkStart w:name="z678" w:id="672"/>
    <w:p>
      <w:pPr>
        <w:spacing w:after="0"/>
        <w:ind w:left="0"/>
        <w:jc w:val="both"/>
      </w:pPr>
      <w:r>
        <w:rPr>
          <w:rFonts w:ascii="Times New Roman"/>
          <w:b w:val="false"/>
          <w:i w:val="false"/>
          <w:color w:val="000000"/>
          <w:sz w:val="28"/>
        </w:rPr>
        <w:t>
      Победителем конкурса признается потенциальный поставщик, набравший наибольшее количество баллов.</w:t>
      </w:r>
    </w:p>
    <w:bookmarkEnd w:id="672"/>
    <w:bookmarkStart w:name="z679" w:id="673"/>
    <w:p>
      <w:pPr>
        <w:spacing w:after="0"/>
        <w:ind w:left="0"/>
        <w:jc w:val="both"/>
      </w:pP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bookmarkEnd w:id="673"/>
    <w:bookmarkStart w:name="z680" w:id="674"/>
    <w:p>
      <w:pPr>
        <w:spacing w:after="0"/>
        <w:ind w:left="0"/>
        <w:jc w:val="both"/>
      </w:pPr>
      <w:r>
        <w:rPr>
          <w:rFonts w:ascii="Times New Roman"/>
          <w:b w:val="false"/>
          <w:i w:val="false"/>
          <w:color w:val="000000"/>
          <w:sz w:val="28"/>
        </w:rPr>
        <w:t xml:space="preserve">
      264.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674"/>
    <w:bookmarkStart w:name="z681" w:id="675"/>
    <w:p>
      <w:pPr>
        <w:spacing w:after="0"/>
        <w:ind w:left="0"/>
        <w:jc w:val="both"/>
      </w:pPr>
      <w:r>
        <w:rPr>
          <w:rFonts w:ascii="Times New Roman"/>
          <w:b w:val="false"/>
          <w:i w:val="false"/>
          <w:color w:val="000000"/>
          <w:sz w:val="28"/>
        </w:rPr>
        <w:t>
      При равенстве количества баллов по критерию опыт работы, победителем признается потенциальный поставщик, имеющий больший показатель по сумме уплаченных налогов за четыре года, предшествующие предыдущему году согласно данным информационных систем органов государственных доходов.</w:t>
      </w:r>
    </w:p>
    <w:bookmarkEnd w:id="675"/>
    <w:bookmarkStart w:name="z682" w:id="676"/>
    <w:p>
      <w:pPr>
        <w:spacing w:after="0"/>
        <w:ind w:left="0"/>
        <w:jc w:val="both"/>
      </w:pPr>
      <w:r>
        <w:rPr>
          <w:rFonts w:ascii="Times New Roman"/>
          <w:b w:val="false"/>
          <w:i w:val="false"/>
          <w:color w:val="000000"/>
          <w:sz w:val="28"/>
        </w:rPr>
        <w:t>
      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76"/>
    <w:bookmarkStart w:name="z683" w:id="677"/>
    <w:p>
      <w:pPr>
        <w:spacing w:after="0"/>
        <w:ind w:left="0"/>
        <w:jc w:val="both"/>
      </w:pPr>
      <w:r>
        <w:rPr>
          <w:rFonts w:ascii="Times New Roman"/>
          <w:b w:val="false"/>
          <w:i w:val="false"/>
          <w:color w:val="000000"/>
          <w:sz w:val="28"/>
        </w:rPr>
        <w:t>
      265. Конкурс признается организатором конкурса несостоявшимся в случаях:</w:t>
      </w:r>
    </w:p>
    <w:bookmarkEnd w:id="677"/>
    <w:bookmarkStart w:name="z684" w:id="678"/>
    <w:p>
      <w:pPr>
        <w:spacing w:after="0"/>
        <w:ind w:left="0"/>
        <w:jc w:val="both"/>
      </w:pPr>
      <w:r>
        <w:rPr>
          <w:rFonts w:ascii="Times New Roman"/>
          <w:b w:val="false"/>
          <w:i w:val="false"/>
          <w:color w:val="000000"/>
          <w:sz w:val="28"/>
        </w:rPr>
        <w:t>
      1) отсутствия представленных заявок;</w:t>
      </w:r>
    </w:p>
    <w:bookmarkEnd w:id="678"/>
    <w:bookmarkStart w:name="z685" w:id="679"/>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79"/>
    <w:bookmarkStart w:name="z686" w:id="680"/>
    <w:p>
      <w:pPr>
        <w:spacing w:after="0"/>
        <w:ind w:left="0"/>
        <w:jc w:val="both"/>
      </w:pPr>
      <w:r>
        <w:rPr>
          <w:rFonts w:ascii="Times New Roman"/>
          <w:b w:val="false"/>
          <w:i w:val="false"/>
          <w:color w:val="000000"/>
          <w:sz w:val="28"/>
        </w:rPr>
        <w:t>
      3) победитель конкурса уклонился от заключения договора, в случае если данный поставщик является единственным участником конкурса.</w:t>
      </w:r>
    </w:p>
    <w:bookmarkEnd w:id="680"/>
    <w:bookmarkStart w:name="z687" w:id="681"/>
    <w:p>
      <w:pPr>
        <w:spacing w:after="0"/>
        <w:ind w:left="0"/>
        <w:jc w:val="both"/>
      </w:pPr>
      <w:r>
        <w:rPr>
          <w:rFonts w:ascii="Times New Roman"/>
          <w:b w:val="false"/>
          <w:i w:val="false"/>
          <w:color w:val="000000"/>
          <w:sz w:val="28"/>
        </w:rPr>
        <w:t xml:space="preserve">
      266.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w:t>
      </w:r>
      <w:r>
        <w:rPr>
          <w:rFonts w:ascii="Times New Roman"/>
          <w:b w:val="false"/>
          <w:i w:val="false"/>
          <w:color w:val="000000"/>
          <w:sz w:val="28"/>
        </w:rPr>
        <w:t>пунктом 230</w:t>
      </w:r>
      <w:r>
        <w:rPr>
          <w:rFonts w:ascii="Times New Roman"/>
          <w:b w:val="false"/>
          <w:i w:val="false"/>
          <w:color w:val="000000"/>
          <w:sz w:val="28"/>
        </w:rPr>
        <w:t xml:space="preserve"> настоящих Правил.</w:t>
      </w:r>
    </w:p>
    <w:bookmarkEnd w:id="681"/>
    <w:bookmarkStart w:name="z688" w:id="682"/>
    <w:p>
      <w:pPr>
        <w:spacing w:after="0"/>
        <w:ind w:left="0"/>
        <w:jc w:val="both"/>
      </w:pPr>
      <w:r>
        <w:rPr>
          <w:rFonts w:ascii="Times New Roman"/>
          <w:b w:val="false"/>
          <w:i w:val="false"/>
          <w:color w:val="000000"/>
          <w:sz w:val="28"/>
        </w:rPr>
        <w:t>
      267.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w:t>
      </w:r>
    </w:p>
    <w:bookmarkEnd w:id="682"/>
    <w:bookmarkStart w:name="z689" w:id="683"/>
    <w:p>
      <w:pPr>
        <w:spacing w:after="0"/>
        <w:ind w:left="0"/>
        <w:jc w:val="both"/>
      </w:pPr>
      <w:r>
        <w:rPr>
          <w:rFonts w:ascii="Times New Roman"/>
          <w:b w:val="false"/>
          <w:i w:val="false"/>
          <w:color w:val="000000"/>
          <w:sz w:val="28"/>
        </w:rPr>
        <w:t>
      Потенциальный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683"/>
    <w:bookmarkStart w:name="z690" w:id="684"/>
    <w:p>
      <w:pPr>
        <w:spacing w:after="0"/>
        <w:ind w:left="0"/>
        <w:jc w:val="both"/>
      </w:pPr>
      <w:r>
        <w:rPr>
          <w:rFonts w:ascii="Times New Roman"/>
          <w:b w:val="false"/>
          <w:i w:val="false"/>
          <w:color w:val="000000"/>
          <w:sz w:val="28"/>
        </w:rPr>
        <w:t>
      268. Для поставки товаров, в соответствии с потребностью на период до подведения итогов конкурса, но не более трех месяцев финансового года заказчик, организатор конкурса принимает решение о привлечении поставщика, осуществляющего поставку товаров.</w:t>
      </w:r>
    </w:p>
    <w:bookmarkEnd w:id="684"/>
    <w:bookmarkStart w:name="z691" w:id="685"/>
    <w:p>
      <w:pPr>
        <w:spacing w:after="0"/>
        <w:ind w:left="0"/>
        <w:jc w:val="both"/>
      </w:pPr>
      <w:r>
        <w:rPr>
          <w:rFonts w:ascii="Times New Roman"/>
          <w:b w:val="false"/>
          <w:i w:val="false"/>
          <w:color w:val="000000"/>
          <w:sz w:val="28"/>
        </w:rPr>
        <w:t>
      269. При принятии решения о привлечении поставщика, осуществляющего поставку товаров, заказчик, организатор конкурса направляет запрос на поставку товаров по организации питания обучающихся в организациях среднего образования поставщику, имеющему опыт по поставке товаров в организации образования не менее 2-х лет.</w:t>
      </w:r>
    </w:p>
    <w:bookmarkEnd w:id="685"/>
    <w:bookmarkStart w:name="z692" w:id="686"/>
    <w:p>
      <w:pPr>
        <w:spacing w:after="0"/>
        <w:ind w:left="0"/>
        <w:jc w:val="both"/>
      </w:pPr>
      <w:r>
        <w:rPr>
          <w:rFonts w:ascii="Times New Roman"/>
          <w:b w:val="false"/>
          <w:i w:val="false"/>
          <w:color w:val="000000"/>
          <w:sz w:val="28"/>
        </w:rPr>
        <w:t>
      270. Поставщик, осуществляющий поставку товаров,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 устава (для юридических лиц), документа, удостоверяющего личность (для физических лиц), техническое задание, сведения об опыте работы и сведения о квалификации потенциального поставщика.</w:t>
      </w:r>
    </w:p>
    <w:bookmarkEnd w:id="686"/>
    <w:bookmarkStart w:name="z693" w:id="687"/>
    <w:p>
      <w:pPr>
        <w:spacing w:after="0"/>
        <w:ind w:left="0"/>
        <w:jc w:val="both"/>
      </w:pPr>
      <w:r>
        <w:rPr>
          <w:rFonts w:ascii="Times New Roman"/>
          <w:b w:val="false"/>
          <w:i w:val="false"/>
          <w:color w:val="000000"/>
          <w:sz w:val="28"/>
        </w:rPr>
        <w:t>
      271. В течение двух рабочих дней после получения письма от поставщика товаров направляет ему подписанный договор о поставке товаров.</w:t>
      </w:r>
    </w:p>
    <w:bookmarkEnd w:id="687"/>
    <w:bookmarkStart w:name="z694" w:id="688"/>
    <w:p>
      <w:pPr>
        <w:spacing w:after="0"/>
        <w:ind w:left="0"/>
        <w:jc w:val="both"/>
      </w:pPr>
      <w:r>
        <w:rPr>
          <w:rFonts w:ascii="Times New Roman"/>
          <w:b w:val="false"/>
          <w:i w:val="false"/>
          <w:color w:val="000000"/>
          <w:sz w:val="28"/>
        </w:rPr>
        <w:t>
      272. Заказчик, организатор, единый организатор конкурса в течение двух рабочих дней размещает на интернет-ресурсе заказчика, организатора, единого организатора конкурса информацию о поставщике товаров.</w:t>
      </w:r>
    </w:p>
    <w:bookmarkEnd w:id="688"/>
    <w:bookmarkStart w:name="z695" w:id="689"/>
    <w:p>
      <w:pPr>
        <w:spacing w:after="0"/>
        <w:ind w:left="0"/>
        <w:jc w:val="both"/>
      </w:pPr>
      <w:r>
        <w:rPr>
          <w:rFonts w:ascii="Times New Roman"/>
          <w:b w:val="false"/>
          <w:i w:val="false"/>
          <w:color w:val="000000"/>
          <w:sz w:val="28"/>
        </w:rPr>
        <w:t xml:space="preserve">
      273. При признании повторного конкурса несостоявшимся в соответствии с </w:t>
      </w:r>
      <w:r>
        <w:rPr>
          <w:rFonts w:ascii="Times New Roman"/>
          <w:b w:val="false"/>
          <w:i w:val="false"/>
          <w:color w:val="000000"/>
          <w:sz w:val="28"/>
        </w:rPr>
        <w:t>пунктом 265</w:t>
      </w:r>
      <w:r>
        <w:rPr>
          <w:rFonts w:ascii="Times New Roman"/>
          <w:b w:val="false"/>
          <w:i w:val="false"/>
          <w:color w:val="000000"/>
          <w:sz w:val="28"/>
        </w:rPr>
        <w:t xml:space="preserve"> по решению конкурсной комиссии, организатор конкурса принимает решение о привлечении поставщика, осуществляющего поставку товаров по организации питания.</w:t>
      </w:r>
    </w:p>
    <w:bookmarkEnd w:id="689"/>
    <w:bookmarkStart w:name="z696" w:id="690"/>
    <w:p>
      <w:pPr>
        <w:spacing w:after="0"/>
        <w:ind w:left="0"/>
        <w:jc w:val="both"/>
      </w:pPr>
      <w:r>
        <w:rPr>
          <w:rFonts w:ascii="Times New Roman"/>
          <w:b w:val="false"/>
          <w:i w:val="false"/>
          <w:color w:val="000000"/>
          <w:sz w:val="28"/>
        </w:rPr>
        <w:t xml:space="preserve">
      Привлечение поставщика осуществляется в соответствии с </w:t>
      </w:r>
      <w:r>
        <w:rPr>
          <w:rFonts w:ascii="Times New Roman"/>
          <w:b w:val="false"/>
          <w:i w:val="false"/>
          <w:color w:val="000000"/>
          <w:sz w:val="28"/>
        </w:rPr>
        <w:t>пунктами 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настоящих Правил.</w:t>
      </w:r>
    </w:p>
    <w:bookmarkEnd w:id="690"/>
    <w:bookmarkStart w:name="z697" w:id="691"/>
    <w:p>
      <w:pPr>
        <w:spacing w:after="0"/>
        <w:ind w:left="0"/>
        <w:jc w:val="both"/>
      </w:pPr>
      <w:r>
        <w:rPr>
          <w:rFonts w:ascii="Times New Roman"/>
          <w:b w:val="false"/>
          <w:i w:val="false"/>
          <w:color w:val="000000"/>
          <w:sz w:val="28"/>
        </w:rPr>
        <w:t>
      274. Потенциальный поставщик не допускается к участию в конкурсе, не может быть признан участником конкурса, победителем конкурса, если:</w:t>
      </w:r>
    </w:p>
    <w:bookmarkEnd w:id="691"/>
    <w:bookmarkStart w:name="z698" w:id="692"/>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bookmarkEnd w:id="692"/>
    <w:bookmarkStart w:name="z699" w:id="693"/>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к конкурсной документации;</w:t>
      </w:r>
    </w:p>
    <w:bookmarkEnd w:id="693"/>
    <w:bookmarkStart w:name="z700" w:id="694"/>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694"/>
    <w:bookmarkStart w:name="z701" w:id="695"/>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695"/>
    <w:bookmarkStart w:name="z702" w:id="696"/>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696"/>
    <w:bookmarkStart w:name="z703" w:id="697"/>
    <w:p>
      <w:pPr>
        <w:spacing w:after="0"/>
        <w:ind w:left="0"/>
        <w:jc w:val="both"/>
      </w:pPr>
      <w:r>
        <w:rPr>
          <w:rFonts w:ascii="Times New Roman"/>
          <w:b w:val="false"/>
          <w:i w:val="false"/>
          <w:color w:val="000000"/>
          <w:sz w:val="28"/>
        </w:rPr>
        <w:t>
      непредставление технического задания;</w:t>
      </w:r>
    </w:p>
    <w:bookmarkEnd w:id="697"/>
    <w:bookmarkStart w:name="z704" w:id="698"/>
    <w:p>
      <w:pPr>
        <w:spacing w:after="0"/>
        <w:ind w:left="0"/>
        <w:jc w:val="both"/>
      </w:pPr>
      <w:r>
        <w:rPr>
          <w:rFonts w:ascii="Times New Roman"/>
          <w:b w:val="false"/>
          <w:i w:val="false"/>
          <w:color w:val="000000"/>
          <w:sz w:val="28"/>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bookmarkEnd w:id="698"/>
    <w:bookmarkStart w:name="z705" w:id="699"/>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699"/>
    <w:bookmarkStart w:name="z706" w:id="700"/>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конкурсной заявке.</w:t>
      </w:r>
    </w:p>
    <w:bookmarkEnd w:id="700"/>
    <w:bookmarkStart w:name="z707" w:id="701"/>
    <w:p>
      <w:pPr>
        <w:spacing w:after="0"/>
        <w:ind w:left="0"/>
        <w:jc w:val="both"/>
      </w:pPr>
      <w:r>
        <w:rPr>
          <w:rFonts w:ascii="Times New Roman"/>
          <w:b w:val="false"/>
          <w:i w:val="false"/>
          <w:color w:val="000000"/>
          <w:sz w:val="28"/>
        </w:rPr>
        <w:t>
      275. Обжалование действий (бездействия), решения заказчика, организатора, единого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bookmarkEnd w:id="701"/>
    <w:bookmarkStart w:name="z708" w:id="702"/>
    <w:p>
      <w:pPr>
        <w:spacing w:after="0"/>
        <w:ind w:left="0"/>
        <w:jc w:val="both"/>
      </w:pPr>
      <w:r>
        <w:rPr>
          <w:rFonts w:ascii="Times New Roman"/>
          <w:b w:val="false"/>
          <w:i w:val="false"/>
          <w:color w:val="000000"/>
          <w:sz w:val="28"/>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bookmarkEnd w:id="702"/>
    <w:bookmarkStart w:name="z709" w:id="703"/>
    <w:p>
      <w:pPr>
        <w:spacing w:after="0"/>
        <w:ind w:left="0"/>
        <w:jc w:val="both"/>
      </w:pPr>
      <w:r>
        <w:rPr>
          <w:rFonts w:ascii="Times New Roman"/>
          <w:b w:val="false"/>
          <w:i w:val="false"/>
          <w:color w:val="000000"/>
          <w:sz w:val="28"/>
        </w:rPr>
        <w:t>
      276.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703"/>
    <w:bookmarkStart w:name="z710" w:id="704"/>
    <w:p>
      <w:pPr>
        <w:spacing w:after="0"/>
        <w:ind w:left="0"/>
        <w:jc w:val="both"/>
      </w:pPr>
      <w:r>
        <w:rPr>
          <w:rFonts w:ascii="Times New Roman"/>
          <w:b w:val="false"/>
          <w:i w:val="false"/>
          <w:color w:val="000000"/>
          <w:sz w:val="28"/>
        </w:rPr>
        <w:t>
      277.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bookmarkEnd w:id="704"/>
    <w:bookmarkStart w:name="z711" w:id="705"/>
    <w:p>
      <w:pPr>
        <w:spacing w:after="0"/>
        <w:ind w:left="0"/>
        <w:jc w:val="both"/>
      </w:pPr>
      <w:r>
        <w:rPr>
          <w:rFonts w:ascii="Times New Roman"/>
          <w:b w:val="false"/>
          <w:i w:val="false"/>
          <w:color w:val="000000"/>
          <w:sz w:val="28"/>
        </w:rPr>
        <w:t>
      278. Жалоба на действия (бездействие), решения заказчика, организатора, единого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единого организатора конкурса, комиссий. К жалобе могут быть приложены документы, подтверждающие доводы лица, подавшего жалобу.</w:t>
      </w:r>
    </w:p>
    <w:bookmarkEnd w:id="705"/>
    <w:bookmarkStart w:name="z712" w:id="706"/>
    <w:p>
      <w:pPr>
        <w:spacing w:after="0"/>
        <w:ind w:left="0"/>
        <w:jc w:val="both"/>
      </w:pPr>
      <w:r>
        <w:rPr>
          <w:rFonts w:ascii="Times New Roman"/>
          <w:b w:val="false"/>
          <w:i w:val="false"/>
          <w:color w:val="000000"/>
          <w:sz w:val="28"/>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706"/>
    <w:bookmarkStart w:name="z713" w:id="707"/>
    <w:p>
      <w:pPr>
        <w:spacing w:after="0"/>
        <w:ind w:left="0"/>
        <w:jc w:val="both"/>
      </w:pPr>
      <w:r>
        <w:rPr>
          <w:rFonts w:ascii="Times New Roman"/>
          <w:b w:val="false"/>
          <w:i w:val="false"/>
          <w:color w:val="000000"/>
          <w:sz w:val="28"/>
        </w:rPr>
        <w:t>
      279. Жалоба возвращается подавшему ее лицу без рассмотрения в течение двух рабочих дней со дня поступления в случае, если:</w:t>
      </w:r>
    </w:p>
    <w:bookmarkEnd w:id="707"/>
    <w:bookmarkStart w:name="z714" w:id="708"/>
    <w:p>
      <w:pPr>
        <w:spacing w:after="0"/>
        <w:ind w:left="0"/>
        <w:jc w:val="both"/>
      </w:pPr>
      <w:r>
        <w:rPr>
          <w:rFonts w:ascii="Times New Roman"/>
          <w:b w:val="false"/>
          <w:i w:val="false"/>
          <w:color w:val="000000"/>
          <w:sz w:val="28"/>
        </w:rPr>
        <w:t xml:space="preserve">
      1) жалоба не соответствует нормам, установленным </w:t>
      </w:r>
      <w:r>
        <w:rPr>
          <w:rFonts w:ascii="Times New Roman"/>
          <w:b w:val="false"/>
          <w:i w:val="false"/>
          <w:color w:val="000000"/>
          <w:sz w:val="28"/>
        </w:rPr>
        <w:t>пунктом 278</w:t>
      </w:r>
      <w:r>
        <w:rPr>
          <w:rFonts w:ascii="Times New Roman"/>
          <w:b w:val="false"/>
          <w:i w:val="false"/>
          <w:color w:val="000000"/>
          <w:sz w:val="28"/>
        </w:rPr>
        <w:t xml:space="preserve"> настоящих Правил;</w:t>
      </w:r>
    </w:p>
    <w:bookmarkEnd w:id="708"/>
    <w:bookmarkStart w:name="z715" w:id="709"/>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709"/>
    <w:bookmarkStart w:name="z716" w:id="710"/>
    <w:p>
      <w:pPr>
        <w:spacing w:after="0"/>
        <w:ind w:left="0"/>
        <w:jc w:val="both"/>
      </w:pPr>
      <w:r>
        <w:rPr>
          <w:rFonts w:ascii="Times New Roman"/>
          <w:b w:val="false"/>
          <w:i w:val="false"/>
          <w:color w:val="000000"/>
          <w:sz w:val="28"/>
        </w:rPr>
        <w:t>
      280.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bookmarkEnd w:id="710"/>
    <w:bookmarkStart w:name="z717" w:id="711"/>
    <w:p>
      <w:pPr>
        <w:spacing w:after="0"/>
        <w:ind w:left="0"/>
        <w:jc w:val="both"/>
      </w:pPr>
      <w:r>
        <w:rPr>
          <w:rFonts w:ascii="Times New Roman"/>
          <w:b w:val="false"/>
          <w:i w:val="false"/>
          <w:color w:val="000000"/>
          <w:sz w:val="28"/>
        </w:rPr>
        <w:t xml:space="preserve">
      281.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711"/>
    <w:bookmarkStart w:name="z718" w:id="712"/>
    <w:p>
      <w:pPr>
        <w:spacing w:after="0"/>
        <w:ind w:left="0"/>
        <w:jc w:val="both"/>
      </w:pPr>
      <w:r>
        <w:rPr>
          <w:rFonts w:ascii="Times New Roman"/>
          <w:b w:val="false"/>
          <w:i w:val="false"/>
          <w:color w:val="000000"/>
          <w:sz w:val="28"/>
        </w:rPr>
        <w:t>
      282.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712"/>
    <w:bookmarkStart w:name="z719" w:id="713"/>
    <w:p>
      <w:pPr>
        <w:spacing w:after="0"/>
        <w:ind w:left="0"/>
        <w:jc w:val="both"/>
      </w:pPr>
      <w:r>
        <w:rPr>
          <w:rFonts w:ascii="Times New Roman"/>
          <w:b w:val="false"/>
          <w:i w:val="false"/>
          <w:color w:val="000000"/>
          <w:sz w:val="28"/>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bookmarkEnd w:id="713"/>
    <w:bookmarkStart w:name="z720" w:id="714"/>
    <w:p>
      <w:pPr>
        <w:spacing w:after="0"/>
        <w:ind w:left="0"/>
        <w:jc w:val="both"/>
      </w:pPr>
      <w:r>
        <w:rPr>
          <w:rFonts w:ascii="Times New Roman"/>
          <w:b w:val="false"/>
          <w:i w:val="false"/>
          <w:color w:val="000000"/>
          <w:sz w:val="28"/>
        </w:rPr>
        <w:t>
      283.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bookmarkEnd w:id="714"/>
    <w:bookmarkStart w:name="z721" w:id="715"/>
    <w:p>
      <w:pPr>
        <w:spacing w:after="0"/>
        <w:ind w:left="0"/>
        <w:jc w:val="both"/>
      </w:pPr>
      <w:r>
        <w:rPr>
          <w:rFonts w:ascii="Times New Roman"/>
          <w:b w:val="false"/>
          <w:i w:val="false"/>
          <w:color w:val="000000"/>
          <w:sz w:val="28"/>
        </w:rPr>
        <w:t>
      284. Поставщик в течение десяти рабочих дней со дня заключения договора вносит обеспечение исполнения договора.</w:t>
      </w:r>
    </w:p>
    <w:bookmarkEnd w:id="715"/>
    <w:bookmarkStart w:name="z722" w:id="716"/>
    <w:p>
      <w:pPr>
        <w:spacing w:after="0"/>
        <w:ind w:left="0"/>
        <w:jc w:val="both"/>
      </w:pPr>
      <w:r>
        <w:rPr>
          <w:rFonts w:ascii="Times New Roman"/>
          <w:b w:val="false"/>
          <w:i w:val="false"/>
          <w:color w:val="000000"/>
          <w:sz w:val="28"/>
        </w:rPr>
        <w:t>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bookmarkEnd w:id="716"/>
    <w:bookmarkStart w:name="z723" w:id="717"/>
    <w:p>
      <w:pPr>
        <w:spacing w:after="0"/>
        <w:ind w:left="0"/>
        <w:jc w:val="both"/>
      </w:pPr>
      <w:r>
        <w:rPr>
          <w:rFonts w:ascii="Times New Roman"/>
          <w:b w:val="false"/>
          <w:i w:val="false"/>
          <w:color w:val="000000"/>
          <w:sz w:val="28"/>
        </w:rPr>
        <w:t>
      285.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bookmarkEnd w:id="717"/>
    <w:bookmarkStart w:name="z724" w:id="718"/>
    <w:p>
      <w:pPr>
        <w:spacing w:after="0"/>
        <w:ind w:left="0"/>
        <w:jc w:val="both"/>
      </w:pPr>
      <w:r>
        <w:rPr>
          <w:rFonts w:ascii="Times New Roman"/>
          <w:b w:val="false"/>
          <w:i w:val="false"/>
          <w:color w:val="000000"/>
          <w:sz w:val="28"/>
        </w:rPr>
        <w:t>
      286.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bookmarkEnd w:id="718"/>
    <w:bookmarkStart w:name="z725" w:id="719"/>
    <w:p>
      <w:pPr>
        <w:spacing w:after="0"/>
        <w:ind w:left="0"/>
        <w:jc w:val="both"/>
      </w:pPr>
      <w:r>
        <w:rPr>
          <w:rFonts w:ascii="Times New Roman"/>
          <w:b w:val="false"/>
          <w:i w:val="false"/>
          <w:color w:val="000000"/>
          <w:sz w:val="28"/>
        </w:rPr>
        <w:t>
      287. Потенциальный поставщик, не подписавший договор в течение указанного срока, считается уклонившимся от заключения договора.</w:t>
      </w:r>
    </w:p>
    <w:bookmarkEnd w:id="719"/>
    <w:bookmarkStart w:name="z726" w:id="720"/>
    <w:p>
      <w:pPr>
        <w:spacing w:after="0"/>
        <w:ind w:left="0"/>
        <w:jc w:val="both"/>
      </w:pPr>
      <w:r>
        <w:rPr>
          <w:rFonts w:ascii="Times New Roman"/>
          <w:b w:val="false"/>
          <w:i w:val="false"/>
          <w:color w:val="000000"/>
          <w:sz w:val="28"/>
        </w:rPr>
        <w:t>
      288.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не внес обеспечение исполнения договора, то организатор, единый организатор конкурса в соответствии с Правилами формирования перечня недобросовестных поставщиков не позднее тридцати календарных дней обращается с иском в суд о признании такого поставщика недобросовестным поставщиком.</w:t>
      </w:r>
    </w:p>
    <w:bookmarkEnd w:id="720"/>
    <w:bookmarkStart w:name="z727" w:id="721"/>
    <w:p>
      <w:pPr>
        <w:spacing w:after="0"/>
        <w:ind w:left="0"/>
        <w:jc w:val="both"/>
      </w:pPr>
      <w:r>
        <w:rPr>
          <w:rFonts w:ascii="Times New Roman"/>
          <w:b w:val="false"/>
          <w:i w:val="false"/>
          <w:color w:val="000000"/>
          <w:sz w:val="28"/>
        </w:rPr>
        <w:t>
      289.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bookmarkEnd w:id="721"/>
    <w:bookmarkStart w:name="z728" w:id="722"/>
    <w:p>
      <w:pPr>
        <w:spacing w:after="0"/>
        <w:ind w:left="0"/>
        <w:jc w:val="both"/>
      </w:pPr>
      <w:r>
        <w:rPr>
          <w:rFonts w:ascii="Times New Roman"/>
          <w:b w:val="false"/>
          <w:i w:val="false"/>
          <w:color w:val="000000"/>
          <w:sz w:val="28"/>
        </w:rPr>
        <w:t>
      290.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bookmarkEnd w:id="722"/>
    <w:bookmarkStart w:name="z729" w:id="723"/>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bookmarkEnd w:id="723"/>
    <w:bookmarkStart w:name="z730" w:id="724"/>
    <w:p>
      <w:pPr>
        <w:spacing w:after="0"/>
        <w:ind w:left="0"/>
        <w:jc w:val="both"/>
      </w:pPr>
      <w:r>
        <w:rPr>
          <w:rFonts w:ascii="Times New Roman"/>
          <w:b w:val="false"/>
          <w:i w:val="false"/>
          <w:color w:val="000000"/>
          <w:sz w:val="28"/>
        </w:rPr>
        <w:t>
      291.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bookmarkEnd w:id="724"/>
    <w:bookmarkStart w:name="z731" w:id="725"/>
    <w:p>
      <w:pPr>
        <w:spacing w:after="0"/>
        <w:ind w:left="0"/>
        <w:jc w:val="both"/>
      </w:pPr>
      <w:r>
        <w:rPr>
          <w:rFonts w:ascii="Times New Roman"/>
          <w:b w:val="false"/>
          <w:i w:val="false"/>
          <w:color w:val="000000"/>
          <w:sz w:val="28"/>
        </w:rPr>
        <w:t>
      292. Размер обеспечения исполнения договора устанавливается организатором конкурса в размере трех процентов от общей суммы договора.</w:t>
      </w:r>
    </w:p>
    <w:bookmarkEnd w:id="725"/>
    <w:bookmarkStart w:name="z732" w:id="726"/>
    <w:p>
      <w:pPr>
        <w:spacing w:after="0"/>
        <w:ind w:left="0"/>
        <w:jc w:val="both"/>
      </w:pPr>
      <w:r>
        <w:rPr>
          <w:rFonts w:ascii="Times New Roman"/>
          <w:b w:val="false"/>
          <w:i w:val="false"/>
          <w:color w:val="000000"/>
          <w:sz w:val="28"/>
        </w:rPr>
        <w:t>
      293. Поставщик может выбрать один из следующих видов обеспечения исполнения договора:</w:t>
      </w:r>
    </w:p>
    <w:bookmarkEnd w:id="726"/>
    <w:bookmarkStart w:name="z733" w:id="72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bookmarkEnd w:id="727"/>
    <w:bookmarkStart w:name="z734" w:id="728"/>
    <w:p>
      <w:pPr>
        <w:spacing w:after="0"/>
        <w:ind w:left="0"/>
        <w:jc w:val="both"/>
      </w:pPr>
      <w:r>
        <w:rPr>
          <w:rFonts w:ascii="Times New Roman"/>
          <w:b w:val="false"/>
          <w:i w:val="false"/>
          <w:color w:val="000000"/>
          <w:sz w:val="28"/>
        </w:rPr>
        <w:t>
      2) банковскую гарантию.</w:t>
      </w:r>
    </w:p>
    <w:bookmarkEnd w:id="728"/>
    <w:bookmarkStart w:name="z735" w:id="729"/>
    <w:p>
      <w:pPr>
        <w:spacing w:after="0"/>
        <w:ind w:left="0"/>
        <w:jc w:val="both"/>
      </w:pPr>
      <w:r>
        <w:rPr>
          <w:rFonts w:ascii="Times New Roman"/>
          <w:b w:val="false"/>
          <w:i w:val="false"/>
          <w:color w:val="000000"/>
          <w:sz w:val="28"/>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952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его должностного лица</w:t>
            </w:r>
          </w:p>
        </w:tc>
      </w:tr>
    </w:tbl>
    <w:bookmarkStart w:name="z738" w:id="730"/>
    <w:p>
      <w:pPr>
        <w:spacing w:after="0"/>
        <w:ind w:left="0"/>
        <w:jc w:val="left"/>
      </w:pPr>
      <w:r>
        <w:rPr>
          <w:rFonts w:ascii="Times New Roman"/>
          <w:b/>
          <w:i w:val="false"/>
          <w:color w:val="000000"/>
        </w:rPr>
        <w:t xml:space="preserve">                    План приобретения услуг или товаров на _____ год</w:t>
      </w:r>
    </w:p>
    <w:bookmarkEnd w:id="730"/>
    <w:p>
      <w:pPr>
        <w:spacing w:after="0"/>
        <w:ind w:left="0"/>
        <w:jc w:val="both"/>
      </w:pPr>
      <w:r>
        <w:rPr>
          <w:rFonts w:ascii="Times New Roman"/>
          <w:b w:val="false"/>
          <w:i w:val="false"/>
          <w:color w:val="000000"/>
          <w:sz w:val="28"/>
        </w:rPr>
        <w:t>
      Наименование заказчика (на казахском языке) ___________________</w:t>
      </w:r>
      <w:r>
        <w:br/>
      </w:r>
      <w:r>
        <w:rPr>
          <w:rFonts w:ascii="Times New Roman"/>
          <w:b w:val="false"/>
          <w:i w:val="false"/>
          <w:color w:val="000000"/>
          <w:sz w:val="28"/>
        </w:rPr>
        <w:t>Наименование заказчика (на русском языке) ___________________________</w:t>
      </w:r>
      <w:r>
        <w:br/>
      </w:r>
      <w:r>
        <w:rPr>
          <w:rFonts w:ascii="Times New Roman"/>
          <w:b w:val="false"/>
          <w:i w:val="false"/>
          <w:color w:val="000000"/>
          <w:sz w:val="28"/>
        </w:rPr>
        <w:t>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5119"/>
        <w:gridCol w:w="1796"/>
      </w:tblGrid>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5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казахском и русском языках)</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План приобретения услуг или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34"/>
        <w:gridCol w:w="497"/>
        <w:gridCol w:w="6"/>
        <w:gridCol w:w="810"/>
        <w:gridCol w:w="758"/>
        <w:gridCol w:w="2406"/>
        <w:gridCol w:w="960"/>
        <w:gridCol w:w="1144"/>
        <w:gridCol w:w="10"/>
        <w:gridCol w:w="923"/>
        <w:gridCol w:w="1343"/>
        <w:gridCol w:w="670"/>
        <w:gridCol w:w="673"/>
        <w:gridCol w:w="12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приобретения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приобретаемых услуг, товаров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приобретаемых услуг, товаров на русском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(описание) услуг, товаров на казахском языке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(описание) услуг, товаров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НДС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приобретения услуг, товаров, без учета НДС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приобретения (месяц)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 или поставки товара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или поставки товара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или поставки товара на русском языке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приобретения.</w:t>
      </w:r>
    </w:p>
    <w:p>
      <w:pPr>
        <w:spacing w:after="0"/>
        <w:ind w:left="0"/>
        <w:jc w:val="both"/>
      </w:pPr>
      <w:r>
        <w:rPr>
          <w:rFonts w:ascii="Times New Roman"/>
          <w:b w:val="false"/>
          <w:i w:val="false"/>
          <w:color w:val="000000"/>
          <w:sz w:val="28"/>
        </w:rPr>
        <w:t>
      План приобретения услуг или товаров:</w:t>
      </w:r>
    </w:p>
    <w:p>
      <w:pPr>
        <w:spacing w:after="0"/>
        <w:ind w:left="0"/>
        <w:jc w:val="both"/>
      </w:pPr>
      <w:r>
        <w:rPr>
          <w:rFonts w:ascii="Times New Roman"/>
          <w:b w:val="false"/>
          <w:i w:val="false"/>
          <w:color w:val="000000"/>
          <w:sz w:val="28"/>
        </w:rPr>
        <w:t>
      1) Поле "№" – идентификационный код закупки, определяемый веб-порталом;</w:t>
      </w:r>
    </w:p>
    <w:p>
      <w:pPr>
        <w:spacing w:after="0"/>
        <w:ind w:left="0"/>
        <w:jc w:val="both"/>
      </w:pPr>
      <w:r>
        <w:rPr>
          <w:rFonts w:ascii="Times New Roman"/>
          <w:b w:val="false"/>
          <w:i w:val="false"/>
          <w:color w:val="000000"/>
          <w:sz w:val="28"/>
        </w:rPr>
        <w:t>
      2) поле "Вид предмета приобретения" – указывается вид предмета конкурса (товар, услуга);</w:t>
      </w:r>
    </w:p>
    <w:p>
      <w:pPr>
        <w:spacing w:after="0"/>
        <w:ind w:left="0"/>
        <w:jc w:val="both"/>
      </w:pPr>
      <w:r>
        <w:rPr>
          <w:rFonts w:ascii="Times New Roman"/>
          <w:b w:val="false"/>
          <w:i w:val="false"/>
          <w:color w:val="000000"/>
          <w:sz w:val="28"/>
        </w:rPr>
        <w:t>
      3) поле "Код товара, услуги" – указывается код товара, услуги в соответствии со справочником товаров, услуг;</w:t>
      </w:r>
    </w:p>
    <w:p>
      <w:pPr>
        <w:spacing w:after="0"/>
        <w:ind w:left="0"/>
        <w:jc w:val="both"/>
      </w:pPr>
      <w:r>
        <w:rPr>
          <w:rFonts w:ascii="Times New Roman"/>
          <w:b w:val="false"/>
          <w:i w:val="false"/>
          <w:color w:val="000000"/>
          <w:sz w:val="28"/>
        </w:rPr>
        <w:t>
      4) поле "Наименование приобретаемых услуг, товаров" – указывается наименование закупаемых товаров, услуг в соответствии с введенным значением в поле "Код услуги, товара";</w:t>
      </w:r>
    </w:p>
    <w:p>
      <w:pPr>
        <w:spacing w:after="0"/>
        <w:ind w:left="0"/>
        <w:jc w:val="both"/>
      </w:pPr>
      <w:r>
        <w:rPr>
          <w:rFonts w:ascii="Times New Roman"/>
          <w:b w:val="false"/>
          <w:i w:val="false"/>
          <w:color w:val="000000"/>
          <w:sz w:val="28"/>
        </w:rPr>
        <w:t>
      5) поле "Характеристика (описание) товаров, услуг" – указывается краткая характеристика (описание) закупаемых услуг, товаров в соответствии с введенным значением в поле "Код услуги, товара";</w:t>
      </w:r>
    </w:p>
    <w:p>
      <w:pPr>
        <w:spacing w:after="0"/>
        <w:ind w:left="0"/>
        <w:jc w:val="both"/>
      </w:pPr>
      <w:r>
        <w:rPr>
          <w:rFonts w:ascii="Times New Roman"/>
          <w:b w:val="false"/>
          <w:i w:val="false"/>
          <w:color w:val="000000"/>
          <w:sz w:val="28"/>
        </w:rPr>
        <w:t>
      6) поле "Единица измерения" – указывается единица измерения предмета конкурса в соответствии с введенным значением в поле "Код товара, услуги";</w:t>
      </w:r>
    </w:p>
    <w:p>
      <w:pPr>
        <w:spacing w:after="0"/>
        <w:ind w:left="0"/>
        <w:jc w:val="both"/>
      </w:pPr>
      <w:r>
        <w:rPr>
          <w:rFonts w:ascii="Times New Roman"/>
          <w:b w:val="false"/>
          <w:i w:val="false"/>
          <w:color w:val="000000"/>
          <w:sz w:val="28"/>
        </w:rPr>
        <w:t>
      7) поле "Количество, объем" – указывается количество или объем закупаемых услуг, товаров;</w:t>
      </w:r>
    </w:p>
    <w:p>
      <w:pPr>
        <w:spacing w:after="0"/>
        <w:ind w:left="0"/>
        <w:jc w:val="both"/>
      </w:pPr>
      <w:r>
        <w:rPr>
          <w:rFonts w:ascii="Times New Roman"/>
          <w:b w:val="false"/>
          <w:i w:val="false"/>
          <w:color w:val="000000"/>
          <w:sz w:val="28"/>
        </w:rPr>
        <w:t>
      8) поле "Цена за единицу, тенге" – указывается цена за единицу предмета конкурса в тенге;</w:t>
      </w:r>
    </w:p>
    <w:p>
      <w:pPr>
        <w:spacing w:after="0"/>
        <w:ind w:left="0"/>
        <w:jc w:val="both"/>
      </w:pPr>
      <w:r>
        <w:rPr>
          <w:rFonts w:ascii="Times New Roman"/>
          <w:b w:val="false"/>
          <w:i w:val="false"/>
          <w:color w:val="000000"/>
          <w:sz w:val="28"/>
        </w:rPr>
        <w:t>
      9) поле "Общая сумма, утвержденная для приобретения услуг, товаров,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провести конкурс;</w:t>
      </w:r>
    </w:p>
    <w:p>
      <w:pPr>
        <w:spacing w:after="0"/>
        <w:ind w:left="0"/>
        <w:jc w:val="both"/>
      </w:pPr>
      <w:r>
        <w:rPr>
          <w:rFonts w:ascii="Times New Roman"/>
          <w:b w:val="false"/>
          <w:i w:val="false"/>
          <w:color w:val="000000"/>
          <w:sz w:val="28"/>
        </w:rPr>
        <w:t>
      10) поле "Планируемый срок объявления приобретения (месяц)" – указывается месяц, в котором планируется проведение конкурса;</w:t>
      </w:r>
    </w:p>
    <w:p>
      <w:pPr>
        <w:spacing w:after="0"/>
        <w:ind w:left="0"/>
        <w:jc w:val="both"/>
      </w:pPr>
      <w:r>
        <w:rPr>
          <w:rFonts w:ascii="Times New Roman"/>
          <w:b w:val="false"/>
          <w:i w:val="false"/>
          <w:color w:val="000000"/>
          <w:sz w:val="28"/>
        </w:rPr>
        <w:t>
      11) поле "Срок оказания услуг или поставки товара" – указывается срок оказания услуг, поставки товара;</w:t>
      </w:r>
    </w:p>
    <w:p>
      <w:pPr>
        <w:spacing w:after="0"/>
        <w:ind w:left="0"/>
        <w:jc w:val="both"/>
      </w:pPr>
      <w:r>
        <w:rPr>
          <w:rFonts w:ascii="Times New Roman"/>
          <w:b w:val="false"/>
          <w:i w:val="false"/>
          <w:color w:val="000000"/>
          <w:sz w:val="28"/>
        </w:rPr>
        <w:t>
      12) поле "Место оказания услуг или поставки" – указывается место оказания услуги, поставки товара;</w:t>
      </w:r>
    </w:p>
    <w:p>
      <w:pPr>
        <w:spacing w:after="0"/>
        <w:ind w:left="0"/>
        <w:jc w:val="both"/>
      </w:pPr>
      <w:r>
        <w:rPr>
          <w:rFonts w:ascii="Times New Roman"/>
          <w:b w:val="false"/>
          <w:i w:val="false"/>
          <w:color w:val="000000"/>
          <w:sz w:val="28"/>
        </w:rPr>
        <w:t>
      13) поле "Размер авансового платежа, %" – указывается размер планируемого авансового платежа.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организатора (единого</w:t>
            </w:r>
            <w:r>
              <w:br/>
            </w:r>
            <w:r>
              <w:rPr>
                <w:rFonts w:ascii="Times New Roman"/>
                <w:b w:val="false"/>
                <w:i w:val="false"/>
                <w:color w:val="000000"/>
                <w:sz w:val="20"/>
              </w:rPr>
              <w:t>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(Ф.И.О., утвердившего</w:t>
            </w:r>
            <w:r>
              <w:br/>
            </w:r>
            <w:r>
              <w:rPr>
                <w:rFonts w:ascii="Times New Roman"/>
                <w:b w:val="false"/>
                <w:i w:val="false"/>
                <w:color w:val="000000"/>
                <w:sz w:val="20"/>
              </w:rPr>
              <w:t>конкурсную документацию)</w:t>
            </w:r>
            <w:r>
              <w:br/>
            </w:r>
            <w:r>
              <w:rPr>
                <w:rFonts w:ascii="Times New Roman"/>
                <w:b w:val="false"/>
                <w:i w:val="false"/>
                <w:color w:val="000000"/>
                <w:sz w:val="20"/>
              </w:rPr>
              <w:t>Решение № ___ Дата ___</w:t>
            </w:r>
          </w:p>
        </w:tc>
      </w:tr>
    </w:tbl>
    <w:bookmarkStart w:name="z741" w:id="731"/>
    <w:p>
      <w:pPr>
        <w:spacing w:after="0"/>
        <w:ind w:left="0"/>
        <w:jc w:val="left"/>
      </w:pPr>
      <w:r>
        <w:rPr>
          <w:rFonts w:ascii="Times New Roman"/>
          <w:b/>
          <w:i w:val="false"/>
          <w:color w:val="000000"/>
        </w:rPr>
        <w:t xml:space="preserve">                    Типовая конкурсная документация по выбору поставщика</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(указать наименование конкурса, лот с наименованием организации образования)</w:t>
      </w:r>
    </w:p>
    <w:bookmarkEnd w:id="731"/>
    <w:p>
      <w:pPr>
        <w:spacing w:after="0"/>
        <w:ind w:left="0"/>
        <w:jc w:val="both"/>
      </w:pPr>
      <w:r>
        <w:rPr>
          <w:rFonts w:ascii="Times New Roman"/>
          <w:b w:val="false"/>
          <w:i w:val="false"/>
          <w:color w:val="000000"/>
          <w:sz w:val="28"/>
        </w:rPr>
        <w:t>
      Заказчик (не указывается для организаторов, выступающих в одном лице</w:t>
      </w:r>
      <w:r>
        <w:br/>
      </w:r>
      <w:r>
        <w:rPr>
          <w:rFonts w:ascii="Times New Roman"/>
          <w:b w:val="false"/>
          <w:i w:val="false"/>
          <w:color w:val="000000"/>
          <w:sz w:val="28"/>
        </w:rPr>
        <w:t>с заказчиком)________________________________________________________</w:t>
      </w:r>
      <w:r>
        <w:br/>
      </w:r>
      <w:r>
        <w:rPr>
          <w:rFonts w:ascii="Times New Roman"/>
          <w:b w:val="false"/>
          <w:i w:val="false"/>
          <w:color w:val="000000"/>
          <w:sz w:val="28"/>
        </w:rPr>
        <w:t>(указывается наименование, местонахождение, БИН, банковские реквизиты)</w:t>
      </w:r>
      <w:r>
        <w:br/>
      </w:r>
      <w:r>
        <w:rPr>
          <w:rFonts w:ascii="Times New Roman"/>
          <w:b w:val="false"/>
          <w:i w:val="false"/>
          <w:color w:val="000000"/>
          <w:sz w:val="28"/>
        </w:rPr>
        <w:t>Организатор, единый организатор конкурса _________________________</w:t>
      </w:r>
      <w:r>
        <w:br/>
      </w:r>
      <w:r>
        <w:rPr>
          <w:rFonts w:ascii="Times New Roman"/>
          <w:b w:val="false"/>
          <w:i w:val="false"/>
          <w:color w:val="000000"/>
          <w:sz w:val="28"/>
        </w:rPr>
        <w:t>(указать полное наименование, местонахождение заказчика, БИН, банковские</w:t>
      </w:r>
      <w:r>
        <w:br/>
      </w:r>
      <w:r>
        <w:rPr>
          <w:rFonts w:ascii="Times New Roman"/>
          <w:b w:val="false"/>
          <w:i w:val="false"/>
          <w:color w:val="000000"/>
          <w:sz w:val="28"/>
        </w:rPr>
        <w:t>реквизиты, контактные телефоны, электронный и почтовый адрес)</w:t>
      </w:r>
      <w:r>
        <w:br/>
      </w:r>
      <w:r>
        <w:rPr>
          <w:rFonts w:ascii="Times New Roman"/>
          <w:b w:val="false"/>
          <w:i w:val="false"/>
          <w:color w:val="000000"/>
          <w:sz w:val="28"/>
        </w:rPr>
        <w:t>Секретарь конкурсной комиссии ___________________________________</w:t>
      </w:r>
      <w:r>
        <w:br/>
      </w:r>
      <w:r>
        <w:rPr>
          <w:rFonts w:ascii="Times New Roman"/>
          <w:b w:val="false"/>
          <w:i w:val="false"/>
          <w:color w:val="000000"/>
          <w:sz w:val="28"/>
        </w:rPr>
        <w:t>(указывается Ф. И. О. (при его наличии), должность, телефон, e-mail)</w:t>
      </w:r>
    </w:p>
    <w:bookmarkStart w:name="z742" w:id="732"/>
    <w:p>
      <w:pPr>
        <w:spacing w:after="0"/>
        <w:ind w:left="0"/>
        <w:jc w:val="both"/>
      </w:pPr>
      <w:r>
        <w:rPr>
          <w:rFonts w:ascii="Times New Roman"/>
          <w:b w:val="false"/>
          <w:i w:val="false"/>
          <w:color w:val="000000"/>
          <w:sz w:val="28"/>
        </w:rPr>
        <w:t>
      1. Общие положения</w:t>
      </w:r>
    </w:p>
    <w:bookmarkEnd w:id="732"/>
    <w:bookmarkStart w:name="z743" w:id="733"/>
    <w:p>
      <w:pPr>
        <w:spacing w:after="0"/>
        <w:ind w:left="0"/>
        <w:jc w:val="both"/>
      </w:pPr>
      <w:r>
        <w:rPr>
          <w:rFonts w:ascii="Times New Roman"/>
          <w:b w:val="false"/>
          <w:i w:val="false"/>
          <w:color w:val="000000"/>
          <w:sz w:val="28"/>
        </w:rPr>
        <w:t>
      1. Конкурс проводится с целью выбора поставщика ________ (указать наименование услуг или товаров).</w:t>
      </w:r>
    </w:p>
    <w:bookmarkEnd w:id="733"/>
    <w:bookmarkStart w:name="z744" w:id="734"/>
    <w:p>
      <w:pPr>
        <w:spacing w:after="0"/>
        <w:ind w:left="0"/>
        <w:jc w:val="both"/>
      </w:pPr>
      <w:r>
        <w:rPr>
          <w:rFonts w:ascii="Times New Roman"/>
          <w:b w:val="false"/>
          <w:i w:val="false"/>
          <w:color w:val="000000"/>
          <w:sz w:val="28"/>
        </w:rPr>
        <w:t>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bookmarkEnd w:id="734"/>
    <w:bookmarkStart w:name="z745" w:id="735"/>
    <w:p>
      <w:pPr>
        <w:spacing w:after="0"/>
        <w:ind w:left="0"/>
        <w:jc w:val="both"/>
      </w:pPr>
      <w:r>
        <w:rPr>
          <w:rFonts w:ascii="Times New Roman"/>
          <w:b w:val="false"/>
          <w:i w:val="false"/>
          <w:color w:val="000000"/>
          <w:sz w:val="28"/>
        </w:rPr>
        <w:t>
      3. Настоящая конкурсная документация включает в себя:</w:t>
      </w:r>
    </w:p>
    <w:bookmarkEnd w:id="735"/>
    <w:bookmarkStart w:name="z746" w:id="736"/>
    <w:p>
      <w:pPr>
        <w:spacing w:after="0"/>
        <w:ind w:left="0"/>
        <w:jc w:val="both"/>
      </w:pPr>
      <w:r>
        <w:rPr>
          <w:rFonts w:ascii="Times New Roman"/>
          <w:b w:val="false"/>
          <w:i w:val="false"/>
          <w:color w:val="000000"/>
          <w:sz w:val="28"/>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конкурсной документации;</w:t>
      </w:r>
    </w:p>
    <w:bookmarkEnd w:id="736"/>
    <w:bookmarkStart w:name="z747" w:id="737"/>
    <w:p>
      <w:pPr>
        <w:spacing w:after="0"/>
        <w:ind w:left="0"/>
        <w:jc w:val="both"/>
      </w:pPr>
      <w:r>
        <w:rPr>
          <w:rFonts w:ascii="Times New Roman"/>
          <w:b w:val="false"/>
          <w:i w:val="false"/>
          <w:color w:val="000000"/>
          <w:sz w:val="28"/>
        </w:rPr>
        <w:t xml:space="preserve">
      2) техническое задание к конкурсной документации по выбору поставщика услуги (с приложением перспективного меню, утверждҰнного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а также поставщика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Типовой конкурсной документации;</w:t>
      </w:r>
    </w:p>
    <w:bookmarkEnd w:id="737"/>
    <w:bookmarkStart w:name="z748" w:id="738"/>
    <w:p>
      <w:pPr>
        <w:spacing w:after="0"/>
        <w:ind w:left="0"/>
        <w:jc w:val="both"/>
      </w:pPr>
      <w:r>
        <w:rPr>
          <w:rFonts w:ascii="Times New Roman"/>
          <w:b w:val="false"/>
          <w:i w:val="false"/>
          <w:color w:val="000000"/>
          <w:sz w:val="28"/>
        </w:rPr>
        <w:t xml:space="preserve">
      3) заявку на участие в конкурсе для физических лиц и юридических лиц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настоящей Типовой конкурсной документации;</w:t>
      </w:r>
    </w:p>
    <w:bookmarkEnd w:id="738"/>
    <w:bookmarkStart w:name="z749" w:id="739"/>
    <w:p>
      <w:pPr>
        <w:spacing w:after="0"/>
        <w:ind w:left="0"/>
        <w:jc w:val="both"/>
      </w:pPr>
      <w:r>
        <w:rPr>
          <w:rFonts w:ascii="Times New Roman"/>
          <w:b w:val="false"/>
          <w:i w:val="false"/>
          <w:color w:val="000000"/>
          <w:sz w:val="28"/>
        </w:rPr>
        <w:t xml:space="preserve">
      4) сведения о квалификации потенциального поставщика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конкурсной документации;</w:t>
      </w:r>
    </w:p>
    <w:bookmarkEnd w:id="739"/>
    <w:bookmarkStart w:name="z750" w:id="740"/>
    <w:p>
      <w:pPr>
        <w:spacing w:after="0"/>
        <w:ind w:left="0"/>
        <w:jc w:val="both"/>
      </w:pPr>
      <w:r>
        <w:rPr>
          <w:rFonts w:ascii="Times New Roman"/>
          <w:b w:val="false"/>
          <w:i w:val="false"/>
          <w:color w:val="000000"/>
          <w:sz w:val="28"/>
        </w:rPr>
        <w:t xml:space="preserve">
      5) критерии выбора поставщика услуги или товаров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настоящей Типовой конкурсной документации;</w:t>
      </w:r>
    </w:p>
    <w:bookmarkEnd w:id="740"/>
    <w:bookmarkStart w:name="z751" w:id="741"/>
    <w:p>
      <w:pPr>
        <w:spacing w:after="0"/>
        <w:ind w:left="0"/>
        <w:jc w:val="both"/>
      </w:pPr>
      <w:r>
        <w:rPr>
          <w:rFonts w:ascii="Times New Roman"/>
          <w:b w:val="false"/>
          <w:i w:val="false"/>
          <w:color w:val="000000"/>
          <w:sz w:val="28"/>
        </w:rPr>
        <w:t xml:space="preserve">
      6) Типовой договор об оказании услуги согласно приложению 9 и Типовой договор о поставке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w:t>
      </w:r>
    </w:p>
    <w:bookmarkEnd w:id="741"/>
    <w:bookmarkStart w:name="z752" w:id="742"/>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bookmarkEnd w:id="742"/>
    <w:bookmarkStart w:name="z753" w:id="743"/>
    <w:p>
      <w:pPr>
        <w:spacing w:after="0"/>
        <w:ind w:left="0"/>
        <w:jc w:val="both"/>
      </w:pPr>
      <w:r>
        <w:rPr>
          <w:rFonts w:ascii="Times New Roman"/>
          <w:b w:val="false"/>
          <w:i w:val="false"/>
          <w:color w:val="000000"/>
          <w:sz w:val="28"/>
        </w:rPr>
        <w:t>
      1) гарантийного денежного взноса, размещаемых на следующем банковском счете __________ (указать полные реквизиты банковского счета заказчика или организатора конкурса;</w:t>
      </w:r>
    </w:p>
    <w:bookmarkEnd w:id="743"/>
    <w:bookmarkStart w:name="z754" w:id="744"/>
    <w:p>
      <w:pPr>
        <w:spacing w:after="0"/>
        <w:ind w:left="0"/>
        <w:jc w:val="both"/>
      </w:pPr>
      <w:r>
        <w:rPr>
          <w:rFonts w:ascii="Times New Roman"/>
          <w:b w:val="false"/>
          <w:i w:val="false"/>
          <w:color w:val="000000"/>
          <w:sz w:val="28"/>
        </w:rPr>
        <w:t>
      2) электронной банковской гарантии.</w:t>
      </w:r>
    </w:p>
    <w:bookmarkEnd w:id="744"/>
    <w:bookmarkStart w:name="z755" w:id="745"/>
    <w:p>
      <w:pPr>
        <w:spacing w:after="0"/>
        <w:ind w:left="0"/>
        <w:jc w:val="both"/>
      </w:pPr>
      <w:r>
        <w:rPr>
          <w:rFonts w:ascii="Times New Roman"/>
          <w:b w:val="false"/>
          <w:i w:val="false"/>
          <w:color w:val="000000"/>
          <w:sz w:val="28"/>
        </w:rPr>
        <w:t>
      Потенциальный поставщик размещает на веб-портале пакет документов согласнонастоящих Правил в срок до окончания срока представления заявок.</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8" w:id="746"/>
    <w:p>
      <w:pPr>
        <w:spacing w:after="0"/>
        <w:ind w:left="0"/>
        <w:jc w:val="left"/>
      </w:pPr>
      <w:r>
        <w:rPr>
          <w:rFonts w:ascii="Times New Roman"/>
          <w:b/>
          <w:i w:val="false"/>
          <w:color w:val="000000"/>
        </w:rPr>
        <w:t xml:space="preserve">                          Перечень категорий получателей услуги</w:t>
      </w:r>
    </w:p>
    <w:bookmarkEnd w:id="746"/>
    <w:p>
      <w:pPr>
        <w:spacing w:after="0"/>
        <w:ind w:left="0"/>
        <w:jc w:val="both"/>
      </w:pPr>
      <w:r>
        <w:rPr>
          <w:rFonts w:ascii="Times New Roman"/>
          <w:b w:val="false"/>
          <w:i w:val="false"/>
          <w:color w:val="000000"/>
          <w:sz w:val="28"/>
        </w:rPr>
        <w:t>
      Конкурс по _______________________________________________________</w:t>
      </w:r>
      <w:r>
        <w:br/>
      </w:r>
      <w:r>
        <w:rPr>
          <w:rFonts w:ascii="Times New Roman"/>
          <w:b w:val="false"/>
          <w:i w:val="false"/>
          <w:color w:val="000000"/>
          <w:sz w:val="28"/>
        </w:rPr>
        <w:t>(указать полное наименование организатора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1"/>
        <w:gridCol w:w="59"/>
      </w:tblGrid>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питанием за счет средств из государственного бюджета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1" w:id="747"/>
    <w:p>
      <w:pPr>
        <w:spacing w:after="0"/>
        <w:ind w:left="0"/>
        <w:jc w:val="left"/>
      </w:pPr>
      <w:r>
        <w:rPr>
          <w:rFonts w:ascii="Times New Roman"/>
          <w:b/>
          <w:i w:val="false"/>
          <w:color w:val="000000"/>
        </w:rPr>
        <w:t xml:space="preserve">                                Перечень приобретаемых товаров</w:t>
      </w:r>
    </w:p>
    <w:bookmarkEnd w:id="747"/>
    <w:p>
      <w:pPr>
        <w:spacing w:after="0"/>
        <w:ind w:left="0"/>
        <w:jc w:val="both"/>
      </w:pPr>
      <w:r>
        <w:rPr>
          <w:rFonts w:ascii="Times New Roman"/>
          <w:b w:val="false"/>
          <w:i w:val="false"/>
          <w:color w:val="000000"/>
          <w:sz w:val="28"/>
        </w:rPr>
        <w:t>
      Конкурс по __________________________________________________________</w:t>
      </w:r>
      <w:r>
        <w:br/>
      </w:r>
      <w:r>
        <w:rPr>
          <w:rFonts w:ascii="Times New Roman"/>
          <w:b w:val="false"/>
          <w:i w:val="false"/>
          <w:color w:val="000000"/>
          <w:sz w:val="28"/>
        </w:rPr>
        <w:t>(указать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69"/>
        <w:gridCol w:w="8423"/>
        <w:gridCol w:w="969"/>
        <w:gridCol w:w="9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поставки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приобретения (по лоту №), тенге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Полное описание и характеристика товаров указывается в техническом задании</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763" w:id="748"/>
    <w:p>
      <w:pPr>
        <w:spacing w:after="0"/>
        <w:ind w:left="0"/>
        <w:jc w:val="left"/>
      </w:pPr>
      <w:r>
        <w:rPr>
          <w:rFonts w:ascii="Times New Roman"/>
          <w:b/>
          <w:i w:val="false"/>
          <w:color w:val="000000"/>
        </w:rPr>
        <w:t xml:space="preserve">              Техническое задание к конкурсной документации по выбору поставщика</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6"/>
        <w:gridCol w:w="3"/>
        <w:gridCol w:w="2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закупки:</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конкурса: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 лот в тенге (указать сумму) без учета НДС</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воспитанников и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 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Пришкольный лагерь</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в пришкольном лагере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воспитанников и обучающихся, питающихся за счет средств из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детей, обеспечивающихся школьным питанием за счет средств из государственного бюджетасогласно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 категорию и количество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на 1 ребенка в день (в тенге)</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питания для детей, обеспечивающихся школьным питанием за счет средств из государственного бюджетасогласно </w:t>
            </w:r>
            <w:r>
              <w:rPr>
                <w:rFonts w:ascii="Times New Roman"/>
                <w:b w:val="false"/>
                <w:i w:val="false"/>
                <w:color w:val="000000"/>
                <w:sz w:val="20"/>
              </w:rPr>
              <w:t>ПП</w:t>
            </w:r>
            <w:r>
              <w:rPr>
                <w:rFonts w:ascii="Times New Roman"/>
                <w:b w:val="false"/>
                <w:i w:val="false"/>
                <w:color w:val="000000"/>
                <w:sz w:val="20"/>
              </w:rPr>
              <w:t xml:space="preserve"> РК №64 от 25 января 2008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питания для других категорий (указать категорию и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pPr>
        <w:spacing w:after="0"/>
        <w:ind w:left="0"/>
        <w:jc w:val="both"/>
      </w:pPr>
      <w:r>
        <w:rPr>
          <w:rFonts w:ascii="Times New Roman"/>
          <w:b w:val="false"/>
          <w:i w:val="false"/>
          <w:color w:val="000000"/>
          <w:sz w:val="28"/>
        </w:rPr>
        <w:t>
      Питание обучающихся осуществляется в _______ (указать место, где будет организовано питание обучающихся, в столовой и (или) в буфете).</w:t>
      </w:r>
    </w:p>
    <w:p>
      <w:pPr>
        <w:spacing w:after="0"/>
        <w:ind w:left="0"/>
        <w:jc w:val="both"/>
      </w:pP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pPr>
        <w:spacing w:after="0"/>
        <w:ind w:left="0"/>
        <w:jc w:val="both"/>
      </w:pPr>
      <w:r>
        <w:rPr>
          <w:rFonts w:ascii="Times New Roman"/>
          <w:b w:val="false"/>
          <w:i w:val="false"/>
          <w:color w:val="000000"/>
          <w:sz w:val="28"/>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pPr>
        <w:spacing w:after="0"/>
        <w:ind w:left="0"/>
        <w:jc w:val="both"/>
      </w:pPr>
      <w:r>
        <w:rPr>
          <w:rFonts w:ascii="Times New Roman"/>
          <w:b w:val="false"/>
          <w:i w:val="false"/>
          <w:color w:val="000000"/>
          <w:sz w:val="28"/>
        </w:rPr>
        <w:t>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p>
      <w:pPr>
        <w:spacing w:after="0"/>
        <w:ind w:left="0"/>
        <w:jc w:val="both"/>
      </w:pPr>
      <w:r>
        <w:rPr>
          <w:rFonts w:ascii="Times New Roman"/>
          <w:b w:val="false"/>
          <w:i w:val="false"/>
          <w:color w:val="000000"/>
          <w:sz w:val="28"/>
        </w:rPr>
        <w:t>
      Поставщик обеспечивает условия для ведения журнала контроля качества готовой пищи (бракеражный)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p>
      <w:pPr>
        <w:spacing w:after="0"/>
        <w:ind w:left="0"/>
        <w:jc w:val="both"/>
      </w:pPr>
      <w:r>
        <w:rPr>
          <w:rFonts w:ascii="Times New Roman"/>
          <w:b w:val="false"/>
          <w:i w:val="false"/>
          <w:color w:val="000000"/>
          <w:sz w:val="28"/>
        </w:rPr>
        <w:t>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p>
      <w:pPr>
        <w:spacing w:after="0"/>
        <w:ind w:left="0"/>
        <w:jc w:val="both"/>
      </w:pP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pPr>
        <w:spacing w:after="0"/>
        <w:ind w:left="0"/>
        <w:jc w:val="both"/>
      </w:pPr>
      <w:r>
        <w:rPr>
          <w:rFonts w:ascii="Times New Roman"/>
          <w:b w:val="false"/>
          <w:i w:val="false"/>
          <w:color w:val="000000"/>
          <w:sz w:val="28"/>
        </w:rPr>
        <w:t>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pPr>
        <w:spacing w:after="0"/>
        <w:ind w:left="0"/>
        <w:jc w:val="both"/>
      </w:pPr>
      <w:r>
        <w:rPr>
          <w:rFonts w:ascii="Times New Roman"/>
          <w:b w:val="false"/>
          <w:i w:val="false"/>
          <w:color w:val="000000"/>
          <w:sz w:val="28"/>
        </w:rPr>
        <w:t>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p>
      <w:pPr>
        <w:spacing w:after="0"/>
        <w:ind w:left="0"/>
        <w:jc w:val="both"/>
      </w:pPr>
      <w:r>
        <w:rPr>
          <w:rFonts w:ascii="Times New Roman"/>
          <w:b w:val="false"/>
          <w:i w:val="false"/>
          <w:color w:val="000000"/>
          <w:sz w:val="28"/>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p>
      <w:pPr>
        <w:spacing w:after="0"/>
        <w:ind w:left="0"/>
        <w:jc w:val="both"/>
      </w:pPr>
      <w:r>
        <w:rPr>
          <w:rFonts w:ascii="Times New Roman"/>
          <w:b w:val="false"/>
          <w:i w:val="false"/>
          <w:color w:val="000000"/>
          <w:sz w:val="28"/>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p>
    <w:p>
      <w:pPr>
        <w:spacing w:after="0"/>
        <w:ind w:left="0"/>
        <w:jc w:val="both"/>
      </w:pPr>
      <w:r>
        <w:rPr>
          <w:rFonts w:ascii="Times New Roman"/>
          <w:b w:val="false"/>
          <w:i w:val="false"/>
          <w:color w:val="000000"/>
          <w:sz w:val="28"/>
        </w:rPr>
        <w:t>
      Поставщик услуги ежемесячно предоставляет _________ (фамилия, имя, отчество (при его наличии) руководителю организации среднего образования) сведения:</w:t>
      </w:r>
    </w:p>
    <w:p>
      <w:pPr>
        <w:spacing w:after="0"/>
        <w:ind w:left="0"/>
        <w:jc w:val="both"/>
      </w:pPr>
      <w:r>
        <w:rPr>
          <w:rFonts w:ascii="Times New Roman"/>
          <w:b w:val="false"/>
          <w:i w:val="false"/>
          <w:color w:val="000000"/>
          <w:sz w:val="28"/>
        </w:rPr>
        <w:t>
      - об используемом перечне продуктов питания для обучающихся с приложением документов, удостоверяющих их качество и безопасность;</w:t>
      </w:r>
    </w:p>
    <w:p>
      <w:pPr>
        <w:spacing w:after="0"/>
        <w:ind w:left="0"/>
        <w:jc w:val="both"/>
      </w:pPr>
      <w:r>
        <w:rPr>
          <w:rFonts w:ascii="Times New Roman"/>
          <w:b w:val="false"/>
          <w:i w:val="false"/>
          <w:color w:val="000000"/>
          <w:sz w:val="28"/>
        </w:rPr>
        <w:t>
      - о соответствии количественного и качественного состава работников пищеблока, указанных им в период конкурса.</w:t>
      </w:r>
    </w:p>
    <w:p>
      <w:pPr>
        <w:spacing w:after="0"/>
        <w:ind w:left="0"/>
        <w:jc w:val="both"/>
      </w:pPr>
      <w:r>
        <w:rPr>
          <w:rFonts w:ascii="Times New Roman"/>
          <w:b w:val="false"/>
          <w:i w:val="false"/>
          <w:color w:val="000000"/>
          <w:sz w:val="28"/>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p>
    <w:p>
      <w:pPr>
        <w:spacing w:after="0"/>
        <w:ind w:left="0"/>
        <w:jc w:val="both"/>
      </w:pP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pPr>
        <w:spacing w:after="0"/>
        <w:ind w:left="0"/>
        <w:jc w:val="both"/>
      </w:pP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pPr>
        <w:spacing w:after="0"/>
        <w:ind w:left="0"/>
        <w:jc w:val="both"/>
      </w:pP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pPr>
        <w:spacing w:after="0"/>
        <w:ind w:left="0"/>
        <w:jc w:val="both"/>
      </w:pPr>
      <w:r>
        <w:rPr>
          <w:rFonts w:ascii="Times New Roman"/>
          <w:b w:val="false"/>
          <w:i w:val="false"/>
          <w:color w:val="000000"/>
          <w:sz w:val="28"/>
        </w:rPr>
        <w:t>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pPr>
        <w:spacing w:after="0"/>
        <w:ind w:left="0"/>
        <w:jc w:val="both"/>
      </w:pPr>
      <w:r>
        <w:rPr>
          <w:rFonts w:ascii="Times New Roman"/>
          <w:b w:val="false"/>
          <w:i w:val="false"/>
          <w:color w:val="000000"/>
          <w:sz w:val="28"/>
        </w:rPr>
        <w:t>
      У поставщика перед началом оказания услуги в наличии имеются медицинские книжки на каждого работника пищеблока с допуском к работе.</w:t>
      </w:r>
    </w:p>
    <w:p>
      <w:pPr>
        <w:spacing w:after="0"/>
        <w:ind w:left="0"/>
        <w:jc w:val="both"/>
      </w:pPr>
      <w:r>
        <w:rPr>
          <w:rFonts w:ascii="Times New Roman"/>
          <w:b w:val="false"/>
          <w:i w:val="false"/>
          <w:color w:val="000000"/>
          <w:sz w:val="28"/>
        </w:rPr>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p>
      <w:pPr>
        <w:spacing w:after="0"/>
        <w:ind w:left="0"/>
        <w:jc w:val="both"/>
      </w:pP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pPr>
        <w:spacing w:after="0"/>
        <w:ind w:left="0"/>
        <w:jc w:val="both"/>
      </w:pPr>
      <w:r>
        <w:rPr>
          <w:rFonts w:ascii="Times New Roman"/>
          <w:b w:val="false"/>
          <w:i w:val="false"/>
          <w:color w:val="000000"/>
          <w:sz w:val="28"/>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 </w:t>
      </w:r>
    </w:p>
    <w:p>
      <w:pPr>
        <w:spacing w:after="0"/>
        <w:ind w:left="0"/>
        <w:jc w:val="both"/>
      </w:pPr>
      <w:r>
        <w:rPr>
          <w:rFonts w:ascii="Times New Roman"/>
          <w:b w:val="false"/>
          <w:i w:val="false"/>
          <w:color w:val="000000"/>
          <w:sz w:val="28"/>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pPr>
        <w:spacing w:after="0"/>
        <w:ind w:left="0"/>
        <w:jc w:val="both"/>
      </w:pPr>
      <w:r>
        <w:rPr>
          <w:rFonts w:ascii="Times New Roman"/>
          <w:b w:val="false"/>
          <w:i w:val="false"/>
          <w:color w:val="000000"/>
          <w:sz w:val="28"/>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pPr>
        <w:spacing w:after="0"/>
        <w:ind w:left="0"/>
        <w:jc w:val="both"/>
      </w:pPr>
      <w:r>
        <w:rPr>
          <w:rFonts w:ascii="Times New Roman"/>
          <w:b w:val="false"/>
          <w:i w:val="false"/>
          <w:color w:val="000000"/>
          <w:sz w:val="28"/>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pPr>
        <w:spacing w:after="0"/>
        <w:ind w:left="0"/>
        <w:jc w:val="both"/>
      </w:pPr>
      <w:r>
        <w:rPr>
          <w:rFonts w:ascii="Times New Roman"/>
          <w:b w:val="false"/>
          <w:i w:val="false"/>
          <w:color w:val="000000"/>
          <w:sz w:val="28"/>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pPr>
        <w:spacing w:after="0"/>
        <w:ind w:left="0"/>
        <w:jc w:val="both"/>
      </w:pPr>
      <w:r>
        <w:rPr>
          <w:rFonts w:ascii="Times New Roman"/>
          <w:b w:val="false"/>
          <w:i w:val="false"/>
          <w:color w:val="000000"/>
          <w:sz w:val="28"/>
        </w:rPr>
        <w:t>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Каждые характеристики и дополнительные условия к исполнителю указываются</w:t>
      </w:r>
      <w:r>
        <w:br/>
      </w:r>
      <w:r>
        <w:rPr>
          <w:rFonts w:ascii="Times New Roman"/>
          <w:b w:val="false"/>
          <w:i w:val="false"/>
          <w:color w:val="000000"/>
          <w:sz w:val="28"/>
        </w:rPr>
        <w:t>отдельной строкой.</w:t>
      </w:r>
      <w:r>
        <w:br/>
      </w: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6" w:id="749"/>
    <w:p>
      <w:pPr>
        <w:spacing w:after="0"/>
        <w:ind w:left="0"/>
        <w:jc w:val="left"/>
      </w:pPr>
      <w:r>
        <w:rPr>
          <w:rFonts w:ascii="Times New Roman"/>
          <w:b/>
          <w:i w:val="false"/>
          <w:color w:val="000000"/>
        </w:rPr>
        <w:t xml:space="preserve">                    Заявка на участие в конкурсе (для юридического лица)</w:t>
      </w:r>
    </w:p>
    <w:bookmarkEnd w:id="749"/>
    <w:bookmarkStart w:name="z767" w:id="750"/>
    <w:p>
      <w:pPr>
        <w:spacing w:after="0"/>
        <w:ind w:left="0"/>
        <w:jc w:val="both"/>
      </w:pPr>
      <w:r>
        <w:rPr>
          <w:rFonts w:ascii="Times New Roman"/>
          <w:b w:val="false"/>
          <w:i w:val="false"/>
          <w:color w:val="000000"/>
          <w:sz w:val="28"/>
        </w:rPr>
        <w:t>
      Кому____________________________________________________________________</w:t>
      </w:r>
      <w:r>
        <w:br/>
      </w:r>
      <w:r>
        <w:rPr>
          <w:rFonts w:ascii="Times New Roman"/>
          <w:b w:val="false"/>
          <w:i w:val="false"/>
          <w:color w:val="000000"/>
          <w:sz w:val="28"/>
        </w:rPr>
        <w:t>(наименование организатора конкурса)</w:t>
      </w:r>
      <w:r>
        <w:br/>
      </w:r>
      <w:r>
        <w:rPr>
          <w:rFonts w:ascii="Times New Roman"/>
          <w:b w:val="false"/>
          <w:i w:val="false"/>
          <w:color w:val="000000"/>
          <w:sz w:val="28"/>
        </w:rPr>
        <w:t>От кого__________________________________________________________________</w:t>
      </w:r>
      <w:r>
        <w:br/>
      </w:r>
      <w:r>
        <w:rPr>
          <w:rFonts w:ascii="Times New Roman"/>
          <w:b w:val="false"/>
          <w:i w:val="false"/>
          <w:color w:val="000000"/>
          <w:sz w:val="28"/>
        </w:rPr>
        <w:t>(полное наименование потенциального поставщика)</w:t>
      </w:r>
      <w:r>
        <w:br/>
      </w:r>
      <w:r>
        <w:rPr>
          <w:rFonts w:ascii="Times New Roman"/>
          <w:b w:val="false"/>
          <w:i w:val="false"/>
          <w:color w:val="000000"/>
          <w:sz w:val="28"/>
        </w:rPr>
        <w:t>1. Сведения о потенциальном поставщике, претендующем на участие в конкурсе</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3"/>
        <w:gridCol w:w="347"/>
      </w:tblGrid>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адреса и контактные телефоны, потенциального поставщика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 юридического лица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751"/>
    <w:p>
      <w:pPr>
        <w:spacing w:after="0"/>
        <w:ind w:left="0"/>
        <w:jc w:val="both"/>
      </w:pP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настоящей заявкой выражает желание принять участие в конкурсе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(полное наименование конкурса, лота (при наличии)</w:t>
      </w:r>
      <w:r>
        <w:br/>
      </w:r>
      <w:r>
        <w:rPr>
          <w:rFonts w:ascii="Times New Roman"/>
          <w:b w:val="false"/>
          <w:i w:val="false"/>
          <w:color w:val="000000"/>
          <w:sz w:val="28"/>
        </w:rPr>
        <w:t>в качестве потенциального поставщика и согласен осуществить оказание</w:t>
      </w:r>
      <w:r>
        <w:br/>
      </w:r>
      <w:r>
        <w:rPr>
          <w:rFonts w:ascii="Times New Roman"/>
          <w:b w:val="false"/>
          <w:i w:val="false"/>
          <w:color w:val="000000"/>
          <w:sz w:val="28"/>
        </w:rPr>
        <w:t>услуги или поставку товаров_____________________(указать необходимое)</w:t>
      </w:r>
      <w:r>
        <w:br/>
      </w:r>
      <w:r>
        <w:rPr>
          <w:rFonts w:ascii="Times New Roman"/>
          <w:b w:val="false"/>
          <w:i w:val="false"/>
          <w:color w:val="000000"/>
          <w:sz w:val="28"/>
        </w:rPr>
        <w:t>в соответствии с требованиями и условиями, предусмотренными конкурсной</w:t>
      </w:r>
      <w:r>
        <w:br/>
      </w:r>
      <w:r>
        <w:rPr>
          <w:rFonts w:ascii="Times New Roman"/>
          <w:b w:val="false"/>
          <w:i w:val="false"/>
          <w:color w:val="000000"/>
          <w:sz w:val="28"/>
        </w:rPr>
        <w:t>документацией.</w:t>
      </w:r>
      <w:r>
        <w:br/>
      </w:r>
      <w:r>
        <w:rPr>
          <w:rFonts w:ascii="Times New Roman"/>
          <w:b w:val="false"/>
          <w:i w:val="false"/>
          <w:color w:val="000000"/>
          <w:sz w:val="28"/>
        </w:rPr>
        <w:t>3. 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настоящей заявкой подтверждает отсутствие нарушений, предусмотренных</w:t>
      </w:r>
      <w:r>
        <w:br/>
      </w:r>
      <w:r>
        <w:rPr>
          <w:rFonts w:ascii="Times New Roman"/>
          <w:b w:val="false"/>
          <w:i w:val="false"/>
          <w:color w:val="000000"/>
          <w:sz w:val="28"/>
        </w:rPr>
        <w:t>законодательством.</w:t>
      </w:r>
      <w:r>
        <w:br/>
      </w:r>
      <w:r>
        <w:rPr>
          <w:rFonts w:ascii="Times New Roman"/>
          <w:b w:val="false"/>
          <w:i w:val="false"/>
          <w:color w:val="000000"/>
          <w:sz w:val="28"/>
        </w:rPr>
        <w:t>4. 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подтверждает, что он ознакомлен с конкурсной документацией и</w:t>
      </w:r>
      <w:r>
        <w:br/>
      </w:r>
      <w:r>
        <w:rPr>
          <w:rFonts w:ascii="Times New Roman"/>
          <w:b w:val="false"/>
          <w:i w:val="false"/>
          <w:color w:val="000000"/>
          <w:sz w:val="28"/>
        </w:rPr>
        <w:t>осведомлен об ответственности за представление организатору конкурса и</w:t>
      </w:r>
      <w:r>
        <w:br/>
      </w:r>
      <w:r>
        <w:rPr>
          <w:rFonts w:ascii="Times New Roman"/>
          <w:b w:val="false"/>
          <w:i w:val="false"/>
          <w:color w:val="000000"/>
          <w:sz w:val="28"/>
        </w:rPr>
        <w:t>конкурсной комиссии недостоверных сведений о своей правоспособности,</w:t>
      </w:r>
      <w:r>
        <w:br/>
      </w:r>
      <w:r>
        <w:rPr>
          <w:rFonts w:ascii="Times New Roman"/>
          <w:b w:val="false"/>
          <w:i w:val="false"/>
          <w:color w:val="000000"/>
          <w:sz w:val="28"/>
        </w:rPr>
        <w:t>квалификации, качественных и иных характеристиках оказываемой услуги или</w:t>
      </w:r>
      <w:r>
        <w:br/>
      </w:r>
      <w:r>
        <w:rPr>
          <w:rFonts w:ascii="Times New Roman"/>
          <w:b w:val="false"/>
          <w:i w:val="false"/>
          <w:color w:val="000000"/>
          <w:sz w:val="28"/>
        </w:rPr>
        <w:t>приобретаемых товаров____________________________________________,</w:t>
      </w:r>
      <w:r>
        <w:br/>
      </w:r>
      <w:r>
        <w:rPr>
          <w:rFonts w:ascii="Times New Roman"/>
          <w:b w:val="false"/>
          <w:i w:val="false"/>
          <w:color w:val="000000"/>
          <w:sz w:val="28"/>
        </w:rPr>
        <w:t>(указать необходимое) а также иных ограничений, предусмотренных действующим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(полное наименование юридического лица)</w:t>
      </w:r>
      <w:r>
        <w:br/>
      </w:r>
      <w:r>
        <w:rPr>
          <w:rFonts w:ascii="Times New Roman"/>
          <w:b w:val="false"/>
          <w:i w:val="false"/>
          <w:color w:val="000000"/>
          <w:sz w:val="28"/>
        </w:rPr>
        <w:t>принимает на себя полную ответственность за представление в данной заявке на</w:t>
      </w:r>
      <w:r>
        <w:br/>
      </w:r>
      <w:r>
        <w:rPr>
          <w:rFonts w:ascii="Times New Roman"/>
          <w:b w:val="false"/>
          <w:i w:val="false"/>
          <w:color w:val="000000"/>
          <w:sz w:val="28"/>
        </w:rPr>
        <w:t>участие в конкурсе и прилагаемых к ней документах таких недостоверных сведений.</w:t>
      </w:r>
      <w:r>
        <w:br/>
      </w:r>
      <w:r>
        <w:rPr>
          <w:rFonts w:ascii="Times New Roman"/>
          <w:b w:val="false"/>
          <w:i w:val="false"/>
          <w:color w:val="000000"/>
          <w:sz w:val="28"/>
        </w:rPr>
        <w:t>5. Настоящая конкурсная заявка действует в течение 60 дней.</w:t>
      </w:r>
      <w:r>
        <w:br/>
      </w:r>
      <w:r>
        <w:rPr>
          <w:rFonts w:ascii="Times New Roman"/>
          <w:b w:val="false"/>
          <w:i w:val="false"/>
          <w:color w:val="000000"/>
          <w:sz w:val="28"/>
        </w:rPr>
        <w:t>6. В случае признания _______________________________________________</w:t>
      </w:r>
      <w:r>
        <w:br/>
      </w:r>
      <w:r>
        <w:rPr>
          <w:rFonts w:ascii="Times New Roman"/>
          <w:b w:val="false"/>
          <w:i w:val="false"/>
          <w:color w:val="000000"/>
          <w:sz w:val="28"/>
        </w:rPr>
        <w:t>(наименование юридического лица)</w:t>
      </w:r>
      <w:r>
        <w:br/>
      </w:r>
      <w:r>
        <w:rPr>
          <w:rFonts w:ascii="Times New Roman"/>
          <w:b w:val="false"/>
          <w:i w:val="false"/>
          <w:color w:val="000000"/>
          <w:sz w:val="28"/>
        </w:rPr>
        <w:t>победителем конкурса обязуемся внести обеспечение исполнения договора на</w:t>
      </w:r>
      <w:r>
        <w:br/>
      </w:r>
      <w:r>
        <w:rPr>
          <w:rFonts w:ascii="Times New Roman"/>
          <w:b w:val="false"/>
          <w:i w:val="false"/>
          <w:color w:val="000000"/>
          <w:sz w:val="28"/>
        </w:rPr>
        <w:t>сумму, составляющую не менее трех процентов от общей суммы договора.</w:t>
      </w:r>
      <w:r>
        <w:br/>
      </w:r>
      <w:r>
        <w:rPr>
          <w:rFonts w:ascii="Times New Roman"/>
          <w:b w:val="false"/>
          <w:i w:val="false"/>
          <w:color w:val="000000"/>
          <w:sz w:val="28"/>
        </w:rPr>
        <w:t>7. Заявка на участие в конкурсе выполняет роль обязательного договора</w:t>
      </w:r>
      <w:r>
        <w:br/>
      </w:r>
      <w:r>
        <w:rPr>
          <w:rFonts w:ascii="Times New Roman"/>
          <w:b w:val="false"/>
          <w:i w:val="false"/>
          <w:color w:val="000000"/>
          <w:sz w:val="28"/>
        </w:rPr>
        <w:t>между нами.</w:t>
      </w:r>
      <w:r>
        <w:br/>
      </w:r>
      <w:r>
        <w:rPr>
          <w:rFonts w:ascii="Times New Roman"/>
          <w:b w:val="false"/>
          <w:i w:val="false"/>
          <w:color w:val="000000"/>
          <w:sz w:val="28"/>
        </w:rPr>
        <w:t>Дата</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6" w:id="752"/>
    <w:p>
      <w:pPr>
        <w:spacing w:after="0"/>
        <w:ind w:left="0"/>
        <w:jc w:val="left"/>
      </w:pPr>
      <w:r>
        <w:rPr>
          <w:rFonts w:ascii="Times New Roman"/>
          <w:b/>
          <w:i w:val="false"/>
          <w:color w:val="000000"/>
        </w:rPr>
        <w:t xml:space="preserve">                    Заявка на участие в конкурсе (для физического лица)</w:t>
      </w:r>
    </w:p>
    <w:bookmarkEnd w:id="752"/>
    <w:bookmarkStart w:name="z777" w:id="753"/>
    <w:p>
      <w:pPr>
        <w:spacing w:after="0"/>
        <w:ind w:left="0"/>
        <w:jc w:val="both"/>
      </w:pPr>
      <w:r>
        <w:rPr>
          <w:rFonts w:ascii="Times New Roman"/>
          <w:b w:val="false"/>
          <w:i w:val="false"/>
          <w:color w:val="000000"/>
          <w:sz w:val="28"/>
        </w:rPr>
        <w:t>
      Кому_____________________________________________________</w:t>
      </w:r>
      <w:r>
        <w:br/>
      </w:r>
      <w:r>
        <w:rPr>
          <w:rFonts w:ascii="Times New Roman"/>
          <w:b w:val="false"/>
          <w:i w:val="false"/>
          <w:color w:val="000000"/>
          <w:sz w:val="28"/>
        </w:rPr>
        <w:t>(наименование организатора конкурса)</w:t>
      </w:r>
      <w:r>
        <w:br/>
      </w:r>
      <w:r>
        <w:rPr>
          <w:rFonts w:ascii="Times New Roman"/>
          <w:b w:val="false"/>
          <w:i w:val="false"/>
          <w:color w:val="000000"/>
          <w:sz w:val="28"/>
        </w:rPr>
        <w:t>От кого___________________________________________________</w:t>
      </w:r>
      <w:r>
        <w:br/>
      </w:r>
      <w:r>
        <w:rPr>
          <w:rFonts w:ascii="Times New Roman"/>
          <w:b w:val="false"/>
          <w:i w:val="false"/>
          <w:color w:val="000000"/>
          <w:sz w:val="28"/>
        </w:rPr>
        <w:t>(фамилия, имя, отчество (при его наличии) потенциального поставщика)</w:t>
      </w:r>
      <w:r>
        <w:br/>
      </w:r>
      <w:r>
        <w:rPr>
          <w:rFonts w:ascii="Times New Roman"/>
          <w:b w:val="false"/>
          <w:i w:val="false"/>
          <w:color w:val="000000"/>
          <w:sz w:val="28"/>
        </w:rPr>
        <w:t>1. Сведения о физическом лице, претендующем на участие в конкурсе</w:t>
      </w:r>
      <w:r>
        <w:br/>
      </w:r>
      <w:r>
        <w:rPr>
          <w:rFonts w:ascii="Times New Roman"/>
          <w:b w:val="false"/>
          <w:i w:val="false"/>
          <w:color w:val="000000"/>
          <w:sz w:val="28"/>
        </w:rPr>
        <w:t>(потенциальном поставщике):</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7"/>
        <w:gridCol w:w="263"/>
      </w:tblGrid>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 потенциального поставщика, в соответствии с документом, удостоверяющим личность</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 - потенциального поставщика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почтовый адрес и адрес электронной почты (при его наличии) физического лица - потенциального поставщика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8" w:id="754"/>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(указывается фамилия, имя, отчество (при его наличии) физического лица)</w:t>
      </w:r>
      <w:r>
        <w:br/>
      </w:r>
      <w:r>
        <w:rPr>
          <w:rFonts w:ascii="Times New Roman"/>
          <w:b w:val="false"/>
          <w:i w:val="false"/>
          <w:color w:val="000000"/>
          <w:sz w:val="28"/>
        </w:rPr>
        <w:t>настоящей заявкой выражает желание принять участие в конкурсе (указать</w:t>
      </w:r>
      <w:r>
        <w:br/>
      </w:r>
      <w:r>
        <w:rPr>
          <w:rFonts w:ascii="Times New Roman"/>
          <w:b w:val="false"/>
          <w:i w:val="false"/>
          <w:color w:val="000000"/>
          <w:sz w:val="28"/>
        </w:rPr>
        <w:t>полное наименование конкурса, лота (при наличии) в качестве потенциального</w:t>
      </w:r>
      <w:r>
        <w:br/>
      </w:r>
      <w:r>
        <w:rPr>
          <w:rFonts w:ascii="Times New Roman"/>
          <w:b w:val="false"/>
          <w:i w:val="false"/>
          <w:color w:val="000000"/>
          <w:sz w:val="28"/>
        </w:rPr>
        <w:t>поставщика и выражает согласие осуществить оказание услуг или поставку</w:t>
      </w:r>
      <w:r>
        <w:br/>
      </w:r>
      <w:r>
        <w:rPr>
          <w:rFonts w:ascii="Times New Roman"/>
          <w:b w:val="false"/>
          <w:i w:val="false"/>
          <w:color w:val="000000"/>
          <w:sz w:val="28"/>
        </w:rPr>
        <w:t>товаров ______(указать необходимое) в соответствии с требованиями и</w:t>
      </w:r>
      <w:r>
        <w:br/>
      </w:r>
      <w:r>
        <w:rPr>
          <w:rFonts w:ascii="Times New Roman"/>
          <w:b w:val="false"/>
          <w:i w:val="false"/>
          <w:color w:val="000000"/>
          <w:sz w:val="28"/>
        </w:rPr>
        <w:t>условиями, предусмотренными конкурсной документацией.</w:t>
      </w:r>
      <w:r>
        <w:br/>
      </w:r>
      <w:r>
        <w:rPr>
          <w:rFonts w:ascii="Times New Roman"/>
          <w:b w:val="false"/>
          <w:i w:val="false"/>
          <w:color w:val="000000"/>
          <w:sz w:val="28"/>
        </w:rPr>
        <w:t>3. ____________________________________________________________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настоящей заявкой подтверждает отсутствие нарушений ограничений,</w:t>
      </w:r>
      <w:r>
        <w:br/>
      </w:r>
      <w:r>
        <w:rPr>
          <w:rFonts w:ascii="Times New Roman"/>
          <w:b w:val="false"/>
          <w:i w:val="false"/>
          <w:color w:val="000000"/>
          <w:sz w:val="28"/>
        </w:rPr>
        <w:t>предусмотренных законодательством.</w:t>
      </w:r>
      <w:r>
        <w:br/>
      </w:r>
      <w:r>
        <w:rPr>
          <w:rFonts w:ascii="Times New Roman"/>
          <w:b w:val="false"/>
          <w:i w:val="false"/>
          <w:color w:val="000000"/>
          <w:sz w:val="28"/>
        </w:rPr>
        <w:t>4. ____________________________________________________________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подтверждает, что ознакомлен с конкурсной документацией и осведомлен об</w:t>
      </w:r>
      <w:r>
        <w:br/>
      </w:r>
      <w:r>
        <w:rPr>
          <w:rFonts w:ascii="Times New Roman"/>
          <w:b w:val="false"/>
          <w:i w:val="false"/>
          <w:color w:val="000000"/>
          <w:sz w:val="28"/>
        </w:rPr>
        <w:t>ответственности за представление организатору конкурса недостоверных</w:t>
      </w:r>
      <w:r>
        <w:br/>
      </w:r>
      <w:r>
        <w:rPr>
          <w:rFonts w:ascii="Times New Roman"/>
          <w:b w:val="false"/>
          <w:i w:val="false"/>
          <w:color w:val="000000"/>
          <w:sz w:val="28"/>
        </w:rPr>
        <w:t>сведений о своей правоспособности, квалификации, качественных и иных</w:t>
      </w:r>
      <w:r>
        <w:br/>
      </w:r>
      <w:r>
        <w:rPr>
          <w:rFonts w:ascii="Times New Roman"/>
          <w:b w:val="false"/>
          <w:i w:val="false"/>
          <w:color w:val="000000"/>
          <w:sz w:val="28"/>
        </w:rPr>
        <w:t>характеристиках оказываемых услуг или приобретаемых товаров</w:t>
      </w:r>
      <w:r>
        <w:br/>
      </w:r>
      <w:r>
        <w:rPr>
          <w:rFonts w:ascii="Times New Roman"/>
          <w:b w:val="false"/>
          <w:i w:val="false"/>
          <w:color w:val="000000"/>
          <w:sz w:val="28"/>
        </w:rPr>
        <w:t>(указать необходимое), а так же иных ограничений, предусмотренных действующим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принимает на себя полную ответственность за представление в данной</w:t>
      </w:r>
      <w:r>
        <w:br/>
      </w:r>
      <w:r>
        <w:rPr>
          <w:rFonts w:ascii="Times New Roman"/>
          <w:b w:val="false"/>
          <w:i w:val="false"/>
          <w:color w:val="000000"/>
          <w:sz w:val="28"/>
        </w:rPr>
        <w:t>заявке на участие в конкурсе и прилагаемых к ней документах таких</w:t>
      </w:r>
      <w:r>
        <w:br/>
      </w:r>
      <w:r>
        <w:rPr>
          <w:rFonts w:ascii="Times New Roman"/>
          <w:b w:val="false"/>
          <w:i w:val="false"/>
          <w:color w:val="000000"/>
          <w:sz w:val="28"/>
        </w:rPr>
        <w:t>недостоверных сведений.</w:t>
      </w:r>
      <w:r>
        <w:br/>
      </w:r>
      <w:r>
        <w:rPr>
          <w:rFonts w:ascii="Times New Roman"/>
          <w:b w:val="false"/>
          <w:i w:val="false"/>
          <w:color w:val="000000"/>
          <w:sz w:val="28"/>
        </w:rPr>
        <w:t>5. Настоящая конкурсная заявка действует в течение 60 дней.</w:t>
      </w:r>
      <w:r>
        <w:br/>
      </w:r>
      <w:r>
        <w:rPr>
          <w:rFonts w:ascii="Times New Roman"/>
          <w:b w:val="false"/>
          <w:i w:val="false"/>
          <w:color w:val="000000"/>
          <w:sz w:val="28"/>
        </w:rPr>
        <w:t>6. В случае признания__________________________________________</w:t>
      </w:r>
      <w:r>
        <w:br/>
      </w:r>
      <w:r>
        <w:rPr>
          <w:rFonts w:ascii="Times New Roman"/>
          <w:b w:val="false"/>
          <w:i w:val="false"/>
          <w:color w:val="000000"/>
          <w:sz w:val="28"/>
        </w:rPr>
        <w:t>(наименование потенциального поставщика)</w:t>
      </w:r>
      <w:r>
        <w:br/>
      </w:r>
      <w:r>
        <w:rPr>
          <w:rFonts w:ascii="Times New Roman"/>
          <w:b w:val="false"/>
          <w:i w:val="false"/>
          <w:color w:val="000000"/>
          <w:sz w:val="28"/>
        </w:rPr>
        <w:t>победителем конкурса обязуется внести обеспечение исполнения договора</w:t>
      </w:r>
      <w:r>
        <w:br/>
      </w:r>
      <w:r>
        <w:rPr>
          <w:rFonts w:ascii="Times New Roman"/>
          <w:b w:val="false"/>
          <w:i w:val="false"/>
          <w:color w:val="000000"/>
          <w:sz w:val="28"/>
        </w:rPr>
        <w:t>на сумму, составляющую не менее трех процентов от общей суммы договора.</w:t>
      </w:r>
      <w:r>
        <w:br/>
      </w:r>
      <w:r>
        <w:rPr>
          <w:rFonts w:ascii="Times New Roman"/>
          <w:b w:val="false"/>
          <w:i w:val="false"/>
          <w:color w:val="000000"/>
          <w:sz w:val="28"/>
        </w:rPr>
        <w:t>7. Заявка на участие в конкурсе выполняет роль обязательного договора между нами.</w:t>
      </w:r>
      <w:r>
        <w:br/>
      </w:r>
      <w:r>
        <w:rPr>
          <w:rFonts w:ascii="Times New Roman"/>
          <w:b w:val="false"/>
          <w:i w:val="false"/>
          <w:color w:val="000000"/>
          <w:sz w:val="28"/>
        </w:rPr>
        <w:t>Дата</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6" w:id="755"/>
    <w:p>
      <w:pPr>
        <w:spacing w:after="0"/>
        <w:ind w:left="0"/>
        <w:jc w:val="left"/>
      </w:pPr>
      <w:r>
        <w:rPr>
          <w:rFonts w:ascii="Times New Roman"/>
          <w:b/>
          <w:i w:val="false"/>
          <w:color w:val="000000"/>
        </w:rPr>
        <w:t xml:space="preserve">              Сведения о квалификации потенциального поставщика</w:t>
      </w:r>
      <w:r>
        <w:br/>
      </w:r>
      <w:r>
        <w:rPr>
          <w:rFonts w:ascii="Times New Roman"/>
          <w:b/>
          <w:i w:val="false"/>
          <w:color w:val="000000"/>
        </w:rPr>
        <w:t xml:space="preserve">             (заполняется потенциальным поставщиком при приобретении услуг)</w:t>
      </w:r>
    </w:p>
    <w:bookmarkEnd w:id="755"/>
    <w:bookmarkStart w:name="z787" w:id="756"/>
    <w:p>
      <w:pPr>
        <w:spacing w:after="0"/>
        <w:ind w:left="0"/>
        <w:jc w:val="both"/>
      </w:pPr>
      <w:r>
        <w:rPr>
          <w:rFonts w:ascii="Times New Roman"/>
          <w:b w:val="false"/>
          <w:i w:val="false"/>
          <w:color w:val="000000"/>
          <w:sz w:val="28"/>
        </w:rPr>
        <w:t>
      1. Наименование потенциального поставщика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2. Для оказания услуги по организации питания обучающихся</w:t>
      </w:r>
      <w:r>
        <w:br/>
      </w:r>
      <w:r>
        <w:rPr>
          <w:rFonts w:ascii="Times New Roman"/>
          <w:b w:val="false"/>
          <w:i w:val="false"/>
          <w:color w:val="000000"/>
          <w:sz w:val="28"/>
        </w:rPr>
        <w:t>в организациях среднего образования у потенциального поставщика ______</w:t>
      </w:r>
      <w:r>
        <w:br/>
      </w:r>
      <w:r>
        <w:rPr>
          <w:rFonts w:ascii="Times New Roman"/>
          <w:b w:val="false"/>
          <w:i w:val="false"/>
          <w:color w:val="000000"/>
          <w:sz w:val="28"/>
        </w:rPr>
        <w:t>(указать наименование, фамилию, имя, отчество (при его наличии)</w:t>
      </w:r>
      <w:r>
        <w:br/>
      </w:r>
      <w:r>
        <w:rPr>
          <w:rFonts w:ascii="Times New Roman"/>
          <w:b w:val="false"/>
          <w:i w:val="false"/>
          <w:color w:val="000000"/>
          <w:sz w:val="28"/>
        </w:rPr>
        <w:t>потенциального поставщика) имеются необходимый штат работников.</w:t>
      </w:r>
      <w:r>
        <w:br/>
      </w:r>
      <w:r>
        <w:rPr>
          <w:rFonts w:ascii="Times New Roman"/>
          <w:b w:val="false"/>
          <w:i w:val="false"/>
          <w:color w:val="000000"/>
          <w:sz w:val="28"/>
        </w:rPr>
        <w:t>Общее количество составляет____ работников, в том числе____</w:t>
      </w:r>
      <w:r>
        <w:br/>
      </w:r>
      <w:r>
        <w:rPr>
          <w:rFonts w:ascii="Times New Roman"/>
          <w:b w:val="false"/>
          <w:i w:val="false"/>
          <w:color w:val="000000"/>
          <w:sz w:val="28"/>
        </w:rPr>
        <w:t>повара (ов), ____ заведующего производством, __ диетолога или диетической</w:t>
      </w:r>
      <w:r>
        <w:br/>
      </w:r>
      <w:r>
        <w:rPr>
          <w:rFonts w:ascii="Times New Roman"/>
          <w:b w:val="false"/>
          <w:i w:val="false"/>
          <w:color w:val="000000"/>
          <w:sz w:val="28"/>
        </w:rPr>
        <w:t>сестры _______ других работников с приложением копий подтверждающих документов:</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5344"/>
        <w:gridCol w:w="2046"/>
        <w:gridCol w:w="3334"/>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курсы, квалификация (№ свидетельства и (или) № сертификата)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(дата, № (при наличии) подтверждающего документа о трудовых отношениях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РК с указанием должности)</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89" w:id="757"/>
    <w:p>
      <w:pPr>
        <w:spacing w:after="0"/>
        <w:ind w:left="0"/>
        <w:jc w:val="both"/>
      </w:pPr>
      <w:r>
        <w:rPr>
          <w:rFonts w:ascii="Times New Roman"/>
          <w:b w:val="false"/>
          <w:i w:val="false"/>
          <w:color w:val="000000"/>
          <w:sz w:val="28"/>
        </w:rPr>
        <w:t>
      3. Объем услуг на рынке услуги, оказанных за предыдущие 5 лет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(указать наименование потенциального поставщика)</w:t>
      </w:r>
      <w:r>
        <w:br/>
      </w:r>
      <w:r>
        <w:rPr>
          <w:rFonts w:ascii="Times New Roman"/>
          <w:b w:val="false"/>
          <w:i w:val="false"/>
          <w:color w:val="000000"/>
          <w:sz w:val="28"/>
        </w:rPr>
        <w:t>с приложением копий, подтверждающих документов</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2709"/>
        <w:gridCol w:w="5839"/>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оказанных услуг</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заказчиков</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год оказания услуг</w:t>
            </w:r>
          </w:p>
        </w:tc>
      </w:tr>
    </w:tbl>
    <w:bookmarkStart w:name="z790" w:id="758"/>
    <w:p>
      <w:pPr>
        <w:spacing w:after="0"/>
        <w:ind w:left="0"/>
        <w:jc w:val="both"/>
      </w:pPr>
      <w:r>
        <w:rPr>
          <w:rFonts w:ascii="Times New Roman"/>
          <w:b w:val="false"/>
          <w:i w:val="false"/>
          <w:color w:val="000000"/>
          <w:sz w:val="28"/>
        </w:rPr>
        <w:t>
      4. Потенциальный поставщик указывает дополнительные сведения об имеющихся</w:t>
      </w:r>
      <w:r>
        <w:br/>
      </w:r>
      <w:r>
        <w:rPr>
          <w:rFonts w:ascii="Times New Roman"/>
          <w:b w:val="false"/>
          <w:i w:val="false"/>
          <w:color w:val="000000"/>
          <w:sz w:val="28"/>
        </w:rPr>
        <w:t>ресурсах для оказания услуги.</w:t>
      </w:r>
      <w:r>
        <w:br/>
      </w: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Дата</w:t>
      </w:r>
      <w:r>
        <w:br/>
      </w:r>
      <w:r>
        <w:rPr>
          <w:rFonts w:ascii="Times New Roman"/>
          <w:b w:val="false"/>
          <w:i w:val="false"/>
          <w:color w:val="000000"/>
          <w:sz w:val="28"/>
        </w:rPr>
        <w:t>Сведения о потенциальном поставщике (заполняется потенциальным поставщиком</w:t>
      </w:r>
      <w:r>
        <w:br/>
      </w:r>
      <w:r>
        <w:rPr>
          <w:rFonts w:ascii="Times New Roman"/>
          <w:b w:val="false"/>
          <w:i w:val="false"/>
          <w:color w:val="000000"/>
          <w:sz w:val="28"/>
        </w:rPr>
        <w:t>при приобретении товаров)</w:t>
      </w:r>
      <w:r>
        <w:br/>
      </w:r>
      <w:r>
        <w:rPr>
          <w:rFonts w:ascii="Times New Roman"/>
          <w:b w:val="false"/>
          <w:i w:val="false"/>
          <w:color w:val="000000"/>
          <w:sz w:val="28"/>
        </w:rPr>
        <w:t>1. Наименование потенциального поставщика ____________________</w:t>
      </w:r>
      <w:r>
        <w:br/>
      </w:r>
      <w:r>
        <w:rPr>
          <w:rFonts w:ascii="Times New Roman"/>
          <w:b w:val="false"/>
          <w:i w:val="false"/>
          <w:color w:val="000000"/>
          <w:sz w:val="28"/>
        </w:rPr>
        <w:t>2. Объем аналогичных закупаемым на конкурсе товаров, поставленных</w:t>
      </w:r>
      <w:r>
        <w:br/>
      </w:r>
      <w:r>
        <w:rPr>
          <w:rFonts w:ascii="Times New Roman"/>
          <w:b w:val="false"/>
          <w:i w:val="false"/>
          <w:color w:val="000000"/>
          <w:sz w:val="28"/>
        </w:rPr>
        <w:t>(произведенных) потенциальным поставщиком за предыдущие 5 лет, в тенге</w:t>
      </w:r>
      <w:r>
        <w:br/>
      </w:r>
      <w:r>
        <w:rPr>
          <w:rFonts w:ascii="Times New Roman"/>
          <w:b w:val="false"/>
          <w:i w:val="false"/>
          <w:color w:val="000000"/>
          <w:sz w:val="28"/>
        </w:rPr>
        <w:t>_______________</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000"/>
        <w:gridCol w:w="2545"/>
        <w:gridCol w:w="557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(указывается по усмотрению потенциального поставщика)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Достоверность всех сведений подтверждаю.</w:t>
      </w:r>
      <w:r>
        <w:br/>
      </w: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792" w:id="759"/>
    <w:p>
      <w:pPr>
        <w:spacing w:after="0"/>
        <w:ind w:left="0"/>
        <w:jc w:val="left"/>
      </w:pPr>
      <w:r>
        <w:rPr>
          <w:rFonts w:ascii="Times New Roman"/>
          <w:b/>
          <w:i w:val="false"/>
          <w:color w:val="000000"/>
        </w:rPr>
        <w:t xml:space="preserve"> Критерии выбора поставщика услуги</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602"/>
        <w:gridCol w:w="2627"/>
        <w:gridCol w:w="1313"/>
        <w:gridCol w:w="1314"/>
        <w:gridCol w:w="313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 (не более 5 баллов)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общественного питания – 0,6 баллов за каждые 12 месяцев</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питания обучающихся и воспитанников организации образования – 1 балл за каждые 8 месяцев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более и (или) высшее образование (3 балла)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с соответствующим медицинским образованием и квалификацией в области диетологии (не более 1 балла)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(0 баллов)</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(2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bl>
    <w:bookmarkStart w:name="z793" w:id="760"/>
    <w:p>
      <w:pPr>
        <w:spacing w:after="0"/>
        <w:ind w:left="0"/>
        <w:jc w:val="both"/>
      </w:pPr>
      <w:r>
        <w:rPr>
          <w:rFonts w:ascii="Times New Roman"/>
          <w:b w:val="false"/>
          <w:i w:val="false"/>
          <w:color w:val="000000"/>
          <w:sz w:val="28"/>
        </w:rPr>
        <w:t>
      Примечание:</w:t>
      </w:r>
    </w:p>
    <w:bookmarkEnd w:id="760"/>
    <w:p>
      <w:pPr>
        <w:spacing w:after="0"/>
        <w:ind w:left="0"/>
        <w:jc w:val="both"/>
      </w:pPr>
      <w:r>
        <w:rPr>
          <w:rFonts w:ascii="Times New Roman"/>
          <w:b w:val="false"/>
          <w:i w:val="false"/>
          <w:color w:val="000000"/>
          <w:sz w:val="28"/>
        </w:rPr>
        <w:t>
      - по пункту 1наличие опыта работы:</w:t>
      </w:r>
    </w:p>
    <w:p>
      <w:pPr>
        <w:spacing w:after="0"/>
        <w:ind w:left="0"/>
        <w:jc w:val="both"/>
      </w:pPr>
      <w:r>
        <w:rPr>
          <w:rFonts w:ascii="Times New Roman"/>
          <w:b w:val="false"/>
          <w:i w:val="false"/>
          <w:color w:val="000000"/>
          <w:sz w:val="28"/>
        </w:rPr>
        <w:t>
      по организации питания обучающихся и воспитанников в организации образования подтверждается копиями ранее заключенных договоров, актами выполненных работ за последний месяц исполнения данных договоров, копиями договоров имущественного найма (аренды) столовых государственных юридических лиц;</w:t>
      </w:r>
    </w:p>
    <w:p>
      <w:pPr>
        <w:spacing w:after="0"/>
        <w:ind w:left="0"/>
        <w:jc w:val="both"/>
      </w:pPr>
      <w:r>
        <w:rPr>
          <w:rFonts w:ascii="Times New Roman"/>
          <w:b w:val="false"/>
          <w:i w:val="false"/>
          <w:color w:val="000000"/>
          <w:sz w:val="28"/>
        </w:rPr>
        <w:t>
      по организации общественного питания:</w:t>
      </w:r>
    </w:p>
    <w:p>
      <w:pPr>
        <w:spacing w:after="0"/>
        <w:ind w:left="0"/>
        <w:jc w:val="both"/>
      </w:pPr>
      <w:r>
        <w:rPr>
          <w:rFonts w:ascii="Times New Roman"/>
          <w:b w:val="false"/>
          <w:i w:val="false"/>
          <w:color w:val="000000"/>
          <w:sz w:val="28"/>
        </w:rPr>
        <w:t>
      при предоставлении услуги - копиями ранее заключенных договоров и актами выполненных работ;</w:t>
      </w:r>
    </w:p>
    <w:p>
      <w:pPr>
        <w:spacing w:after="0"/>
        <w:ind w:left="0"/>
        <w:jc w:val="both"/>
      </w:pPr>
      <w:r>
        <w:rPr>
          <w:rFonts w:ascii="Times New Roman"/>
          <w:b w:val="false"/>
          <w:i w:val="false"/>
          <w:color w:val="000000"/>
          <w:sz w:val="28"/>
        </w:rPr>
        <w:t>
      на объекте общепита - подтверждающими правоустанавливающими документами на объект общепита (собственное, аренда, безвозмездное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этом, при 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p>
      <w:pPr>
        <w:spacing w:after="0"/>
        <w:ind w:left="0"/>
        <w:jc w:val="both"/>
      </w:pPr>
      <w:r>
        <w:rPr>
          <w:rFonts w:ascii="Times New Roman"/>
          <w:b w:val="false"/>
          <w:i w:val="false"/>
          <w:color w:val="000000"/>
          <w:sz w:val="28"/>
        </w:rPr>
        <w:t>
      - по пунктам 2, 3: подтверждается копиями сертификатов, в случае действительности сертификатов на момент подачи заявки;</w:t>
      </w:r>
    </w:p>
    <w:p>
      <w:pPr>
        <w:spacing w:after="0"/>
        <w:ind w:left="0"/>
        <w:jc w:val="both"/>
      </w:pPr>
      <w:r>
        <w:rPr>
          <w:rFonts w:ascii="Times New Roman"/>
          <w:b w:val="false"/>
          <w:i w:val="false"/>
          <w:color w:val="000000"/>
          <w:sz w:val="28"/>
        </w:rPr>
        <w:t xml:space="preserve">
      -по пунктам 4, 5, 6: подтверждается копиями документов о наличии трудовых отношений работников с потенциальным поставщиком на момент подачи заявки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РК, профессионального образования согласно ЗРК "</w:t>
      </w:r>
      <w:r>
        <w:rPr>
          <w:rFonts w:ascii="Times New Roman"/>
          <w:b w:val="false"/>
          <w:i w:val="false"/>
          <w:color w:val="000000"/>
          <w:sz w:val="28"/>
        </w:rPr>
        <w:t>Об образовании</w:t>
      </w:r>
      <w:r>
        <w:rPr>
          <w:rFonts w:ascii="Times New Roman"/>
          <w:b w:val="false"/>
          <w:i w:val="false"/>
          <w:color w:val="000000"/>
          <w:sz w:val="28"/>
        </w:rPr>
        <w:t>", разряда, а также документа, удостоверяющего личность специалиста;</w:t>
      </w:r>
    </w:p>
    <w:p>
      <w:pPr>
        <w:spacing w:after="0"/>
        <w:ind w:left="0"/>
        <w:jc w:val="both"/>
      </w:pPr>
      <w:r>
        <w:rPr>
          <w:rFonts w:ascii="Times New Roman"/>
          <w:b w:val="false"/>
          <w:i w:val="false"/>
          <w:color w:val="000000"/>
          <w:sz w:val="28"/>
        </w:rPr>
        <w:t>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конкурс.</w:t>
      </w:r>
    </w:p>
    <w:p>
      <w:pPr>
        <w:spacing w:after="0"/>
        <w:ind w:left="0"/>
        <w:jc w:val="both"/>
      </w:pPr>
      <w:r>
        <w:rPr>
          <w:rFonts w:ascii="Times New Roman"/>
          <w:b w:val="false"/>
          <w:i w:val="false"/>
          <w:color w:val="000000"/>
          <w:sz w:val="28"/>
        </w:rPr>
        <w:t>
      В случае совмещения одним сотрудником нескольких должностей баллы выставляются только по одному из критериев.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6" w:id="761"/>
    <w:p>
      <w:pPr>
        <w:spacing w:after="0"/>
        <w:ind w:left="0"/>
        <w:jc w:val="left"/>
      </w:pPr>
      <w:r>
        <w:rPr>
          <w:rFonts w:ascii="Times New Roman"/>
          <w:b/>
          <w:i w:val="false"/>
          <w:color w:val="000000"/>
        </w:rPr>
        <w:t xml:space="preserve">                          Критерии выбора поставщика товаров</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386"/>
        <w:gridCol w:w="4144"/>
        <w:gridCol w:w="191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являющихся предметом конкурса, за предыдущие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баллу за каждые 12 месяцев, но не более 5 баллов</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о добровольной сертификации товаров для отечественного товаропроизводителя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 (не более 3 баллов)</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транспорта на основании договора аренды, безвозмездного пользования, лизинга и т.д. (2 балла)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транспорта (3 баллов)</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 по пункту 1 наличие опыта работы - подтверждается копиями ранее заключенных договоров с указанием периода оказания услуги, актами выполненных работ за последний месяц исполнения данных договоров;</w:t>
            </w:r>
            <w:r>
              <w:br/>
            </w:r>
            <w:r>
              <w:rPr>
                <w:rFonts w:ascii="Times New Roman"/>
                <w:b w:val="false"/>
                <w:i w:val="false"/>
                <w:color w:val="000000"/>
                <w:sz w:val="20"/>
              </w:rPr>
              <w:t xml:space="preserve">
- по пункту 5 выставляются соответствующие баллы при предоставлении документов на наличие транспорта соответствующего требованиям </w:t>
            </w:r>
            <w:r>
              <w:rPr>
                <w:rFonts w:ascii="Times New Roman"/>
                <w:b w:val="false"/>
                <w:i w:val="false"/>
                <w:color w:val="000000"/>
                <w:sz w:val="20"/>
              </w:rPr>
              <w:t>Санитарных правил</w:t>
            </w:r>
            <w:r>
              <w:rPr>
                <w:rFonts w:ascii="Times New Roman"/>
                <w:b w:val="false"/>
                <w:i w:val="false"/>
                <w:color w:val="000000"/>
                <w:sz w:val="20"/>
              </w:rPr>
              <w:t xml:space="preserve">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31 мая 2017 года №359;</w:t>
            </w:r>
            <w:r>
              <w:br/>
            </w:r>
            <w:r>
              <w:rPr>
                <w:rFonts w:ascii="Times New Roman"/>
                <w:b w:val="false"/>
                <w:i w:val="false"/>
                <w:color w:val="000000"/>
                <w:sz w:val="20"/>
              </w:rPr>
              <w:t>
- по пункту 6 выставляются соответствующие баллы при представлении налоговой отчетности за предыдущий год, подтверждающей деятельность на территории соответствующей области, города республиканского значения, столицы, где проводится конкурс.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798" w:id="762"/>
    <w:p>
      <w:pPr>
        <w:spacing w:after="0"/>
        <w:ind w:left="0"/>
        <w:jc w:val="left"/>
      </w:pPr>
      <w:r>
        <w:rPr>
          <w:rFonts w:ascii="Times New Roman"/>
          <w:b/>
          <w:i w:val="false"/>
          <w:color w:val="000000"/>
        </w:rPr>
        <w:t xml:space="preserve">                          Типовой договор об оказании услуги</w:t>
      </w:r>
    </w:p>
    <w:bookmarkEnd w:id="762"/>
    <w:p>
      <w:pPr>
        <w:spacing w:after="0"/>
        <w:ind w:left="0"/>
        <w:jc w:val="both"/>
      </w:pPr>
      <w:r>
        <w:rPr>
          <w:rFonts w:ascii="Times New Roman"/>
          <w:b w:val="false"/>
          <w:i w:val="false"/>
          <w:color w:val="000000"/>
          <w:sz w:val="28"/>
        </w:rPr>
        <w:t>
      ______________________ "___" ___________ ______ г.</w:t>
      </w:r>
      <w:r>
        <w:br/>
      </w:r>
      <w:r>
        <w:rPr>
          <w:rFonts w:ascii="Times New Roman"/>
          <w:b w:val="false"/>
          <w:i w:val="false"/>
          <w:color w:val="000000"/>
          <w:sz w:val="28"/>
        </w:rPr>
        <w:t>(место проведения)</w:t>
      </w:r>
      <w:r>
        <w:br/>
      </w:r>
      <w:r>
        <w:rPr>
          <w:rFonts w:ascii="Times New Roman"/>
          <w:b w:val="false"/>
          <w:i w:val="false"/>
          <w:color w:val="000000"/>
          <w:sz w:val="28"/>
        </w:rPr>
        <w:t>____________________________, именуемый (ое) (ая)</w:t>
      </w:r>
      <w:r>
        <w:br/>
      </w:r>
      <w:r>
        <w:rPr>
          <w:rFonts w:ascii="Times New Roman"/>
          <w:b w:val="false"/>
          <w:i w:val="false"/>
          <w:color w:val="000000"/>
          <w:sz w:val="28"/>
        </w:rPr>
        <w:t>(указать полное наименование организатора конкурса) в дальнейшем</w:t>
      </w:r>
      <w:r>
        <w:br/>
      </w:r>
      <w:r>
        <w:rPr>
          <w:rFonts w:ascii="Times New Roman"/>
          <w:b w:val="false"/>
          <w:i w:val="false"/>
          <w:color w:val="000000"/>
          <w:sz w:val="28"/>
        </w:rPr>
        <w:t>Заказчик, в лице _____________(должность, фамилия, имя, отчество</w:t>
      </w:r>
      <w:r>
        <w:br/>
      </w:r>
      <w:r>
        <w:rPr>
          <w:rFonts w:ascii="Times New Roman"/>
          <w:b w:val="false"/>
          <w:i w:val="false"/>
          <w:color w:val="000000"/>
          <w:sz w:val="28"/>
        </w:rPr>
        <w:t>(при его наличии) руководителя) с одной стороны и ______________,</w:t>
      </w:r>
      <w:r>
        <w:br/>
      </w:r>
      <w:r>
        <w:rPr>
          <w:rFonts w:ascii="Times New Roman"/>
          <w:b w:val="false"/>
          <w:i w:val="false"/>
          <w:color w:val="000000"/>
          <w:sz w:val="28"/>
        </w:rPr>
        <w:t>(полное наименование поставщика – победителя конкурса),</w:t>
      </w:r>
      <w:r>
        <w:br/>
      </w:r>
      <w:r>
        <w:rPr>
          <w:rFonts w:ascii="Times New Roman"/>
          <w:b w:val="false"/>
          <w:i w:val="false"/>
          <w:color w:val="000000"/>
          <w:sz w:val="28"/>
        </w:rPr>
        <w:t>именуемый (ое) (ая) в дальнейшем Поставщик, в лице ___________,</w:t>
      </w:r>
      <w:r>
        <w:br/>
      </w:r>
      <w:r>
        <w:rPr>
          <w:rFonts w:ascii="Times New Roman"/>
          <w:b w:val="false"/>
          <w:i w:val="false"/>
          <w:color w:val="000000"/>
          <w:sz w:val="28"/>
        </w:rPr>
        <w:t>(должность, фамилия, имя, отчество (при его наличии) руководителя)</w:t>
      </w:r>
      <w:r>
        <w:br/>
      </w:r>
      <w:r>
        <w:rPr>
          <w:rFonts w:ascii="Times New Roman"/>
          <w:b w:val="false"/>
          <w:i w:val="false"/>
          <w:color w:val="000000"/>
          <w:sz w:val="28"/>
        </w:rPr>
        <w:t>действующего на основании_____(копия Устава и другие)</w:t>
      </w:r>
      <w:r>
        <w:br/>
      </w:r>
      <w:r>
        <w:rPr>
          <w:rFonts w:ascii="Times New Roman"/>
          <w:b w:val="false"/>
          <w:i w:val="false"/>
          <w:color w:val="000000"/>
          <w:sz w:val="28"/>
        </w:rPr>
        <w:t>с другой стороны, на основании протокола об итогах конкурса по выбору поставщика</w:t>
      </w:r>
      <w:r>
        <w:br/>
      </w:r>
      <w:r>
        <w:rPr>
          <w:rFonts w:ascii="Times New Roman"/>
          <w:b w:val="false"/>
          <w:i w:val="false"/>
          <w:color w:val="000000"/>
          <w:sz w:val="28"/>
        </w:rPr>
        <w:t>услуги, состоявшегося "___"____20___ года заключили настоящий</w:t>
      </w:r>
      <w:r>
        <w:br/>
      </w:r>
      <w:r>
        <w:rPr>
          <w:rFonts w:ascii="Times New Roman"/>
          <w:b w:val="false"/>
          <w:i w:val="false"/>
          <w:color w:val="000000"/>
          <w:sz w:val="28"/>
        </w:rPr>
        <w:t>Договор об оказании услуги (далее - Договор) и пришли к соглашению о</w:t>
      </w:r>
      <w:r>
        <w:br/>
      </w:r>
      <w:r>
        <w:rPr>
          <w:rFonts w:ascii="Times New Roman"/>
          <w:b w:val="false"/>
          <w:i w:val="false"/>
          <w:color w:val="000000"/>
          <w:sz w:val="28"/>
        </w:rPr>
        <w:t>нижеследующем:</w:t>
      </w:r>
    </w:p>
    <w:bookmarkStart w:name="z799" w:id="763"/>
    <w:p>
      <w:pPr>
        <w:spacing w:after="0"/>
        <w:ind w:left="0"/>
        <w:jc w:val="both"/>
      </w:pPr>
      <w:r>
        <w:rPr>
          <w:rFonts w:ascii="Times New Roman"/>
          <w:b w:val="false"/>
          <w:i w:val="false"/>
          <w:color w:val="000000"/>
          <w:sz w:val="28"/>
        </w:rPr>
        <w:t>
      1. Предмет Договора</w:t>
      </w:r>
    </w:p>
    <w:bookmarkEnd w:id="763"/>
    <w:bookmarkStart w:name="z800" w:id="764"/>
    <w:p>
      <w:pPr>
        <w:spacing w:after="0"/>
        <w:ind w:left="0"/>
        <w:jc w:val="both"/>
      </w:pPr>
      <w:r>
        <w:rPr>
          <w:rFonts w:ascii="Times New Roman"/>
          <w:b w:val="false"/>
          <w:i w:val="false"/>
          <w:color w:val="000000"/>
          <w:sz w:val="28"/>
        </w:rPr>
        <w:t>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764"/>
    <w:bookmarkStart w:name="z801" w:id="765"/>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65"/>
    <w:bookmarkStart w:name="z802" w:id="766"/>
    <w:p>
      <w:pPr>
        <w:spacing w:after="0"/>
        <w:ind w:left="0"/>
        <w:jc w:val="both"/>
      </w:pPr>
      <w:r>
        <w:rPr>
          <w:rFonts w:ascii="Times New Roman"/>
          <w:b w:val="false"/>
          <w:i w:val="false"/>
          <w:color w:val="000000"/>
          <w:sz w:val="28"/>
        </w:rPr>
        <w:t>
      …</w:t>
      </w:r>
    </w:p>
    <w:bookmarkEnd w:id="766"/>
    <w:bookmarkStart w:name="z803" w:id="767"/>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w:t>
      </w:r>
    </w:p>
    <w:bookmarkEnd w:id="767"/>
    <w:bookmarkStart w:name="z804" w:id="768"/>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768"/>
    <w:bookmarkStart w:name="z805" w:id="769"/>
    <w:p>
      <w:pPr>
        <w:spacing w:after="0"/>
        <w:ind w:left="0"/>
        <w:jc w:val="both"/>
      </w:pPr>
      <w:r>
        <w:rPr>
          <w:rFonts w:ascii="Times New Roman"/>
          <w:b w:val="false"/>
          <w:i w:val="false"/>
          <w:color w:val="000000"/>
          <w:sz w:val="28"/>
        </w:rPr>
        <w:t>
      1) настоящий Договор;</w:t>
      </w:r>
    </w:p>
    <w:bookmarkEnd w:id="769"/>
    <w:bookmarkStart w:name="z806" w:id="770"/>
    <w:p>
      <w:pPr>
        <w:spacing w:after="0"/>
        <w:ind w:left="0"/>
        <w:jc w:val="both"/>
      </w:pPr>
      <w:r>
        <w:rPr>
          <w:rFonts w:ascii="Times New Roman"/>
          <w:b w:val="false"/>
          <w:i w:val="false"/>
          <w:color w:val="000000"/>
          <w:sz w:val="28"/>
        </w:rPr>
        <w:t>
      2) техническое задание;</w:t>
      </w:r>
    </w:p>
    <w:bookmarkEnd w:id="770"/>
    <w:bookmarkStart w:name="z807" w:id="771"/>
    <w:p>
      <w:pPr>
        <w:spacing w:after="0"/>
        <w:ind w:left="0"/>
        <w:jc w:val="both"/>
      </w:pPr>
      <w:r>
        <w:rPr>
          <w:rFonts w:ascii="Times New Roman"/>
          <w:b w:val="false"/>
          <w:i w:val="false"/>
          <w:color w:val="000000"/>
          <w:sz w:val="28"/>
        </w:rPr>
        <w:t>
      3) обеспечение исполнения Договора.</w:t>
      </w:r>
    </w:p>
    <w:bookmarkEnd w:id="771"/>
    <w:bookmarkStart w:name="z808" w:id="772"/>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772"/>
    <w:bookmarkStart w:name="z809" w:id="773"/>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773"/>
    <w:bookmarkStart w:name="z810" w:id="774"/>
    <w:p>
      <w:pPr>
        <w:spacing w:after="0"/>
        <w:ind w:left="0"/>
        <w:jc w:val="both"/>
      </w:pPr>
      <w:r>
        <w:rPr>
          <w:rFonts w:ascii="Times New Roman"/>
          <w:b w:val="false"/>
          <w:i w:val="false"/>
          <w:color w:val="000000"/>
          <w:sz w:val="28"/>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bookmarkEnd w:id="774"/>
    <w:bookmarkStart w:name="z811" w:id="775"/>
    <w:p>
      <w:pPr>
        <w:spacing w:after="0"/>
        <w:ind w:left="0"/>
        <w:jc w:val="both"/>
      </w:pPr>
      <w:r>
        <w:rPr>
          <w:rFonts w:ascii="Times New Roman"/>
          <w:b w:val="false"/>
          <w:i w:val="false"/>
          <w:color w:val="000000"/>
          <w:sz w:val="28"/>
        </w:rPr>
        <w:t>
      3) "Заказчик" – орган или организация среднего образования;</w:t>
      </w:r>
    </w:p>
    <w:bookmarkEnd w:id="775"/>
    <w:bookmarkStart w:name="z812" w:id="776"/>
    <w:p>
      <w:pPr>
        <w:spacing w:after="0"/>
        <w:ind w:left="0"/>
        <w:jc w:val="both"/>
      </w:pPr>
      <w:r>
        <w:rPr>
          <w:rFonts w:ascii="Times New Roman"/>
          <w:b w:val="false"/>
          <w:i w:val="false"/>
          <w:color w:val="000000"/>
          <w:sz w:val="28"/>
        </w:rPr>
        <w:t>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776"/>
    <w:bookmarkStart w:name="z813" w:id="777"/>
    <w:p>
      <w:pPr>
        <w:spacing w:after="0"/>
        <w:ind w:left="0"/>
        <w:jc w:val="both"/>
      </w:pPr>
      <w:r>
        <w:rPr>
          <w:rFonts w:ascii="Times New Roman"/>
          <w:b w:val="false"/>
          <w:i w:val="false"/>
          <w:color w:val="000000"/>
          <w:sz w:val="28"/>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777"/>
    <w:bookmarkStart w:name="z814" w:id="778"/>
    <w:p>
      <w:pPr>
        <w:spacing w:after="0"/>
        <w:ind w:left="0"/>
        <w:jc w:val="both"/>
      </w:pPr>
      <w:r>
        <w:rPr>
          <w:rFonts w:ascii="Times New Roman"/>
          <w:b w:val="false"/>
          <w:i w:val="false"/>
          <w:color w:val="000000"/>
          <w:sz w:val="28"/>
        </w:rPr>
        <w:t>
      6) "Цена Договора" – сумма, выплаченная Заказчиком Поставщику в рамках Договора за полное выполнение своих договорных обязательств.</w:t>
      </w:r>
    </w:p>
    <w:bookmarkEnd w:id="778"/>
    <w:bookmarkStart w:name="z815" w:id="779"/>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779"/>
    <w:bookmarkStart w:name="z816" w:id="780"/>
    <w:p>
      <w:pPr>
        <w:spacing w:after="0"/>
        <w:ind w:left="0"/>
        <w:jc w:val="both"/>
      </w:pPr>
      <w:r>
        <w:rPr>
          <w:rFonts w:ascii="Times New Roman"/>
          <w:b w:val="false"/>
          <w:i w:val="false"/>
          <w:color w:val="000000"/>
          <w:sz w:val="28"/>
        </w:rPr>
        <w:t>
      2. Сумма Договора и условия оплаты</w:t>
      </w:r>
    </w:p>
    <w:bookmarkEnd w:id="780"/>
    <w:bookmarkStart w:name="z817" w:id="781"/>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bookmarkEnd w:id="781"/>
    <w:bookmarkStart w:name="z818" w:id="782"/>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782"/>
    <w:bookmarkStart w:name="z819" w:id="783"/>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783"/>
    <w:bookmarkStart w:name="z820" w:id="784"/>
    <w:p>
      <w:pPr>
        <w:spacing w:after="0"/>
        <w:ind w:left="0"/>
        <w:jc w:val="both"/>
      </w:pPr>
      <w:r>
        <w:rPr>
          <w:rFonts w:ascii="Times New Roman"/>
          <w:b w:val="false"/>
          <w:i w:val="false"/>
          <w:color w:val="000000"/>
          <w:sz w:val="28"/>
        </w:rPr>
        <w:t>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bookmarkEnd w:id="784"/>
    <w:bookmarkStart w:name="z821" w:id="785"/>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785"/>
    <w:bookmarkStart w:name="z822" w:id="786"/>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техническом задании.</w:t>
      </w:r>
    </w:p>
    <w:bookmarkEnd w:id="786"/>
    <w:bookmarkStart w:name="z823" w:id="787"/>
    <w:p>
      <w:pPr>
        <w:spacing w:after="0"/>
        <w:ind w:left="0"/>
        <w:jc w:val="both"/>
      </w:pPr>
      <w:r>
        <w:rPr>
          <w:rFonts w:ascii="Times New Roman"/>
          <w:b w:val="false"/>
          <w:i w:val="false"/>
          <w:color w:val="000000"/>
          <w:sz w:val="28"/>
        </w:rPr>
        <w:t>
      3. Обязательства Сторон</w:t>
      </w:r>
    </w:p>
    <w:bookmarkEnd w:id="787"/>
    <w:bookmarkStart w:name="z824" w:id="788"/>
    <w:p>
      <w:pPr>
        <w:spacing w:after="0"/>
        <w:ind w:left="0"/>
        <w:jc w:val="both"/>
      </w:pPr>
      <w:r>
        <w:rPr>
          <w:rFonts w:ascii="Times New Roman"/>
          <w:b w:val="false"/>
          <w:i w:val="false"/>
          <w:color w:val="000000"/>
          <w:sz w:val="28"/>
        </w:rPr>
        <w:t>
      3.1. Поставщик обязуется:</w:t>
      </w:r>
    </w:p>
    <w:bookmarkEnd w:id="788"/>
    <w:bookmarkStart w:name="z825" w:id="789"/>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789"/>
    <w:bookmarkStart w:name="z826" w:id="790"/>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bookmarkEnd w:id="790"/>
    <w:bookmarkStart w:name="z827" w:id="791"/>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791"/>
    <w:bookmarkStart w:name="z828" w:id="792"/>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792"/>
    <w:bookmarkStart w:name="z829" w:id="793"/>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793"/>
    <w:bookmarkStart w:name="z830" w:id="794"/>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794"/>
    <w:bookmarkStart w:name="z831" w:id="795"/>
    <w:p>
      <w:pPr>
        <w:spacing w:after="0"/>
        <w:ind w:left="0"/>
        <w:jc w:val="both"/>
      </w:pPr>
      <w:r>
        <w:rPr>
          <w:rFonts w:ascii="Times New Roman"/>
          <w:b w:val="false"/>
          <w:i w:val="false"/>
          <w:color w:val="000000"/>
          <w:sz w:val="28"/>
        </w:rPr>
        <w:t>
      7) оформить и направить Заказчику акт оказанных услуг;</w:t>
      </w:r>
    </w:p>
    <w:bookmarkEnd w:id="795"/>
    <w:bookmarkStart w:name="z832" w:id="796"/>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96"/>
    <w:bookmarkStart w:name="z833" w:id="797"/>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797"/>
    <w:bookmarkStart w:name="z834" w:id="798"/>
    <w:p>
      <w:pPr>
        <w:spacing w:after="0"/>
        <w:ind w:left="0"/>
        <w:jc w:val="both"/>
      </w:pPr>
      <w:r>
        <w:rPr>
          <w:rFonts w:ascii="Times New Roman"/>
          <w:b w:val="false"/>
          <w:i w:val="false"/>
          <w:color w:val="000000"/>
          <w:sz w:val="28"/>
        </w:rPr>
        <w:t>
      3.3. Заказчик обязуется:</w:t>
      </w:r>
    </w:p>
    <w:bookmarkEnd w:id="798"/>
    <w:bookmarkStart w:name="z835" w:id="799"/>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799"/>
    <w:bookmarkStart w:name="z836" w:id="800"/>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800"/>
    <w:bookmarkStart w:name="z837" w:id="801"/>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801"/>
    <w:bookmarkStart w:name="z838" w:id="802"/>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802"/>
    <w:bookmarkStart w:name="z839" w:id="803"/>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803"/>
    <w:bookmarkStart w:name="z840" w:id="804"/>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804"/>
    <w:bookmarkStart w:name="z841" w:id="805"/>
    <w:p>
      <w:pPr>
        <w:spacing w:after="0"/>
        <w:ind w:left="0"/>
        <w:jc w:val="both"/>
      </w:pPr>
      <w:r>
        <w:rPr>
          <w:rFonts w:ascii="Times New Roman"/>
          <w:b w:val="false"/>
          <w:i w:val="false"/>
          <w:color w:val="000000"/>
          <w:sz w:val="28"/>
        </w:rPr>
        <w:t>
      4. Проверка Услуг на соответствие техническому заданию, конкурсной заявке</w:t>
      </w:r>
    </w:p>
    <w:bookmarkEnd w:id="805"/>
    <w:bookmarkStart w:name="z842" w:id="806"/>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bookmarkEnd w:id="806"/>
    <w:bookmarkStart w:name="z843" w:id="807"/>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bookmarkEnd w:id="807"/>
    <w:bookmarkStart w:name="z844" w:id="808"/>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808"/>
    <w:bookmarkStart w:name="z845" w:id="809"/>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809"/>
    <w:bookmarkStart w:name="z846" w:id="810"/>
    <w:p>
      <w:pPr>
        <w:spacing w:after="0"/>
        <w:ind w:left="0"/>
        <w:jc w:val="both"/>
      </w:pPr>
      <w:r>
        <w:rPr>
          <w:rFonts w:ascii="Times New Roman"/>
          <w:b w:val="false"/>
          <w:i w:val="false"/>
          <w:color w:val="000000"/>
          <w:sz w:val="28"/>
        </w:rPr>
        <w:t>
      5. Оказание Услуг</w:t>
      </w:r>
    </w:p>
    <w:bookmarkEnd w:id="810"/>
    <w:bookmarkStart w:name="z847" w:id="811"/>
    <w:p>
      <w:pPr>
        <w:spacing w:after="0"/>
        <w:ind w:left="0"/>
        <w:jc w:val="both"/>
      </w:pPr>
      <w:r>
        <w:rPr>
          <w:rFonts w:ascii="Times New Roman"/>
          <w:b w:val="false"/>
          <w:i w:val="false"/>
          <w:color w:val="000000"/>
          <w:sz w:val="28"/>
        </w:rPr>
        <w:t>
      5.1. Оказание услуг Поставщиком осуществляется в сроки, указанные в Договору.</w:t>
      </w:r>
    </w:p>
    <w:bookmarkEnd w:id="811"/>
    <w:bookmarkStart w:name="z848" w:id="812"/>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bookmarkEnd w:id="812"/>
    <w:bookmarkStart w:name="z849" w:id="813"/>
    <w:p>
      <w:pPr>
        <w:spacing w:after="0"/>
        <w:ind w:left="0"/>
        <w:jc w:val="both"/>
      </w:pPr>
      <w:r>
        <w:rPr>
          <w:rFonts w:ascii="Times New Roman"/>
          <w:b w:val="false"/>
          <w:i w:val="false"/>
          <w:color w:val="000000"/>
          <w:sz w:val="28"/>
        </w:rPr>
        <w:t>
      6. Гарантия</w:t>
      </w:r>
    </w:p>
    <w:bookmarkEnd w:id="813"/>
    <w:bookmarkStart w:name="z850" w:id="814"/>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814"/>
    <w:bookmarkStart w:name="z851" w:id="815"/>
    <w:p>
      <w:pPr>
        <w:spacing w:after="0"/>
        <w:ind w:left="0"/>
        <w:jc w:val="both"/>
      </w:pPr>
      <w:r>
        <w:rPr>
          <w:rFonts w:ascii="Times New Roman"/>
          <w:b w:val="false"/>
          <w:i w:val="false"/>
          <w:color w:val="000000"/>
          <w:sz w:val="28"/>
        </w:rPr>
        <w:t>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815"/>
    <w:bookmarkStart w:name="z852" w:id="816"/>
    <w:p>
      <w:pPr>
        <w:spacing w:after="0"/>
        <w:ind w:left="0"/>
        <w:jc w:val="both"/>
      </w:pPr>
      <w:r>
        <w:rPr>
          <w:rFonts w:ascii="Times New Roman"/>
          <w:b w:val="false"/>
          <w:i w:val="false"/>
          <w:color w:val="000000"/>
          <w:sz w:val="28"/>
        </w:rPr>
        <w:t>
      7. Ответственность Сторон</w:t>
      </w:r>
    </w:p>
    <w:bookmarkEnd w:id="816"/>
    <w:bookmarkStart w:name="z853" w:id="817"/>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817"/>
    <w:bookmarkStart w:name="z854" w:id="818"/>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818"/>
    <w:bookmarkStart w:name="z855" w:id="819"/>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819"/>
    <w:bookmarkStart w:name="z856" w:id="820"/>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820"/>
    <w:bookmarkStart w:name="z857" w:id="821"/>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821"/>
    <w:bookmarkStart w:name="z858" w:id="822"/>
    <w:p>
      <w:pPr>
        <w:spacing w:after="0"/>
        <w:ind w:left="0"/>
        <w:jc w:val="both"/>
      </w:pPr>
      <w:r>
        <w:rPr>
          <w:rFonts w:ascii="Times New Roman"/>
          <w:b w:val="false"/>
          <w:i w:val="false"/>
          <w:color w:val="000000"/>
          <w:sz w:val="28"/>
        </w:rPr>
        <w:t>
      7.6. Поставщик ни полностью, ни частично не должен передавать кому-либо свои обязательства по настоящему Договору.</w:t>
      </w:r>
    </w:p>
    <w:bookmarkEnd w:id="822"/>
    <w:bookmarkStart w:name="z859" w:id="823"/>
    <w:p>
      <w:pPr>
        <w:spacing w:after="0"/>
        <w:ind w:left="0"/>
        <w:jc w:val="both"/>
      </w:pPr>
      <w:r>
        <w:rPr>
          <w:rFonts w:ascii="Times New Roman"/>
          <w:b w:val="false"/>
          <w:i w:val="false"/>
          <w:color w:val="000000"/>
          <w:sz w:val="28"/>
        </w:rPr>
        <w:t>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823"/>
    <w:bookmarkStart w:name="z860" w:id="824"/>
    <w:p>
      <w:pPr>
        <w:spacing w:after="0"/>
        <w:ind w:left="0"/>
        <w:jc w:val="both"/>
      </w:pPr>
      <w:r>
        <w:rPr>
          <w:rFonts w:ascii="Times New Roman"/>
          <w:b w:val="false"/>
          <w:i w:val="false"/>
          <w:color w:val="000000"/>
          <w:sz w:val="28"/>
        </w:rPr>
        <w:t>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24"/>
    <w:bookmarkStart w:name="z861" w:id="825"/>
    <w:p>
      <w:pPr>
        <w:spacing w:after="0"/>
        <w:ind w:left="0"/>
        <w:jc w:val="both"/>
      </w:pPr>
      <w:r>
        <w:rPr>
          <w:rFonts w:ascii="Times New Roman"/>
          <w:b w:val="false"/>
          <w:i w:val="false"/>
          <w:color w:val="000000"/>
          <w:sz w:val="28"/>
        </w:rPr>
        <w:t>
      7.9. 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bookmarkEnd w:id="825"/>
    <w:bookmarkStart w:name="z862" w:id="826"/>
    <w:p>
      <w:pPr>
        <w:spacing w:after="0"/>
        <w:ind w:left="0"/>
        <w:jc w:val="both"/>
      </w:pPr>
      <w:r>
        <w:rPr>
          <w:rFonts w:ascii="Times New Roman"/>
          <w:b w:val="false"/>
          <w:i w:val="false"/>
          <w:color w:val="000000"/>
          <w:sz w:val="28"/>
        </w:rPr>
        <w:t>
      8. Срок действия и условия расторжения Договора</w:t>
      </w:r>
    </w:p>
    <w:bookmarkEnd w:id="826"/>
    <w:bookmarkStart w:name="z863" w:id="827"/>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bookmarkEnd w:id="827"/>
    <w:bookmarkStart w:name="z864" w:id="828"/>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828"/>
    <w:bookmarkStart w:name="z865" w:id="829"/>
    <w:p>
      <w:pPr>
        <w:spacing w:after="0"/>
        <w:ind w:left="0"/>
        <w:jc w:val="both"/>
      </w:pPr>
      <w:r>
        <w:rPr>
          <w:rFonts w:ascii="Times New Roman"/>
          <w:b w:val="false"/>
          <w:i w:val="false"/>
          <w:color w:val="000000"/>
          <w:sz w:val="28"/>
        </w:rPr>
        <w:t>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 действующему договору.</w:t>
      </w:r>
    </w:p>
    <w:bookmarkEnd w:id="829"/>
    <w:bookmarkStart w:name="z866" w:id="830"/>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а также включается в Реестр недобросовестных поставщиков, Единый реестр должников, перечень организаций и лиц, связанных с финансированием терроризма и экстремизма, в порядке, установленном законодательством Республики Казахстан.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830"/>
    <w:bookmarkStart w:name="z867" w:id="831"/>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831"/>
    <w:bookmarkStart w:name="z868" w:id="832"/>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832"/>
    <w:bookmarkStart w:name="z869" w:id="833"/>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833"/>
    <w:bookmarkStart w:name="z870" w:id="834"/>
    <w:p>
      <w:pPr>
        <w:spacing w:after="0"/>
        <w:ind w:left="0"/>
        <w:jc w:val="both"/>
      </w:pPr>
      <w:r>
        <w:rPr>
          <w:rFonts w:ascii="Times New Roman"/>
          <w:b w:val="false"/>
          <w:i w:val="false"/>
          <w:color w:val="000000"/>
          <w:sz w:val="28"/>
        </w:rPr>
        <w:t>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bookmarkEnd w:id="834"/>
    <w:bookmarkStart w:name="z871" w:id="835"/>
    <w:p>
      <w:pPr>
        <w:spacing w:after="0"/>
        <w:ind w:left="0"/>
        <w:jc w:val="both"/>
      </w:pPr>
      <w:r>
        <w:rPr>
          <w:rFonts w:ascii="Times New Roman"/>
          <w:b w:val="false"/>
          <w:i w:val="false"/>
          <w:color w:val="000000"/>
          <w:sz w:val="28"/>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bookmarkEnd w:id="835"/>
    <w:bookmarkStart w:name="z872" w:id="836"/>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836"/>
    <w:bookmarkStart w:name="z873" w:id="837"/>
    <w:p>
      <w:pPr>
        <w:spacing w:after="0"/>
        <w:ind w:left="0"/>
        <w:jc w:val="both"/>
      </w:pPr>
      <w:r>
        <w:rPr>
          <w:rFonts w:ascii="Times New Roman"/>
          <w:b w:val="false"/>
          <w:i w:val="false"/>
          <w:color w:val="000000"/>
          <w:sz w:val="28"/>
        </w:rPr>
        <w:t>
      1) выявления нарушения ограничений, с участием в конкурсе, предусмотренных Правилами;</w:t>
      </w:r>
    </w:p>
    <w:bookmarkEnd w:id="837"/>
    <w:bookmarkStart w:name="z874" w:id="838"/>
    <w:p>
      <w:pPr>
        <w:spacing w:after="0"/>
        <w:ind w:left="0"/>
        <w:jc w:val="both"/>
      </w:pPr>
      <w:r>
        <w:rPr>
          <w:rFonts w:ascii="Times New Roman"/>
          <w:b w:val="false"/>
          <w:i w:val="false"/>
          <w:color w:val="000000"/>
          <w:sz w:val="28"/>
        </w:rPr>
        <w:t>
      2) оказания организатором, единым организатором конкурса содействия Поставщику, не предусмотренного Правилами;</w:t>
      </w:r>
    </w:p>
    <w:bookmarkEnd w:id="838"/>
    <w:bookmarkStart w:name="z875" w:id="839"/>
    <w:p>
      <w:pPr>
        <w:spacing w:after="0"/>
        <w:ind w:left="0"/>
        <w:jc w:val="both"/>
      </w:pPr>
      <w:r>
        <w:rPr>
          <w:rFonts w:ascii="Times New Roman"/>
          <w:b w:val="false"/>
          <w:i w:val="false"/>
          <w:color w:val="000000"/>
          <w:sz w:val="28"/>
        </w:rPr>
        <w:t>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839"/>
    <w:bookmarkStart w:name="z876" w:id="840"/>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840"/>
    <w:bookmarkStart w:name="z877" w:id="841"/>
    <w:p>
      <w:pPr>
        <w:spacing w:after="0"/>
        <w:ind w:left="0"/>
        <w:jc w:val="both"/>
      </w:pPr>
      <w:r>
        <w:rPr>
          <w:rFonts w:ascii="Times New Roman"/>
          <w:b w:val="false"/>
          <w:i w:val="false"/>
          <w:color w:val="000000"/>
          <w:sz w:val="28"/>
        </w:rPr>
        <w:t xml:space="preserve">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bookmarkEnd w:id="841"/>
    <w:bookmarkStart w:name="z878" w:id="842"/>
    <w:p>
      <w:pPr>
        <w:spacing w:after="0"/>
        <w:ind w:left="0"/>
        <w:jc w:val="both"/>
      </w:pPr>
      <w:r>
        <w:rPr>
          <w:rFonts w:ascii="Times New Roman"/>
          <w:b w:val="false"/>
          <w:i w:val="false"/>
          <w:color w:val="000000"/>
          <w:sz w:val="28"/>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bookmarkEnd w:id="842"/>
    <w:bookmarkStart w:name="z879" w:id="843"/>
    <w:p>
      <w:pPr>
        <w:spacing w:after="0"/>
        <w:ind w:left="0"/>
        <w:jc w:val="both"/>
      </w:pPr>
      <w:r>
        <w:rPr>
          <w:rFonts w:ascii="Times New Roman"/>
          <w:b w:val="false"/>
          <w:i w:val="false"/>
          <w:color w:val="000000"/>
          <w:sz w:val="28"/>
        </w:rPr>
        <w:t>
      9. Уведомление</w:t>
      </w:r>
    </w:p>
    <w:bookmarkEnd w:id="843"/>
    <w:bookmarkStart w:name="z880" w:id="844"/>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844"/>
    <w:bookmarkStart w:name="z881" w:id="845"/>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845"/>
    <w:bookmarkStart w:name="z882" w:id="846"/>
    <w:p>
      <w:pPr>
        <w:spacing w:after="0"/>
        <w:ind w:left="0"/>
        <w:jc w:val="both"/>
      </w:pPr>
      <w:r>
        <w:rPr>
          <w:rFonts w:ascii="Times New Roman"/>
          <w:b w:val="false"/>
          <w:i w:val="false"/>
          <w:color w:val="000000"/>
          <w:sz w:val="28"/>
        </w:rPr>
        <w:t>
      10. Форс-мажор</w:t>
      </w:r>
    </w:p>
    <w:bookmarkEnd w:id="846"/>
    <w:bookmarkStart w:name="z883" w:id="847"/>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847"/>
    <w:bookmarkStart w:name="z884" w:id="848"/>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848"/>
    <w:bookmarkStart w:name="z885" w:id="84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849"/>
    <w:bookmarkStart w:name="z886" w:id="85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850"/>
    <w:bookmarkStart w:name="z887" w:id="851"/>
    <w:p>
      <w:pPr>
        <w:spacing w:after="0"/>
        <w:ind w:left="0"/>
        <w:jc w:val="both"/>
      </w:pPr>
      <w:r>
        <w:rPr>
          <w:rFonts w:ascii="Times New Roman"/>
          <w:b w:val="false"/>
          <w:i w:val="false"/>
          <w:color w:val="000000"/>
          <w:sz w:val="28"/>
        </w:rPr>
        <w:t>
      11. Решение спорных вопросов</w:t>
      </w:r>
    </w:p>
    <w:bookmarkEnd w:id="851"/>
    <w:bookmarkStart w:name="z888" w:id="852"/>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852"/>
    <w:bookmarkStart w:name="z889" w:id="853"/>
    <w:p>
      <w:pPr>
        <w:spacing w:after="0"/>
        <w:ind w:left="0"/>
        <w:jc w:val="both"/>
      </w:pPr>
      <w:r>
        <w:rPr>
          <w:rFonts w:ascii="Times New Roman"/>
          <w:b w:val="false"/>
          <w:i w:val="false"/>
          <w:color w:val="000000"/>
          <w:sz w:val="28"/>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853"/>
    <w:bookmarkStart w:name="z890" w:id="854"/>
    <w:p>
      <w:pPr>
        <w:spacing w:after="0"/>
        <w:ind w:left="0"/>
        <w:jc w:val="both"/>
      </w:pPr>
      <w:r>
        <w:rPr>
          <w:rFonts w:ascii="Times New Roman"/>
          <w:b w:val="false"/>
          <w:i w:val="false"/>
          <w:color w:val="000000"/>
          <w:sz w:val="28"/>
        </w:rPr>
        <w:t>
      12. Прочие условия</w:t>
      </w:r>
    </w:p>
    <w:bookmarkEnd w:id="854"/>
    <w:bookmarkStart w:name="z891" w:id="855"/>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855"/>
    <w:bookmarkStart w:name="z892" w:id="856"/>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856"/>
    <w:bookmarkStart w:name="z893" w:id="857"/>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857"/>
    <w:bookmarkStart w:name="z894" w:id="858"/>
    <w:p>
      <w:pPr>
        <w:spacing w:after="0"/>
        <w:ind w:left="0"/>
        <w:jc w:val="both"/>
      </w:pPr>
      <w:r>
        <w:rPr>
          <w:rFonts w:ascii="Times New Roman"/>
          <w:b w:val="false"/>
          <w:i w:val="false"/>
          <w:color w:val="000000"/>
          <w:sz w:val="28"/>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bookmarkEnd w:id="858"/>
    <w:bookmarkStart w:name="z895" w:id="859"/>
    <w:p>
      <w:pPr>
        <w:spacing w:after="0"/>
        <w:ind w:left="0"/>
        <w:jc w:val="both"/>
      </w:pPr>
      <w:r>
        <w:rPr>
          <w:rFonts w:ascii="Times New Roman"/>
          <w:b w:val="false"/>
          <w:i w:val="false"/>
          <w:color w:val="000000"/>
          <w:sz w:val="28"/>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при условии неизменности цены за единицу услуг, указанных в Договоре.</w:t>
      </w:r>
    </w:p>
    <w:bookmarkEnd w:id="859"/>
    <w:bookmarkStart w:name="z896" w:id="860"/>
    <w:p>
      <w:pPr>
        <w:spacing w:after="0"/>
        <w:ind w:left="0"/>
        <w:jc w:val="both"/>
      </w:pPr>
      <w:r>
        <w:rPr>
          <w:rFonts w:ascii="Times New Roman"/>
          <w:b w:val="false"/>
          <w:i w:val="false"/>
          <w:color w:val="000000"/>
          <w:sz w:val="28"/>
        </w:rPr>
        <w:t>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bookmarkEnd w:id="860"/>
    <w:bookmarkStart w:name="z897" w:id="861"/>
    <w:p>
      <w:pPr>
        <w:spacing w:after="0"/>
        <w:ind w:left="0"/>
        <w:jc w:val="both"/>
      </w:pPr>
      <w:r>
        <w:rPr>
          <w:rFonts w:ascii="Times New Roman"/>
          <w:b w:val="false"/>
          <w:i w:val="false"/>
          <w:color w:val="000000"/>
          <w:sz w:val="28"/>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bookmarkEnd w:id="861"/>
    <w:bookmarkStart w:name="z898" w:id="862"/>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w:t>
      </w:r>
    </w:p>
    <w:bookmarkEnd w:id="862"/>
    <w:bookmarkStart w:name="z899" w:id="863"/>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863"/>
    <w:bookmarkStart w:name="z900" w:id="864"/>
    <w:p>
      <w:pPr>
        <w:spacing w:after="0"/>
        <w:ind w:left="0"/>
        <w:jc w:val="both"/>
      </w:pPr>
      <w:r>
        <w:rPr>
          <w:rFonts w:ascii="Times New Roman"/>
          <w:b w:val="false"/>
          <w:i w:val="false"/>
          <w:color w:val="000000"/>
          <w:sz w:val="28"/>
        </w:rPr>
        <w:t>
      13. Реквизиты Сторон</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Типовой</w:t>
            </w:r>
            <w:r>
              <w:br/>
            </w:r>
            <w:r>
              <w:rPr>
                <w:rFonts w:ascii="Times New Roman"/>
                <w:b w:val="false"/>
                <w:i w:val="false"/>
                <w:color w:val="000000"/>
                <w:sz w:val="20"/>
              </w:rPr>
              <w:t>конкурсной документации по</w:t>
            </w:r>
            <w:r>
              <w:br/>
            </w:r>
            <w:r>
              <w:rPr>
                <w:rFonts w:ascii="Times New Roman"/>
                <w:b w:val="false"/>
                <w:i w:val="false"/>
                <w:color w:val="000000"/>
                <w:sz w:val="20"/>
              </w:rPr>
              <w:t>выбору поставщика услуги или</w:t>
            </w:r>
            <w:r>
              <w:br/>
            </w:r>
            <w:r>
              <w:rPr>
                <w:rFonts w:ascii="Times New Roman"/>
                <w:b w:val="false"/>
                <w:i w:val="false"/>
                <w:color w:val="000000"/>
                <w:sz w:val="20"/>
              </w:rPr>
              <w:t>товаров по 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поставщика товаров, связанных</w:t>
            </w:r>
            <w:r>
              <w:br/>
            </w:r>
            <w:r>
              <w:rPr>
                <w:rFonts w:ascii="Times New Roman"/>
                <w:b w:val="false"/>
                <w:i w:val="false"/>
                <w:color w:val="000000"/>
                <w:sz w:val="20"/>
              </w:rPr>
              <w:t>с обеспечением 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bl>
    <w:bookmarkStart w:name="z902" w:id="865"/>
    <w:p>
      <w:pPr>
        <w:spacing w:after="0"/>
        <w:ind w:left="0"/>
        <w:jc w:val="left"/>
      </w:pPr>
      <w:r>
        <w:rPr>
          <w:rFonts w:ascii="Times New Roman"/>
          <w:b/>
          <w:i w:val="false"/>
          <w:color w:val="000000"/>
        </w:rPr>
        <w:t xml:space="preserve">                          Типовой договор о поставке товаров</w:t>
      </w:r>
    </w:p>
    <w:bookmarkEnd w:id="865"/>
    <w:p>
      <w:pPr>
        <w:spacing w:after="0"/>
        <w:ind w:left="0"/>
        <w:jc w:val="both"/>
      </w:pPr>
      <w:r>
        <w:rPr>
          <w:rFonts w:ascii="Times New Roman"/>
          <w:b w:val="false"/>
          <w:i w:val="false"/>
          <w:color w:val="000000"/>
          <w:sz w:val="28"/>
        </w:rPr>
        <w:t>
      ______________________ "___" ___________ ______ г.</w:t>
      </w:r>
      <w:r>
        <w:br/>
      </w:r>
      <w:r>
        <w:rPr>
          <w:rFonts w:ascii="Times New Roman"/>
          <w:b w:val="false"/>
          <w:i w:val="false"/>
          <w:color w:val="000000"/>
          <w:sz w:val="28"/>
        </w:rPr>
        <w:t>(место проведения)</w:t>
      </w:r>
      <w:r>
        <w:br/>
      </w:r>
      <w:r>
        <w:rPr>
          <w:rFonts w:ascii="Times New Roman"/>
          <w:b w:val="false"/>
          <w:i w:val="false"/>
          <w:color w:val="000000"/>
          <w:sz w:val="28"/>
        </w:rPr>
        <w:t>____________________________, именуемый (ое) (ая)</w:t>
      </w:r>
      <w:r>
        <w:br/>
      </w:r>
      <w:r>
        <w:rPr>
          <w:rFonts w:ascii="Times New Roman"/>
          <w:b w:val="false"/>
          <w:i w:val="false"/>
          <w:color w:val="000000"/>
          <w:sz w:val="28"/>
        </w:rPr>
        <w:t>(указать полное наименование организатора конкурса) в дальнейшем</w:t>
      </w:r>
      <w:r>
        <w:br/>
      </w:r>
      <w:r>
        <w:rPr>
          <w:rFonts w:ascii="Times New Roman"/>
          <w:b w:val="false"/>
          <w:i w:val="false"/>
          <w:color w:val="000000"/>
          <w:sz w:val="28"/>
        </w:rPr>
        <w:t>Заказчик, в лице _____________(должность, фамилия, имя, отчество</w:t>
      </w:r>
      <w:r>
        <w:br/>
      </w:r>
      <w:r>
        <w:rPr>
          <w:rFonts w:ascii="Times New Roman"/>
          <w:b w:val="false"/>
          <w:i w:val="false"/>
          <w:color w:val="000000"/>
          <w:sz w:val="28"/>
        </w:rPr>
        <w:t>(при его наличии) руководителя) с одной стороны и ______________,</w:t>
      </w:r>
      <w:r>
        <w:br/>
      </w:r>
      <w:r>
        <w:rPr>
          <w:rFonts w:ascii="Times New Roman"/>
          <w:b w:val="false"/>
          <w:i w:val="false"/>
          <w:color w:val="000000"/>
          <w:sz w:val="28"/>
        </w:rPr>
        <w:t>(полное наименование поставщика – победителя конкурса), именуемый (ое) (ая)</w:t>
      </w:r>
      <w:r>
        <w:br/>
      </w:r>
      <w:r>
        <w:rPr>
          <w:rFonts w:ascii="Times New Roman"/>
          <w:b w:val="false"/>
          <w:i w:val="false"/>
          <w:color w:val="000000"/>
          <w:sz w:val="28"/>
        </w:rPr>
        <w:t>в дальнейшем Поставщик, в лице ___________,</w:t>
      </w:r>
      <w:r>
        <w:br/>
      </w:r>
      <w:r>
        <w:rPr>
          <w:rFonts w:ascii="Times New Roman"/>
          <w:b w:val="false"/>
          <w:i w:val="false"/>
          <w:color w:val="000000"/>
          <w:sz w:val="28"/>
        </w:rPr>
        <w:t>(должность, фамилия, имя, отчество (при его наличии) руководителя)</w:t>
      </w:r>
      <w:r>
        <w:br/>
      </w:r>
      <w:r>
        <w:rPr>
          <w:rFonts w:ascii="Times New Roman"/>
          <w:b w:val="false"/>
          <w:i w:val="false"/>
          <w:color w:val="000000"/>
          <w:sz w:val="28"/>
        </w:rPr>
        <w:t>действующего на основании_____(Устава и другие) с другой стороны,</w:t>
      </w:r>
      <w:r>
        <w:br/>
      </w:r>
      <w:r>
        <w:rPr>
          <w:rFonts w:ascii="Times New Roman"/>
          <w:b w:val="false"/>
          <w:i w:val="false"/>
          <w:color w:val="000000"/>
          <w:sz w:val="28"/>
        </w:rPr>
        <w:t>на основании протокола об итогах конкурса по выбору поставщика товаров,</w:t>
      </w:r>
      <w:r>
        <w:br/>
      </w:r>
      <w:r>
        <w:rPr>
          <w:rFonts w:ascii="Times New Roman"/>
          <w:b w:val="false"/>
          <w:i w:val="false"/>
          <w:color w:val="000000"/>
          <w:sz w:val="28"/>
        </w:rPr>
        <w:t>состоявшегося "___"____20___ года заключили настоящий</w:t>
      </w:r>
      <w:r>
        <w:br/>
      </w:r>
      <w:r>
        <w:rPr>
          <w:rFonts w:ascii="Times New Roman"/>
          <w:b w:val="false"/>
          <w:i w:val="false"/>
          <w:color w:val="000000"/>
          <w:sz w:val="28"/>
        </w:rPr>
        <w:t>Договор о поставке товаров (далее - Договор)</w:t>
      </w:r>
      <w:r>
        <w:br/>
      </w:r>
      <w:r>
        <w:rPr>
          <w:rFonts w:ascii="Times New Roman"/>
          <w:b w:val="false"/>
          <w:i w:val="false"/>
          <w:color w:val="000000"/>
          <w:sz w:val="28"/>
        </w:rPr>
        <w:t>и пришли к соглашению о нижеследующем:</w:t>
      </w:r>
    </w:p>
    <w:bookmarkStart w:name="z903" w:id="866"/>
    <w:p>
      <w:pPr>
        <w:spacing w:after="0"/>
        <w:ind w:left="0"/>
        <w:jc w:val="both"/>
      </w:pPr>
      <w:r>
        <w:rPr>
          <w:rFonts w:ascii="Times New Roman"/>
          <w:b w:val="false"/>
          <w:i w:val="false"/>
          <w:color w:val="000000"/>
          <w:sz w:val="28"/>
        </w:rPr>
        <w:t>
      1. Предмет Договора</w:t>
      </w:r>
    </w:p>
    <w:bookmarkEnd w:id="866"/>
    <w:bookmarkStart w:name="z904" w:id="867"/>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867"/>
    <w:bookmarkStart w:name="z905" w:id="868"/>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w:t>
      </w:r>
    </w:p>
    <w:bookmarkEnd w:id="868"/>
    <w:bookmarkStart w:name="z906" w:id="869"/>
    <w:p>
      <w:pPr>
        <w:spacing w:after="0"/>
        <w:ind w:left="0"/>
        <w:jc w:val="both"/>
      </w:pPr>
      <w:r>
        <w:rPr>
          <w:rFonts w:ascii="Times New Roman"/>
          <w:b w:val="false"/>
          <w:i w:val="false"/>
          <w:color w:val="000000"/>
          <w:sz w:val="28"/>
        </w:rPr>
        <w:t>
      …</w:t>
      </w:r>
    </w:p>
    <w:bookmarkEnd w:id="869"/>
    <w:bookmarkStart w:name="z907" w:id="870"/>
    <w:p>
      <w:pPr>
        <w:spacing w:after="0"/>
        <w:ind w:left="0"/>
        <w:jc w:val="both"/>
      </w:pPr>
      <w:r>
        <w:rPr>
          <w:rFonts w:ascii="Times New Roman"/>
          <w:b w:val="false"/>
          <w:i w:val="false"/>
          <w:color w:val="000000"/>
          <w:sz w:val="28"/>
        </w:rPr>
        <w:t>
      по специфике "Код специфики" - "Краткое описание предмета договора по специфике N".</w:t>
      </w:r>
    </w:p>
    <w:bookmarkEnd w:id="870"/>
    <w:bookmarkStart w:name="z908" w:id="871"/>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871"/>
    <w:bookmarkStart w:name="z909" w:id="872"/>
    <w:p>
      <w:pPr>
        <w:spacing w:after="0"/>
        <w:ind w:left="0"/>
        <w:jc w:val="both"/>
      </w:pPr>
      <w:r>
        <w:rPr>
          <w:rFonts w:ascii="Times New Roman"/>
          <w:b w:val="false"/>
          <w:i w:val="false"/>
          <w:color w:val="000000"/>
          <w:sz w:val="28"/>
        </w:rPr>
        <w:t>
      1) настоящий Договор;</w:t>
      </w:r>
    </w:p>
    <w:bookmarkEnd w:id="872"/>
    <w:bookmarkStart w:name="z910" w:id="873"/>
    <w:p>
      <w:pPr>
        <w:spacing w:after="0"/>
        <w:ind w:left="0"/>
        <w:jc w:val="both"/>
      </w:pPr>
      <w:r>
        <w:rPr>
          <w:rFonts w:ascii="Times New Roman"/>
          <w:b w:val="false"/>
          <w:i w:val="false"/>
          <w:color w:val="000000"/>
          <w:sz w:val="28"/>
        </w:rPr>
        <w:t>
      2) перечень приобретаемых товаров;</w:t>
      </w:r>
    </w:p>
    <w:bookmarkEnd w:id="873"/>
    <w:bookmarkStart w:name="z911" w:id="874"/>
    <w:p>
      <w:pPr>
        <w:spacing w:after="0"/>
        <w:ind w:left="0"/>
        <w:jc w:val="both"/>
      </w:pPr>
      <w:r>
        <w:rPr>
          <w:rFonts w:ascii="Times New Roman"/>
          <w:b w:val="false"/>
          <w:i w:val="false"/>
          <w:color w:val="000000"/>
          <w:sz w:val="28"/>
        </w:rPr>
        <w:t>
      3) техническое задание;</w:t>
      </w:r>
    </w:p>
    <w:bookmarkEnd w:id="874"/>
    <w:bookmarkStart w:name="z912" w:id="875"/>
    <w:p>
      <w:pPr>
        <w:spacing w:after="0"/>
        <w:ind w:left="0"/>
        <w:jc w:val="both"/>
      </w:pPr>
      <w:r>
        <w:rPr>
          <w:rFonts w:ascii="Times New Roman"/>
          <w:b w:val="false"/>
          <w:i w:val="false"/>
          <w:color w:val="000000"/>
          <w:sz w:val="28"/>
        </w:rPr>
        <w:t>
      4) обеспечение исполнения Договора.</w:t>
      </w:r>
    </w:p>
    <w:bookmarkEnd w:id="875"/>
    <w:bookmarkStart w:name="z913" w:id="876"/>
    <w:p>
      <w:pPr>
        <w:spacing w:after="0"/>
        <w:ind w:left="0"/>
        <w:jc w:val="both"/>
      </w:pPr>
      <w:r>
        <w:rPr>
          <w:rFonts w:ascii="Times New Roman"/>
          <w:b w:val="false"/>
          <w:i w:val="false"/>
          <w:color w:val="000000"/>
          <w:sz w:val="28"/>
        </w:rPr>
        <w:t>
      1.3. В данном Договоре нижеперечисленные понятия имеют следующее толкование:</w:t>
      </w:r>
    </w:p>
    <w:bookmarkEnd w:id="876"/>
    <w:bookmarkStart w:name="z914" w:id="877"/>
    <w:p>
      <w:pPr>
        <w:spacing w:after="0"/>
        <w:ind w:left="0"/>
        <w:jc w:val="both"/>
      </w:pPr>
      <w:r>
        <w:rPr>
          <w:rFonts w:ascii="Times New Roman"/>
          <w:b w:val="false"/>
          <w:i w:val="false"/>
          <w:color w:val="000000"/>
          <w:sz w:val="28"/>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bookmarkEnd w:id="877"/>
    <w:bookmarkStart w:name="z915" w:id="878"/>
    <w:p>
      <w:pPr>
        <w:spacing w:after="0"/>
        <w:ind w:left="0"/>
        <w:jc w:val="both"/>
      </w:pPr>
      <w:r>
        <w:rPr>
          <w:rFonts w:ascii="Times New Roman"/>
          <w:b w:val="false"/>
          <w:i w:val="false"/>
          <w:color w:val="000000"/>
          <w:sz w:val="28"/>
        </w:rPr>
        <w:t>
      2) "Заказчик" – орган или организация среднего образования;</w:t>
      </w:r>
    </w:p>
    <w:bookmarkEnd w:id="878"/>
    <w:bookmarkStart w:name="z916" w:id="879"/>
    <w:p>
      <w:pPr>
        <w:spacing w:after="0"/>
        <w:ind w:left="0"/>
        <w:jc w:val="both"/>
      </w:pPr>
      <w:r>
        <w:rPr>
          <w:rFonts w:ascii="Times New Roman"/>
          <w:b w:val="false"/>
          <w:i w:val="false"/>
          <w:color w:val="000000"/>
          <w:sz w:val="28"/>
        </w:rPr>
        <w:t>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bookmarkEnd w:id="879"/>
    <w:bookmarkStart w:name="z917" w:id="880"/>
    <w:p>
      <w:pPr>
        <w:spacing w:after="0"/>
        <w:ind w:left="0"/>
        <w:jc w:val="both"/>
      </w:pPr>
      <w:r>
        <w:rPr>
          <w:rFonts w:ascii="Times New Roman"/>
          <w:b w:val="false"/>
          <w:i w:val="false"/>
          <w:color w:val="000000"/>
          <w:sz w:val="28"/>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bookmarkEnd w:id="880"/>
    <w:bookmarkStart w:name="z918" w:id="881"/>
    <w:p>
      <w:pPr>
        <w:spacing w:after="0"/>
        <w:ind w:left="0"/>
        <w:jc w:val="both"/>
      </w:pPr>
      <w:r>
        <w:rPr>
          <w:rFonts w:ascii="Times New Roman"/>
          <w:b w:val="false"/>
          <w:i w:val="false"/>
          <w:color w:val="000000"/>
          <w:sz w:val="28"/>
        </w:rPr>
        <w:t>
      5) "Цена Договора" – сумма, выплаченная Заказчиком Поставщику в рамках Договора за полное выполнение своих договорных обязательств.</w:t>
      </w:r>
    </w:p>
    <w:bookmarkEnd w:id="881"/>
    <w:bookmarkStart w:name="z919" w:id="882"/>
    <w:p>
      <w:pPr>
        <w:spacing w:after="0"/>
        <w:ind w:left="0"/>
        <w:jc w:val="both"/>
      </w:pPr>
      <w:r>
        <w:rPr>
          <w:rFonts w:ascii="Times New Roman"/>
          <w:b w:val="false"/>
          <w:i w:val="false"/>
          <w:color w:val="000000"/>
          <w:sz w:val="28"/>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bookmarkEnd w:id="882"/>
    <w:bookmarkStart w:name="z920" w:id="883"/>
    <w:p>
      <w:pPr>
        <w:spacing w:after="0"/>
        <w:ind w:left="0"/>
        <w:jc w:val="both"/>
      </w:pPr>
      <w:r>
        <w:rPr>
          <w:rFonts w:ascii="Times New Roman"/>
          <w:b w:val="false"/>
          <w:i w:val="false"/>
          <w:color w:val="000000"/>
          <w:sz w:val="28"/>
        </w:rPr>
        <w:t>
      2. Сумма Договора и условия оплаты</w:t>
      </w:r>
    </w:p>
    <w:bookmarkEnd w:id="883"/>
    <w:bookmarkStart w:name="z921" w:id="884"/>
    <w:p>
      <w:pPr>
        <w:spacing w:after="0"/>
        <w:ind w:left="0"/>
        <w:jc w:val="both"/>
      </w:pPr>
      <w:r>
        <w:rPr>
          <w:rFonts w:ascii="Times New Roman"/>
          <w:b w:val="false"/>
          <w:i w:val="false"/>
          <w:color w:val="000000"/>
          <w:sz w:val="28"/>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bookmarkEnd w:id="884"/>
    <w:bookmarkStart w:name="z922" w:id="885"/>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"____" год</w:t>
      </w:r>
    </w:p>
    <w:bookmarkEnd w:id="885"/>
    <w:bookmarkStart w:name="z923" w:id="886"/>
    <w:p>
      <w:pPr>
        <w:spacing w:after="0"/>
        <w:ind w:left="0"/>
        <w:jc w:val="both"/>
      </w:pPr>
      <w:r>
        <w:rPr>
          <w:rFonts w:ascii="Times New Roman"/>
          <w:b w:val="false"/>
          <w:i w:val="false"/>
          <w:color w:val="000000"/>
          <w:sz w:val="28"/>
        </w:rPr>
        <w:t>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bookmarkEnd w:id="886"/>
    <w:bookmarkStart w:name="z924" w:id="887"/>
    <w:p>
      <w:pPr>
        <w:spacing w:after="0"/>
        <w:ind w:left="0"/>
        <w:jc w:val="both"/>
      </w:pPr>
      <w:r>
        <w:rPr>
          <w:rFonts w:ascii="Times New Roman"/>
          <w:b w:val="false"/>
          <w:i w:val="false"/>
          <w:color w:val="000000"/>
          <w:sz w:val="28"/>
        </w:rPr>
        <w:t>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887"/>
    <w:bookmarkStart w:name="z925" w:id="888"/>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техническом задании.</w:t>
      </w:r>
    </w:p>
    <w:bookmarkEnd w:id="888"/>
    <w:bookmarkStart w:name="z926" w:id="889"/>
    <w:p>
      <w:pPr>
        <w:spacing w:after="0"/>
        <w:ind w:left="0"/>
        <w:jc w:val="both"/>
      </w:pPr>
      <w:r>
        <w:rPr>
          <w:rFonts w:ascii="Times New Roman"/>
          <w:b w:val="false"/>
          <w:i w:val="false"/>
          <w:color w:val="000000"/>
          <w:sz w:val="28"/>
        </w:rPr>
        <w:t>
      3. Обязательства Сторон</w:t>
      </w:r>
    </w:p>
    <w:bookmarkEnd w:id="889"/>
    <w:bookmarkStart w:name="z927" w:id="890"/>
    <w:p>
      <w:pPr>
        <w:spacing w:after="0"/>
        <w:ind w:left="0"/>
        <w:jc w:val="both"/>
      </w:pPr>
      <w:r>
        <w:rPr>
          <w:rFonts w:ascii="Times New Roman"/>
          <w:b w:val="false"/>
          <w:i w:val="false"/>
          <w:color w:val="000000"/>
          <w:sz w:val="28"/>
        </w:rPr>
        <w:t>
      3.1. Поставщик обязуется:</w:t>
      </w:r>
    </w:p>
    <w:bookmarkEnd w:id="890"/>
    <w:bookmarkStart w:name="z928" w:id="89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891"/>
    <w:bookmarkStart w:name="z929" w:id="89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bookmarkEnd w:id="892"/>
    <w:bookmarkStart w:name="z930" w:id="893"/>
    <w:p>
      <w:pPr>
        <w:spacing w:after="0"/>
        <w:ind w:left="0"/>
        <w:jc w:val="both"/>
      </w:pPr>
      <w:r>
        <w:rPr>
          <w:rFonts w:ascii="Times New Roman"/>
          <w:b w:val="false"/>
          <w:i w:val="false"/>
          <w:color w:val="000000"/>
          <w:sz w:val="28"/>
        </w:rPr>
        <w:t>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893"/>
    <w:bookmarkStart w:name="z931" w:id="894"/>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894"/>
    <w:bookmarkStart w:name="z932" w:id="895"/>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895"/>
    <w:bookmarkStart w:name="z933" w:id="896"/>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896"/>
    <w:bookmarkStart w:name="z934" w:id="897"/>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897"/>
    <w:bookmarkStart w:name="z935" w:id="898"/>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898"/>
    <w:bookmarkStart w:name="z936" w:id="899"/>
    <w:p>
      <w:pPr>
        <w:spacing w:after="0"/>
        <w:ind w:left="0"/>
        <w:jc w:val="both"/>
      </w:pPr>
      <w:r>
        <w:rPr>
          <w:rFonts w:ascii="Times New Roman"/>
          <w:b w:val="false"/>
          <w:i w:val="false"/>
          <w:color w:val="000000"/>
          <w:sz w:val="28"/>
        </w:rPr>
        <w:t>
      8) оформить и направить Заказчику акт приема-передачи товаров;</w:t>
      </w:r>
    </w:p>
    <w:bookmarkEnd w:id="899"/>
    <w:bookmarkStart w:name="z937" w:id="900"/>
    <w:p>
      <w:pPr>
        <w:spacing w:after="0"/>
        <w:ind w:left="0"/>
        <w:jc w:val="both"/>
      </w:pPr>
      <w:r>
        <w:rPr>
          <w:rFonts w:ascii="Times New Roman"/>
          <w:b w:val="false"/>
          <w:i w:val="false"/>
          <w:color w:val="000000"/>
          <w:sz w:val="28"/>
        </w:rPr>
        <w:t>
      9)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0"/>
    <w:bookmarkStart w:name="z938" w:id="901"/>
    <w:p>
      <w:pPr>
        <w:spacing w:after="0"/>
        <w:ind w:left="0"/>
        <w:jc w:val="both"/>
      </w:pPr>
      <w:r>
        <w:rPr>
          <w:rFonts w:ascii="Times New Roman"/>
          <w:b w:val="false"/>
          <w:i w:val="false"/>
          <w:color w:val="000000"/>
          <w:sz w:val="28"/>
        </w:rPr>
        <w:t>
      3.2. Поставщик вправе требовать от Заказчика оплату за поставленный Товар по Договору.</w:t>
      </w:r>
    </w:p>
    <w:bookmarkEnd w:id="901"/>
    <w:bookmarkStart w:name="z939" w:id="902"/>
    <w:p>
      <w:pPr>
        <w:spacing w:after="0"/>
        <w:ind w:left="0"/>
        <w:jc w:val="both"/>
      </w:pPr>
      <w:r>
        <w:rPr>
          <w:rFonts w:ascii="Times New Roman"/>
          <w:b w:val="false"/>
          <w:i w:val="false"/>
          <w:color w:val="000000"/>
          <w:sz w:val="28"/>
        </w:rPr>
        <w:t>
      3.3. Заказчик обязуется:</w:t>
      </w:r>
    </w:p>
    <w:bookmarkEnd w:id="902"/>
    <w:bookmarkStart w:name="z940" w:id="903"/>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903"/>
    <w:bookmarkStart w:name="z941" w:id="904"/>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904"/>
    <w:bookmarkStart w:name="z942" w:id="905"/>
    <w:p>
      <w:pPr>
        <w:spacing w:after="0"/>
        <w:ind w:left="0"/>
        <w:jc w:val="both"/>
      </w:pPr>
      <w:r>
        <w:rPr>
          <w:rFonts w:ascii="Times New Roman"/>
          <w:b w:val="false"/>
          <w:i w:val="false"/>
          <w:color w:val="000000"/>
          <w:sz w:val="28"/>
        </w:rPr>
        <w:t>
      3) при приемке Товара утвердить либо отказать в приемке Товара с указанием аргументированных обоснований его непринятия.</w:t>
      </w:r>
    </w:p>
    <w:bookmarkEnd w:id="905"/>
    <w:bookmarkStart w:name="z943" w:id="906"/>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906"/>
    <w:bookmarkStart w:name="z944" w:id="907"/>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07"/>
    <w:bookmarkStart w:name="z945" w:id="90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908"/>
    <w:bookmarkStart w:name="z946" w:id="909"/>
    <w:p>
      <w:pPr>
        <w:spacing w:after="0"/>
        <w:ind w:left="0"/>
        <w:jc w:val="both"/>
      </w:pPr>
      <w:r>
        <w:rPr>
          <w:rFonts w:ascii="Times New Roman"/>
          <w:b w:val="false"/>
          <w:i w:val="false"/>
          <w:color w:val="000000"/>
          <w:sz w:val="28"/>
        </w:rPr>
        <w:t>
      3.4. Заказчик вправе проверять качество поставленного Товара.</w:t>
      </w:r>
    </w:p>
    <w:bookmarkEnd w:id="909"/>
    <w:bookmarkStart w:name="z947" w:id="910"/>
    <w:p>
      <w:pPr>
        <w:spacing w:after="0"/>
        <w:ind w:left="0"/>
        <w:jc w:val="both"/>
      </w:pPr>
      <w:r>
        <w:rPr>
          <w:rFonts w:ascii="Times New Roman"/>
          <w:b w:val="false"/>
          <w:i w:val="false"/>
          <w:color w:val="000000"/>
          <w:sz w:val="28"/>
        </w:rPr>
        <w:t>
      4. Проверка товаров на соответствие техническому заданию, конкурсной заявке</w:t>
      </w:r>
    </w:p>
    <w:bookmarkEnd w:id="910"/>
    <w:bookmarkStart w:name="z948" w:id="911"/>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911"/>
    <w:bookmarkStart w:name="z949" w:id="912"/>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bookmarkEnd w:id="912"/>
    <w:bookmarkStart w:name="z950" w:id="913"/>
    <w:p>
      <w:pPr>
        <w:spacing w:after="0"/>
        <w:ind w:left="0"/>
        <w:jc w:val="both"/>
      </w:pPr>
      <w:r>
        <w:rPr>
          <w:rFonts w:ascii="Times New Roman"/>
          <w:b w:val="false"/>
          <w:i w:val="false"/>
          <w:color w:val="000000"/>
          <w:sz w:val="28"/>
        </w:rPr>
        <w:t>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"cрока устранения несоответствий" с момента проверки.</w:t>
      </w:r>
    </w:p>
    <w:bookmarkEnd w:id="913"/>
    <w:bookmarkStart w:name="z951" w:id="914"/>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bookmarkEnd w:id="914"/>
    <w:bookmarkStart w:name="z952" w:id="915"/>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915"/>
    <w:bookmarkStart w:name="z953" w:id="916"/>
    <w:p>
      <w:pPr>
        <w:spacing w:after="0"/>
        <w:ind w:left="0"/>
        <w:jc w:val="both"/>
      </w:pPr>
      <w:r>
        <w:rPr>
          <w:rFonts w:ascii="Times New Roman"/>
          <w:b w:val="false"/>
          <w:i w:val="false"/>
          <w:color w:val="000000"/>
          <w:sz w:val="28"/>
        </w:rPr>
        <w:t>
      5. Поставка Товаров и документация</w:t>
      </w:r>
    </w:p>
    <w:bookmarkEnd w:id="916"/>
    <w:bookmarkStart w:name="z954" w:id="917"/>
    <w:p>
      <w:pPr>
        <w:spacing w:after="0"/>
        <w:ind w:left="0"/>
        <w:jc w:val="both"/>
      </w:pPr>
      <w:r>
        <w:rPr>
          <w:rFonts w:ascii="Times New Roman"/>
          <w:b w:val="false"/>
          <w:i w:val="false"/>
          <w:color w:val="000000"/>
          <w:sz w:val="28"/>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bookmarkEnd w:id="917"/>
    <w:bookmarkStart w:name="z955" w:id="918"/>
    <w:p>
      <w:pPr>
        <w:spacing w:after="0"/>
        <w:ind w:left="0"/>
        <w:jc w:val="both"/>
      </w:pPr>
      <w:r>
        <w:rPr>
          <w:rFonts w:ascii="Times New Roman"/>
          <w:b w:val="false"/>
          <w:i w:val="false"/>
          <w:color w:val="000000"/>
          <w:sz w:val="28"/>
        </w:rPr>
        <w:t>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bookmarkEnd w:id="918"/>
    <w:bookmarkStart w:name="z956" w:id="919"/>
    <w:p>
      <w:pPr>
        <w:spacing w:after="0"/>
        <w:ind w:left="0"/>
        <w:jc w:val="both"/>
      </w:pPr>
      <w:r>
        <w:rPr>
          <w:rFonts w:ascii="Times New Roman"/>
          <w:b w:val="false"/>
          <w:i w:val="false"/>
          <w:color w:val="000000"/>
          <w:sz w:val="28"/>
        </w:rPr>
        <w:t>
      6. Гарантии. Качество</w:t>
      </w:r>
    </w:p>
    <w:bookmarkEnd w:id="919"/>
    <w:bookmarkStart w:name="z957" w:id="920"/>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920"/>
    <w:bookmarkStart w:name="z958" w:id="921"/>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921"/>
    <w:bookmarkStart w:name="z959" w:id="922"/>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922"/>
    <w:bookmarkStart w:name="z960" w:id="923"/>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923"/>
    <w:bookmarkStart w:name="z961" w:id="924"/>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924"/>
    <w:bookmarkStart w:name="z962" w:id="925"/>
    <w:p>
      <w:pPr>
        <w:spacing w:after="0"/>
        <w:ind w:left="0"/>
        <w:jc w:val="both"/>
      </w:pPr>
      <w:r>
        <w:rPr>
          <w:rFonts w:ascii="Times New Roman"/>
          <w:b w:val="false"/>
          <w:i w:val="false"/>
          <w:color w:val="000000"/>
          <w:sz w:val="28"/>
        </w:rPr>
        <w:t>
      7. Ответственность Сторон</w:t>
      </w:r>
    </w:p>
    <w:bookmarkEnd w:id="925"/>
    <w:bookmarkStart w:name="z963" w:id="926"/>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926"/>
    <w:bookmarkStart w:name="z964" w:id="927"/>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927"/>
    <w:bookmarkStart w:name="z965" w:id="928"/>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928"/>
    <w:bookmarkStart w:name="z966" w:id="929"/>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929"/>
    <w:bookmarkStart w:name="z967" w:id="93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930"/>
    <w:bookmarkStart w:name="z968" w:id="93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931"/>
    <w:bookmarkStart w:name="z969" w:id="932"/>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932"/>
    <w:bookmarkStart w:name="z970" w:id="933"/>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bookmarkEnd w:id="933"/>
    <w:bookmarkStart w:name="z971" w:id="934"/>
    <w:p>
      <w:pPr>
        <w:spacing w:after="0"/>
        <w:ind w:left="0"/>
        <w:jc w:val="both"/>
      </w:pPr>
      <w:r>
        <w:rPr>
          <w:rFonts w:ascii="Times New Roman"/>
          <w:b w:val="false"/>
          <w:i w:val="false"/>
          <w:color w:val="000000"/>
          <w:sz w:val="28"/>
        </w:rPr>
        <w:t>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934"/>
    <w:bookmarkStart w:name="z972" w:id="935"/>
    <w:p>
      <w:pPr>
        <w:spacing w:after="0"/>
        <w:ind w:left="0"/>
        <w:jc w:val="both"/>
      </w:pPr>
      <w:r>
        <w:rPr>
          <w:rFonts w:ascii="Times New Roman"/>
          <w:b w:val="false"/>
          <w:i w:val="false"/>
          <w:color w:val="000000"/>
          <w:sz w:val="28"/>
        </w:rPr>
        <w:t>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w:t>
      </w:r>
    </w:p>
    <w:bookmarkEnd w:id="935"/>
    <w:bookmarkStart w:name="z973" w:id="936"/>
    <w:p>
      <w:pPr>
        <w:spacing w:after="0"/>
        <w:ind w:left="0"/>
        <w:jc w:val="both"/>
      </w:pPr>
      <w:r>
        <w:rPr>
          <w:rFonts w:ascii="Times New Roman"/>
          <w:b w:val="false"/>
          <w:i w:val="false"/>
          <w:color w:val="000000"/>
          <w:sz w:val="28"/>
        </w:rPr>
        <w:t>
      8. Срок действия и условия расторжения Договора</w:t>
      </w:r>
    </w:p>
    <w:bookmarkEnd w:id="936"/>
    <w:bookmarkStart w:name="z974" w:id="937"/>
    <w:p>
      <w:pPr>
        <w:spacing w:after="0"/>
        <w:ind w:left="0"/>
        <w:jc w:val="both"/>
      </w:pPr>
      <w:r>
        <w:rPr>
          <w:rFonts w:ascii="Times New Roman"/>
          <w:b w:val="false"/>
          <w:i w:val="false"/>
          <w:color w:val="000000"/>
          <w:sz w:val="28"/>
        </w:rPr>
        <w:t>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bookmarkEnd w:id="937"/>
    <w:bookmarkStart w:name="z975" w:id="938"/>
    <w:p>
      <w:pPr>
        <w:spacing w:after="0"/>
        <w:ind w:left="0"/>
        <w:jc w:val="both"/>
      </w:pPr>
      <w:r>
        <w:rPr>
          <w:rFonts w:ascii="Times New Roman"/>
          <w:b w:val="false"/>
          <w:i w:val="false"/>
          <w:color w:val="000000"/>
          <w:sz w:val="28"/>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bookmarkEnd w:id="938"/>
    <w:bookmarkStart w:name="z976" w:id="939"/>
    <w:p>
      <w:pPr>
        <w:spacing w:after="0"/>
        <w:ind w:left="0"/>
        <w:jc w:val="both"/>
      </w:pPr>
      <w:r>
        <w:rPr>
          <w:rFonts w:ascii="Times New Roman"/>
          <w:b w:val="false"/>
          <w:i w:val="false"/>
          <w:color w:val="000000"/>
          <w:sz w:val="28"/>
        </w:rPr>
        <w:t>
      При изменении количества обучающихся, обеспечивающихся питанием за счет средств из государственного бюджета составляется дополнительное соглашение к действующему договору.</w:t>
      </w:r>
    </w:p>
    <w:bookmarkEnd w:id="939"/>
    <w:bookmarkStart w:name="z977" w:id="940"/>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940"/>
    <w:bookmarkStart w:name="z978" w:id="941"/>
    <w:p>
      <w:pPr>
        <w:spacing w:after="0"/>
        <w:ind w:left="0"/>
        <w:jc w:val="both"/>
      </w:pPr>
      <w:r>
        <w:rPr>
          <w:rFonts w:ascii="Times New Roman"/>
          <w:b w:val="false"/>
          <w:i w:val="false"/>
          <w:color w:val="000000"/>
          <w:sz w:val="28"/>
        </w:rPr>
        <w:t>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941"/>
    <w:bookmarkStart w:name="z979" w:id="942"/>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942"/>
    <w:bookmarkStart w:name="z980" w:id="943"/>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943"/>
    <w:bookmarkStart w:name="z981" w:id="944"/>
    <w:p>
      <w:pPr>
        <w:spacing w:after="0"/>
        <w:ind w:left="0"/>
        <w:jc w:val="both"/>
      </w:pPr>
      <w:r>
        <w:rPr>
          <w:rFonts w:ascii="Times New Roman"/>
          <w:b w:val="false"/>
          <w:i w:val="false"/>
          <w:color w:val="000000"/>
          <w:sz w:val="28"/>
        </w:rPr>
        <w:t>
      8.5. Договор должен содержать условие о его расторжении на любом этапе в случае выявления одного из следующих фактов:</w:t>
      </w:r>
    </w:p>
    <w:bookmarkEnd w:id="944"/>
    <w:bookmarkStart w:name="z982" w:id="945"/>
    <w:p>
      <w:pPr>
        <w:spacing w:after="0"/>
        <w:ind w:left="0"/>
        <w:jc w:val="both"/>
      </w:pPr>
      <w:r>
        <w:rPr>
          <w:rFonts w:ascii="Times New Roman"/>
          <w:b w:val="false"/>
          <w:i w:val="false"/>
          <w:color w:val="000000"/>
          <w:sz w:val="28"/>
        </w:rPr>
        <w:t>
      1) выявления нарушения ограничений, предусмотренных настоящими Правилами, на основании которых заключен данный Договор;</w:t>
      </w:r>
    </w:p>
    <w:bookmarkEnd w:id="945"/>
    <w:bookmarkStart w:name="z983" w:id="946"/>
    <w:p>
      <w:pPr>
        <w:spacing w:after="0"/>
        <w:ind w:left="0"/>
        <w:jc w:val="both"/>
      </w:pPr>
      <w:r>
        <w:rPr>
          <w:rFonts w:ascii="Times New Roman"/>
          <w:b w:val="false"/>
          <w:i w:val="false"/>
          <w:color w:val="000000"/>
          <w:sz w:val="28"/>
        </w:rPr>
        <w:t>
      2) оказания организатором, единым организатором содействия Поставщику, не предусмотренного Правилами;</w:t>
      </w:r>
    </w:p>
    <w:bookmarkEnd w:id="946"/>
    <w:bookmarkStart w:name="z984" w:id="947"/>
    <w:p>
      <w:pPr>
        <w:spacing w:after="0"/>
        <w:ind w:left="0"/>
        <w:jc w:val="both"/>
      </w:pPr>
      <w:r>
        <w:rPr>
          <w:rFonts w:ascii="Times New Roman"/>
          <w:b w:val="false"/>
          <w:i w:val="false"/>
          <w:color w:val="000000"/>
          <w:sz w:val="28"/>
        </w:rPr>
        <w:t>
      3) установления уполномоченным органом фактовнарушений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bookmarkEnd w:id="947"/>
    <w:bookmarkStart w:name="z985" w:id="948"/>
    <w:p>
      <w:pPr>
        <w:spacing w:after="0"/>
        <w:ind w:left="0"/>
        <w:jc w:val="both"/>
      </w:pPr>
      <w:r>
        <w:rPr>
          <w:rFonts w:ascii="Times New Roman"/>
          <w:b w:val="false"/>
          <w:i w:val="false"/>
          <w:color w:val="000000"/>
          <w:sz w:val="28"/>
        </w:rPr>
        <w:t>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bookmarkEnd w:id="948"/>
    <w:bookmarkStart w:name="z986" w:id="94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949"/>
    <w:bookmarkStart w:name="z987" w:id="950"/>
    <w:p>
      <w:pPr>
        <w:spacing w:after="0"/>
        <w:ind w:left="0"/>
        <w:jc w:val="both"/>
      </w:pPr>
      <w:r>
        <w:rPr>
          <w:rFonts w:ascii="Times New Roman"/>
          <w:b w:val="false"/>
          <w:i w:val="false"/>
          <w:color w:val="000000"/>
          <w:sz w:val="28"/>
        </w:rPr>
        <w:t>
      9. Уведомление</w:t>
      </w:r>
    </w:p>
    <w:bookmarkEnd w:id="950"/>
    <w:bookmarkStart w:name="z988" w:id="951"/>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951"/>
    <w:bookmarkStart w:name="z989" w:id="952"/>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952"/>
    <w:bookmarkStart w:name="z990" w:id="953"/>
    <w:p>
      <w:pPr>
        <w:spacing w:after="0"/>
        <w:ind w:left="0"/>
        <w:jc w:val="both"/>
      </w:pPr>
      <w:r>
        <w:rPr>
          <w:rFonts w:ascii="Times New Roman"/>
          <w:b w:val="false"/>
          <w:i w:val="false"/>
          <w:color w:val="000000"/>
          <w:sz w:val="28"/>
        </w:rPr>
        <w:t>
      10. Форс-мажор</w:t>
      </w:r>
    </w:p>
    <w:bookmarkEnd w:id="953"/>
    <w:bookmarkStart w:name="z991" w:id="954"/>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954"/>
    <w:bookmarkStart w:name="z992" w:id="955"/>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955"/>
    <w:bookmarkStart w:name="z993" w:id="956"/>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956"/>
    <w:bookmarkStart w:name="z994" w:id="957"/>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957"/>
    <w:bookmarkStart w:name="z995" w:id="958"/>
    <w:p>
      <w:pPr>
        <w:spacing w:after="0"/>
        <w:ind w:left="0"/>
        <w:jc w:val="both"/>
      </w:pPr>
      <w:r>
        <w:rPr>
          <w:rFonts w:ascii="Times New Roman"/>
          <w:b w:val="false"/>
          <w:i w:val="false"/>
          <w:color w:val="000000"/>
          <w:sz w:val="28"/>
        </w:rPr>
        <w:t>
      11. Решение спорных вопросов</w:t>
      </w:r>
    </w:p>
    <w:bookmarkEnd w:id="958"/>
    <w:bookmarkStart w:name="z996" w:id="959"/>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959"/>
    <w:bookmarkStart w:name="z997" w:id="960"/>
    <w:p>
      <w:pPr>
        <w:spacing w:after="0"/>
        <w:ind w:left="0"/>
        <w:jc w:val="both"/>
      </w:pPr>
      <w:r>
        <w:rPr>
          <w:rFonts w:ascii="Times New Roman"/>
          <w:b w:val="false"/>
          <w:i w:val="false"/>
          <w:color w:val="000000"/>
          <w:sz w:val="28"/>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960"/>
    <w:bookmarkStart w:name="z998" w:id="961"/>
    <w:p>
      <w:pPr>
        <w:spacing w:after="0"/>
        <w:ind w:left="0"/>
        <w:jc w:val="both"/>
      </w:pPr>
      <w:r>
        <w:rPr>
          <w:rFonts w:ascii="Times New Roman"/>
          <w:b w:val="false"/>
          <w:i w:val="false"/>
          <w:color w:val="000000"/>
          <w:sz w:val="28"/>
        </w:rPr>
        <w:t>
      12. Прочие условия</w:t>
      </w:r>
    </w:p>
    <w:bookmarkEnd w:id="961"/>
    <w:bookmarkStart w:name="z999" w:id="962"/>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962"/>
    <w:bookmarkStart w:name="z1000" w:id="963"/>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963"/>
    <w:bookmarkStart w:name="z1001" w:id="964"/>
    <w:p>
      <w:pPr>
        <w:spacing w:after="0"/>
        <w:ind w:left="0"/>
        <w:jc w:val="both"/>
      </w:pPr>
      <w:r>
        <w:rPr>
          <w:rFonts w:ascii="Times New Roman"/>
          <w:b w:val="false"/>
          <w:i w:val="false"/>
          <w:color w:val="000000"/>
          <w:sz w:val="28"/>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bookmarkEnd w:id="964"/>
    <w:bookmarkStart w:name="z1002" w:id="965"/>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bookmarkEnd w:id="965"/>
    <w:bookmarkStart w:name="z1003" w:id="966"/>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bookmarkEnd w:id="966"/>
    <w:bookmarkStart w:name="z1004" w:id="967"/>
    <w:p>
      <w:pPr>
        <w:spacing w:after="0"/>
        <w:ind w:left="0"/>
        <w:jc w:val="both"/>
      </w:pPr>
      <w:r>
        <w:rPr>
          <w:rFonts w:ascii="Times New Roman"/>
          <w:b w:val="false"/>
          <w:i w:val="false"/>
          <w:color w:val="000000"/>
          <w:sz w:val="28"/>
        </w:rPr>
        <w:t>
      3) по взаимному согласию Сторон в части уменьшения цены на товары и соответственно суммы Договора.</w:t>
      </w:r>
    </w:p>
    <w:bookmarkEnd w:id="967"/>
    <w:bookmarkStart w:name="z1005" w:id="968"/>
    <w:p>
      <w:pPr>
        <w:spacing w:after="0"/>
        <w:ind w:left="0"/>
        <w:jc w:val="both"/>
      </w:pPr>
      <w:r>
        <w:rPr>
          <w:rFonts w:ascii="Times New Roman"/>
          <w:b w:val="false"/>
          <w:i w:val="false"/>
          <w:color w:val="000000"/>
          <w:sz w:val="28"/>
        </w:rPr>
        <w:t>
      12.4. Договор составлен на казахском и русском языках, имеющих одинаковую юридическую силу.</w:t>
      </w:r>
    </w:p>
    <w:bookmarkEnd w:id="968"/>
    <w:bookmarkStart w:name="z1006" w:id="969"/>
    <w:p>
      <w:pPr>
        <w:spacing w:after="0"/>
        <w:ind w:left="0"/>
        <w:jc w:val="both"/>
      </w:pPr>
      <w:r>
        <w:rPr>
          <w:rFonts w:ascii="Times New Roman"/>
          <w:b w:val="false"/>
          <w:i w:val="false"/>
          <w:color w:val="000000"/>
          <w:sz w:val="28"/>
        </w:rPr>
        <w:t>
      12.5. В части, неурегулированной Договором, Стороны руководствуются законодательством Республики Казахстан.</w:t>
      </w:r>
    </w:p>
    <w:bookmarkEnd w:id="969"/>
    <w:bookmarkStart w:name="z1007" w:id="970"/>
    <w:p>
      <w:pPr>
        <w:spacing w:after="0"/>
        <w:ind w:left="0"/>
        <w:jc w:val="both"/>
      </w:pPr>
      <w:r>
        <w:rPr>
          <w:rFonts w:ascii="Times New Roman"/>
          <w:b w:val="false"/>
          <w:i w:val="false"/>
          <w:color w:val="000000"/>
          <w:sz w:val="28"/>
        </w:rPr>
        <w:t>
      13. Реквизиты Сторон</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0" w:id="971"/>
    <w:p>
      <w:pPr>
        <w:spacing w:after="0"/>
        <w:ind w:left="0"/>
        <w:jc w:val="left"/>
      </w:pPr>
      <w:r>
        <w:rPr>
          <w:rFonts w:ascii="Times New Roman"/>
          <w:b/>
          <w:i w:val="false"/>
          <w:color w:val="000000"/>
        </w:rPr>
        <w:t xml:space="preserve">                          Объявление о конкурсе        ___________________________________________________________________</w:t>
      </w:r>
      <w:r>
        <w:br/>
      </w:r>
      <w:r>
        <w:rPr>
          <w:rFonts w:ascii="Times New Roman"/>
          <w:b/>
          <w:i w:val="false"/>
          <w:color w:val="000000"/>
        </w:rPr>
        <w:t xml:space="preserve"> (наименование, почтовый и электронный адрес организатора конкурса, № лота)</w:t>
      </w:r>
      <w:r>
        <w:br/>
      </w:r>
      <w:r>
        <w:rPr>
          <w:rFonts w:ascii="Times New Roman"/>
          <w:b/>
          <w:i w:val="false"/>
          <w:color w:val="000000"/>
        </w:rPr>
        <w:t xml:space="preserve"> объявляет о проведении конкурса по выбору поставщика услуги или товаров по</w:t>
      </w:r>
      <w:r>
        <w:br/>
      </w:r>
      <w:r>
        <w:rPr>
          <w:rFonts w:ascii="Times New Roman"/>
          <w:b/>
          <w:i w:val="false"/>
          <w:color w:val="000000"/>
        </w:rPr>
        <w:t xml:space="preserve">       организации питания обучающихся в организациях среднего образования, а</w:t>
      </w:r>
      <w:r>
        <w:br/>
      </w:r>
      <w:r>
        <w:rPr>
          <w:rFonts w:ascii="Times New Roman"/>
          <w:b/>
          <w:i w:val="false"/>
          <w:color w:val="000000"/>
        </w:rPr>
        <w:t xml:space="preserve">       также приобретения товаров, связанных с обеспечением питания детей,</w:t>
      </w:r>
      <w:r>
        <w:br/>
      </w:r>
      <w:r>
        <w:rPr>
          <w:rFonts w:ascii="Times New Roman"/>
          <w:b/>
          <w:i w:val="false"/>
          <w:color w:val="000000"/>
        </w:rPr>
        <w:t xml:space="preserve"> воспитывающихся и обучающихся в дошкольных организациях, организациях</w:t>
      </w:r>
      <w:r>
        <w:br/>
      </w:r>
      <w:r>
        <w:rPr>
          <w:rFonts w:ascii="Times New Roman"/>
          <w:b/>
          <w:i w:val="false"/>
          <w:color w:val="000000"/>
        </w:rPr>
        <w:t xml:space="preserve">       образования для детей-сирот и детей, оставшихся без попечения родителей</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приобретения услуги или товаров)</w:t>
      </w:r>
    </w:p>
    <w:bookmarkEnd w:id="971"/>
    <w:p>
      <w:pPr>
        <w:spacing w:after="0"/>
        <w:ind w:left="0"/>
        <w:jc w:val="both"/>
      </w:pPr>
      <w:r>
        <w:rPr>
          <w:rFonts w:ascii="Times New Roman"/>
          <w:b w:val="false"/>
          <w:i w:val="false"/>
          <w:color w:val="000000"/>
          <w:sz w:val="28"/>
        </w:rPr>
        <w:t>
      Услуга должна быть оказана: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(указываются место оказания услуги и ее объемы, перечень категорий</w:t>
      </w:r>
      <w:r>
        <w:br/>
      </w:r>
      <w:r>
        <w:rPr>
          <w:rFonts w:ascii="Times New Roman"/>
          <w:b w:val="false"/>
          <w:i w:val="false"/>
          <w:color w:val="000000"/>
          <w:sz w:val="28"/>
        </w:rPr>
        <w:t>получателей услуги и их количество, сумма, выделенная на оказание услуги)</w:t>
      </w:r>
      <w:r>
        <w:br/>
      </w:r>
      <w:r>
        <w:rPr>
          <w:rFonts w:ascii="Times New Roman"/>
          <w:b w:val="false"/>
          <w:i w:val="false"/>
          <w:color w:val="000000"/>
          <w:sz w:val="28"/>
        </w:rPr>
        <w:t>Срок оказания услуги____________________.</w:t>
      </w:r>
      <w:r>
        <w:br/>
      </w:r>
      <w:r>
        <w:rPr>
          <w:rFonts w:ascii="Times New Roman"/>
          <w:b w:val="false"/>
          <w:i w:val="false"/>
          <w:color w:val="000000"/>
          <w:sz w:val="28"/>
        </w:rPr>
        <w:t>Или:</w:t>
      </w:r>
      <w:r>
        <w:br/>
      </w:r>
      <w:r>
        <w:rPr>
          <w:rFonts w:ascii="Times New Roman"/>
          <w:b w:val="false"/>
          <w:i w:val="false"/>
          <w:color w:val="000000"/>
          <w:sz w:val="28"/>
        </w:rPr>
        <w:t>товар доставляется____________________________________________</w:t>
      </w:r>
      <w:r>
        <w:br/>
      </w:r>
      <w:r>
        <w:rPr>
          <w:rFonts w:ascii="Times New Roman"/>
          <w:b w:val="false"/>
          <w:i w:val="false"/>
          <w:color w:val="000000"/>
          <w:sz w:val="28"/>
        </w:rPr>
        <w:t>(указывается место поставки товаров, перечень приобретаемых товаров, сумма,</w:t>
      </w:r>
      <w:r>
        <w:br/>
      </w:r>
      <w:r>
        <w:rPr>
          <w:rFonts w:ascii="Times New Roman"/>
          <w:b w:val="false"/>
          <w:i w:val="false"/>
          <w:color w:val="000000"/>
          <w:sz w:val="28"/>
        </w:rPr>
        <w:t>выделенная на приобретение товаров)</w:t>
      </w:r>
      <w:r>
        <w:br/>
      </w:r>
      <w:r>
        <w:rPr>
          <w:rFonts w:ascii="Times New Roman"/>
          <w:b w:val="false"/>
          <w:i w:val="false"/>
          <w:color w:val="000000"/>
          <w:sz w:val="28"/>
        </w:rPr>
        <w:t>Требуемый срок поставки товаров _____________________________.</w:t>
      </w:r>
      <w:r>
        <w:br/>
      </w:r>
      <w:r>
        <w:rPr>
          <w:rFonts w:ascii="Times New Roman"/>
          <w:b w:val="false"/>
          <w:i w:val="false"/>
          <w:color w:val="000000"/>
          <w:sz w:val="28"/>
        </w:rPr>
        <w:t>К конкурсу допускаются все потенциальные поставщики, отвечающие требованиям</w:t>
      </w:r>
      <w:r>
        <w:br/>
      </w:r>
      <w:r>
        <w:rPr>
          <w:rFonts w:ascii="Times New Roman"/>
          <w:b w:val="false"/>
          <w:i w:val="false"/>
          <w:color w:val="000000"/>
          <w:sz w:val="28"/>
        </w:rPr>
        <w:t>конкурсной документации.</w:t>
      </w:r>
      <w:r>
        <w:br/>
      </w:r>
      <w:r>
        <w:rPr>
          <w:rFonts w:ascii="Times New Roman"/>
          <w:b w:val="false"/>
          <w:i w:val="false"/>
          <w:color w:val="000000"/>
          <w:sz w:val="28"/>
        </w:rPr>
        <w:t>Окончательный срок представления заявок на участие в конкурсе</w:t>
      </w:r>
      <w:r>
        <w:br/>
      </w:r>
      <w:r>
        <w:rPr>
          <w:rFonts w:ascii="Times New Roman"/>
          <w:b w:val="false"/>
          <w:i w:val="false"/>
          <w:color w:val="000000"/>
          <w:sz w:val="28"/>
        </w:rPr>
        <w:t>до__________ (указать время и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3" w:id="972"/>
    <w:p>
      <w:pPr>
        <w:spacing w:after="0"/>
        <w:ind w:left="0"/>
        <w:jc w:val="left"/>
      </w:pPr>
      <w:r>
        <w:rPr>
          <w:rFonts w:ascii="Times New Roman"/>
          <w:b/>
          <w:i w:val="false"/>
          <w:color w:val="000000"/>
        </w:rPr>
        <w:t xml:space="preserve">                    Протокол вскрытия заявок на участие в конкурсе </w:t>
      </w:r>
    </w:p>
    <w:bookmarkEnd w:id="972"/>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(время и дата)</w:t>
      </w:r>
      <w:r>
        <w:br/>
      </w:r>
      <w:r>
        <w:rPr>
          <w:rFonts w:ascii="Times New Roman"/>
          <w:b w:val="false"/>
          <w:i w:val="false"/>
          <w:color w:val="000000"/>
          <w:sz w:val="28"/>
        </w:rPr>
        <w:t>Заказчик* _______________________________________________________</w:t>
      </w:r>
      <w:r>
        <w:br/>
      </w:r>
      <w:r>
        <w:rPr>
          <w:rFonts w:ascii="Times New Roman"/>
          <w:b w:val="false"/>
          <w:i w:val="false"/>
          <w:color w:val="000000"/>
          <w:sz w:val="28"/>
        </w:rPr>
        <w:t>№ конкурса _______________________________________________________</w:t>
      </w:r>
      <w:r>
        <w:br/>
      </w:r>
      <w:r>
        <w:rPr>
          <w:rFonts w:ascii="Times New Roman"/>
          <w:b w:val="false"/>
          <w:i w:val="false"/>
          <w:color w:val="000000"/>
          <w:sz w:val="28"/>
        </w:rPr>
        <w:t>Наименование конкурса ____________________________________________</w:t>
      </w:r>
      <w:r>
        <w:br/>
      </w:r>
      <w:r>
        <w:rPr>
          <w:rFonts w:ascii="Times New Roman"/>
          <w:b w:val="false"/>
          <w:i w:val="false"/>
          <w:color w:val="000000"/>
          <w:sz w:val="28"/>
        </w:rPr>
        <w:t>Наименование организатора _________________________________________</w:t>
      </w:r>
      <w:r>
        <w:br/>
      </w:r>
      <w:r>
        <w:rPr>
          <w:rFonts w:ascii="Times New Roman"/>
          <w:b w:val="false"/>
          <w:i w:val="false"/>
          <w:color w:val="000000"/>
          <w:sz w:val="28"/>
        </w:rPr>
        <w:t>Адрес организатора ________________________________________________</w:t>
      </w:r>
      <w:r>
        <w:br/>
      </w: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518"/>
        <w:gridCol w:w="4325"/>
        <w:gridCol w:w="518"/>
        <w:gridCol w:w="518"/>
        <w:gridCol w:w="3014"/>
        <w:gridCol w:w="2360"/>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Наблюдатели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5581"/>
        <w:gridCol w:w="1351"/>
        <w:gridCol w:w="669"/>
        <w:gridCol w:w="669"/>
        <w:gridCol w:w="669"/>
        <w:gridCol w:w="670"/>
        <w:gridCol w:w="670"/>
        <w:gridCol w:w="670"/>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Перечень закупаемых услуг,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1708"/>
        <w:gridCol w:w="1050"/>
        <w:gridCol w:w="2366"/>
        <w:gridCol w:w="3024"/>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лота _______________________________________________________</w:t>
      </w:r>
      <w:r>
        <w:br/>
      </w:r>
      <w:r>
        <w:rPr>
          <w:rFonts w:ascii="Times New Roman"/>
          <w:b w:val="false"/>
          <w:i w:val="false"/>
          <w:color w:val="000000"/>
          <w:sz w:val="28"/>
        </w:rPr>
        <w:t>Наименование лота ____________________________________________</w:t>
      </w:r>
      <w:r>
        <w:br/>
      </w:r>
      <w:r>
        <w:rPr>
          <w:rFonts w:ascii="Times New Roman"/>
          <w:b w:val="false"/>
          <w:i w:val="false"/>
          <w:color w:val="000000"/>
          <w:sz w:val="28"/>
        </w:rPr>
        <w:t>Заявки на участие в конкурсе представлены следующими потенциальными</w:t>
      </w:r>
      <w:r>
        <w:br/>
      </w: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132"/>
        <w:gridCol w:w="2635"/>
        <w:gridCol w:w="4802"/>
        <w:gridCol w:w="3229"/>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4703"/>
        <w:gridCol w:w="47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УНП</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6" w:id="973"/>
    <w:p>
      <w:pPr>
        <w:spacing w:after="0"/>
        <w:ind w:left="0"/>
        <w:jc w:val="left"/>
      </w:pPr>
      <w:r>
        <w:rPr>
          <w:rFonts w:ascii="Times New Roman"/>
          <w:b/>
          <w:i w:val="false"/>
          <w:color w:val="000000"/>
        </w:rPr>
        <w:t xml:space="preserve">                                Протокол об итогах конкурса</w:t>
      </w:r>
    </w:p>
    <w:bookmarkEnd w:id="973"/>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(время и дата)</w:t>
      </w:r>
      <w:r>
        <w:br/>
      </w:r>
      <w:r>
        <w:rPr>
          <w:rFonts w:ascii="Times New Roman"/>
          <w:b w:val="false"/>
          <w:i w:val="false"/>
          <w:color w:val="000000"/>
          <w:sz w:val="28"/>
        </w:rPr>
        <w:t>Заказчик *________________________________________________________</w:t>
      </w:r>
      <w:r>
        <w:br/>
      </w:r>
      <w:r>
        <w:rPr>
          <w:rFonts w:ascii="Times New Roman"/>
          <w:b w:val="false"/>
          <w:i w:val="false"/>
          <w:color w:val="000000"/>
          <w:sz w:val="28"/>
        </w:rPr>
        <w:t>№ конкурса _______________________________________________________</w:t>
      </w:r>
      <w:r>
        <w:br/>
      </w:r>
      <w:r>
        <w:rPr>
          <w:rFonts w:ascii="Times New Roman"/>
          <w:b w:val="false"/>
          <w:i w:val="false"/>
          <w:color w:val="000000"/>
          <w:sz w:val="28"/>
        </w:rPr>
        <w:t>Название конкурса _________________________________________________</w:t>
      </w:r>
      <w:r>
        <w:br/>
      </w:r>
      <w:r>
        <w:rPr>
          <w:rFonts w:ascii="Times New Roman"/>
          <w:b w:val="false"/>
          <w:i w:val="false"/>
          <w:color w:val="000000"/>
          <w:sz w:val="28"/>
        </w:rPr>
        <w:t>Наименование организатора _________________________________________</w:t>
      </w:r>
      <w:r>
        <w:br/>
      </w:r>
      <w:r>
        <w:rPr>
          <w:rFonts w:ascii="Times New Roman"/>
          <w:b w:val="false"/>
          <w:i w:val="false"/>
          <w:color w:val="000000"/>
          <w:sz w:val="28"/>
        </w:rPr>
        <w:t>Адрес организатора ________________________________________________</w:t>
      </w:r>
      <w:r>
        <w:br/>
      </w: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4951"/>
        <w:gridCol w:w="3450"/>
        <w:gridCol w:w="2701"/>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Перечень закупаемых услуг,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1708"/>
        <w:gridCol w:w="1050"/>
        <w:gridCol w:w="2366"/>
        <w:gridCol w:w="3024"/>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лота 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857"/>
        <w:gridCol w:w="4323"/>
        <w:gridCol w:w="5296"/>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4245"/>
        <w:gridCol w:w="1755"/>
        <w:gridCol w:w="1755"/>
        <w:gridCol w:w="2732"/>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 которому направлен запрос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36"/>
        <w:gridCol w:w="1336"/>
        <w:gridCol w:w="965"/>
        <w:gridCol w:w="7283"/>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УНП</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Отклоненные заявки на участие в конкурсе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2737"/>
        <w:gridCol w:w="6371"/>
        <w:gridCol w:w="197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отклонения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3261"/>
        <w:gridCol w:w="7592"/>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УНП</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pPr>
        <w:spacing w:after="0"/>
        <w:ind w:left="0"/>
        <w:jc w:val="both"/>
      </w:pPr>
      <w:r>
        <w:rPr>
          <w:rFonts w:ascii="Times New Roman"/>
          <w:b w:val="false"/>
          <w:i w:val="false"/>
          <w:color w:val="000000"/>
          <w:sz w:val="28"/>
        </w:rPr>
        <w:t>
      к поставщикам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851"/>
        <w:gridCol w:w="1745"/>
        <w:gridCol w:w="1561"/>
        <w:gridCol w:w="1325"/>
        <w:gridCol w:w="3456"/>
        <w:gridCol w:w="2984"/>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услуги за предыдущие 5 лет</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системы менеджмента качества, применительно к услугам по организации питания</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организации общественного питания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организации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1"/>
        <w:gridCol w:w="1627"/>
        <w:gridCol w:w="2927"/>
        <w:gridCol w:w="2075"/>
      </w:tblGrid>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диетолога или диетической сестры с соответствующим медицинским образованием и квалификацией в области диетологии</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питания)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w:t>
            </w:r>
          </w:p>
        </w:tc>
      </w:tr>
      <w:tr>
        <w:trPr>
          <w:trHeight w:val="30"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 поставщикам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834"/>
        <w:gridCol w:w="1710"/>
        <w:gridCol w:w="2691"/>
        <w:gridCol w:w="2227"/>
        <w:gridCol w:w="4468"/>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УНП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товаров за предыдущие 5 лет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товаров для отечественного товаропроизводителя</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2"/>
        <w:gridCol w:w="1499"/>
        <w:gridCol w:w="4229"/>
      </w:tblGrid>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доставки продуктов питания специализированным автотранспортом</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w:t>
            </w:r>
          </w:p>
        </w:tc>
      </w:tr>
    </w:tbl>
    <w:p>
      <w:pPr>
        <w:spacing w:after="0"/>
        <w:ind w:left="0"/>
        <w:jc w:val="both"/>
      </w:pPr>
      <w:r>
        <w:rPr>
          <w:rFonts w:ascii="Times New Roman"/>
          <w:b w:val="false"/>
          <w:i w:val="false"/>
          <w:color w:val="000000"/>
          <w:sz w:val="28"/>
        </w:rPr>
        <w:t>
      Расчет баллов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1165"/>
        <w:gridCol w:w="2065"/>
        <w:gridCol w:w="1490"/>
        <w:gridCol w:w="1490"/>
        <w:gridCol w:w="3758"/>
        <w:gridCol w:w="1815"/>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(ИИН)/УНП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 по критериям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критериям</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уплаченных налогов за 4 года предшествующих отчетному периоду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7" w:id="974"/>
    <w:p>
      <w:pPr>
        <w:spacing w:after="0"/>
        <w:ind w:left="0"/>
        <w:jc w:val="both"/>
      </w:pPr>
      <w:r>
        <w:rPr>
          <w:rFonts w:ascii="Times New Roman"/>
          <w:b w:val="false"/>
          <w:i w:val="false"/>
          <w:color w:val="000000"/>
          <w:sz w:val="28"/>
        </w:rPr>
        <w:t>
      3. Конкурсная комиссия по результатам рассмотрения в соответствии с критериями путем открытого голосования решила:</w:t>
      </w:r>
    </w:p>
    <w:bookmarkEnd w:id="974"/>
    <w:bookmarkStart w:name="z1018" w:id="975"/>
    <w:p>
      <w:pPr>
        <w:spacing w:after="0"/>
        <w:ind w:left="0"/>
        <w:jc w:val="both"/>
      </w:pPr>
      <w:r>
        <w:rPr>
          <w:rFonts w:ascii="Times New Roman"/>
          <w:b w:val="false"/>
          <w:i w:val="false"/>
          <w:color w:val="000000"/>
          <w:sz w:val="28"/>
        </w:rPr>
        <w:t>
      1) признать победителем конкурса (лота)___________________(указать наименование и местонахождение участника конкурса, а также условия, на которых он признан победителем),</w:t>
      </w:r>
    </w:p>
    <w:bookmarkEnd w:id="975"/>
    <w:p>
      <w:pPr>
        <w:spacing w:after="0"/>
        <w:ind w:left="0"/>
        <w:jc w:val="both"/>
      </w:pPr>
      <w:r>
        <w:rPr>
          <w:rFonts w:ascii="Times New Roman"/>
          <w:b w:val="false"/>
          <w:i w:val="false"/>
          <w:color w:val="000000"/>
          <w:sz w:val="28"/>
        </w:rPr>
        <w:t>
      занявшим второе место ___________________(указать наименование и местонахождение участника конкурса);</w:t>
      </w:r>
    </w:p>
    <w:bookmarkStart w:name="z1019" w:id="976"/>
    <w:p>
      <w:pPr>
        <w:spacing w:after="0"/>
        <w:ind w:left="0"/>
        <w:jc w:val="both"/>
      </w:pPr>
      <w:r>
        <w:rPr>
          <w:rFonts w:ascii="Times New Roman"/>
          <w:b w:val="false"/>
          <w:i w:val="false"/>
          <w:color w:val="000000"/>
          <w:sz w:val="28"/>
        </w:rPr>
        <w:t>
      2) Заказчику конкурса ________ (указать наименование и местонахождение) в установленные настоящими Правилами сроки заключить договор об оказании услуги или поставке товаров по организации питания обучающихся в организациях среднего образования, а также воспитанников и обучающихся дошкольных организаций, организаций образования для детей-сирот и детей, оставшихся без попечения родителей с ________ (указать наименование победителя конкурса)</w:t>
      </w:r>
    </w:p>
    <w:bookmarkEnd w:id="976"/>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конкурс (лота)__________________________ несостоявшимся (указать наименование конкурса (лота) и причины признания конкурса несостоявшимся)</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
      Орган, принявший решение об отмене: (_______________________).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 отказ от конкурса (лота) по приобретению услуг, товаров, не предусмотренных годовым планом приобретения услуг, товаров согласно настоящих Правил.</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питания</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среднего образования, а также</w:t>
            </w:r>
            <w:r>
              <w:br/>
            </w:r>
            <w:r>
              <w:rPr>
                <w:rFonts w:ascii="Times New Roman"/>
                <w:b w:val="false"/>
                <w:i w:val="false"/>
                <w:color w:val="000000"/>
                <w:sz w:val="20"/>
              </w:rPr>
              <w:t>приобретения товаров,</w:t>
            </w:r>
            <w:r>
              <w:br/>
            </w:r>
            <w:r>
              <w:rPr>
                <w:rFonts w:ascii="Times New Roman"/>
                <w:b w:val="false"/>
                <w:i w:val="false"/>
                <w:color w:val="000000"/>
                <w:sz w:val="20"/>
              </w:rPr>
              <w:t>связанных с обеспечением</w:t>
            </w:r>
            <w:r>
              <w:br/>
            </w:r>
            <w:r>
              <w:rPr>
                <w:rFonts w:ascii="Times New Roman"/>
                <w:b w:val="false"/>
                <w:i w:val="false"/>
                <w:color w:val="000000"/>
                <w:sz w:val="20"/>
              </w:rPr>
              <w:t>питания детей,</w:t>
            </w:r>
            <w:r>
              <w:br/>
            </w:r>
            <w:r>
              <w:rPr>
                <w:rFonts w:ascii="Times New Roman"/>
                <w:b w:val="false"/>
                <w:i w:val="false"/>
                <w:color w:val="000000"/>
                <w:sz w:val="20"/>
              </w:rPr>
              <w:t>воспитывающихся и</w:t>
            </w:r>
            <w:r>
              <w:br/>
            </w:r>
            <w:r>
              <w:rPr>
                <w:rFonts w:ascii="Times New Roman"/>
                <w:b w:val="false"/>
                <w:i w:val="false"/>
                <w:color w:val="000000"/>
                <w:sz w:val="20"/>
              </w:rPr>
              <w:t>обучающихся в дошкольных</w:t>
            </w:r>
            <w:r>
              <w:br/>
            </w:r>
            <w:r>
              <w:rPr>
                <w:rFonts w:ascii="Times New Roman"/>
                <w:b w:val="false"/>
                <w:i w:val="false"/>
                <w:color w:val="000000"/>
                <w:sz w:val="20"/>
              </w:rPr>
              <w:t>организациях, организациях</w:t>
            </w:r>
            <w:r>
              <w:br/>
            </w:r>
            <w:r>
              <w:rPr>
                <w:rFonts w:ascii="Times New Roman"/>
                <w:b w:val="false"/>
                <w:i w:val="false"/>
                <w:color w:val="000000"/>
                <w:sz w:val="20"/>
              </w:rPr>
              <w:t>образования для детей-сирот и</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2" w:id="977"/>
    <w:p>
      <w:pPr>
        <w:spacing w:after="0"/>
        <w:ind w:left="0"/>
        <w:jc w:val="left"/>
      </w:pPr>
      <w:r>
        <w:rPr>
          <w:rFonts w:ascii="Times New Roman"/>
          <w:b/>
          <w:i w:val="false"/>
          <w:color w:val="000000"/>
        </w:rPr>
        <w:t xml:space="preserve"> Заявка о необходимости приобретения услуги, товаров связанных с организацией</w:t>
      </w:r>
      <w:r>
        <w:br/>
      </w:r>
      <w:r>
        <w:rPr>
          <w:rFonts w:ascii="Times New Roman"/>
          <w:b/>
          <w:i w:val="false"/>
          <w:color w:val="000000"/>
        </w:rPr>
        <w:t>питания в соответствии с Законом о государственно-частном партнерстве</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почтовый и электронный адрес организации</w:t>
      </w:r>
      <w:r>
        <w:br/>
      </w:r>
      <w:r>
        <w:rPr>
          <w:rFonts w:ascii="Times New Roman"/>
          <w:b/>
          <w:i w:val="false"/>
          <w:color w:val="000000"/>
        </w:rPr>
        <w:t>образования или органа управления образованием)</w:t>
      </w:r>
    </w:p>
    <w:bookmarkEnd w:id="977"/>
    <w:p>
      <w:pPr>
        <w:spacing w:after="0"/>
        <w:ind w:left="0"/>
        <w:jc w:val="both"/>
      </w:pPr>
      <w:r>
        <w:rPr>
          <w:rFonts w:ascii="Times New Roman"/>
          <w:b w:val="false"/>
          <w:i w:val="false"/>
          <w:color w:val="000000"/>
          <w:sz w:val="28"/>
        </w:rPr>
        <w:t xml:space="preserve">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товаров, связанных с организацией питания обучающихся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Подпись руководителя___________</w:t>
      </w:r>
      <w:r>
        <w:br/>
      </w:r>
      <w:r>
        <w:rPr>
          <w:rFonts w:ascii="Times New Roman"/>
          <w:b w:val="false"/>
          <w:i w:val="false"/>
          <w:color w:val="000000"/>
          <w:sz w:val="28"/>
        </w:rPr>
        <w:t>М.П.</w:t>
      </w:r>
      <w:r>
        <w:br/>
      </w:r>
      <w:r>
        <w:rPr>
          <w:rFonts w:ascii="Times New Roman"/>
          <w:b w:val="false"/>
          <w:i w:val="false"/>
          <w:color w:val="000000"/>
          <w:sz w:val="28"/>
        </w:rPr>
        <w:t>(указать фамилию, имя, отчество (при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