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E4" w:rsidRPr="004410E0" w:rsidRDefault="004477E4" w:rsidP="004477E4">
      <w:pPr>
        <w:spacing w:before="227" w:line="280" w:lineRule="auto"/>
        <w:ind w:left="120" w:right="101"/>
        <w:rPr>
          <w:b/>
          <w:sz w:val="26"/>
        </w:rPr>
      </w:pPr>
      <w:r w:rsidRPr="004410E0">
        <w:rPr>
          <w:b/>
          <w:sz w:val="26"/>
        </w:rPr>
        <w:t>"Бастауыш,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негізгі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орта,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жалпы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орта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білім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берудің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жалпы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білім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беретін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бағдарламалары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бойынша оқыту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үшін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ведомстволық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бағыныстылығына қарамастан білім беру ұйымдарына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құжаттарды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қабылдау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және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оқуға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қабылдау"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мемлекеттік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қызметтік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өрсету</w:t>
      </w:r>
      <w:r w:rsidR="00C20ACD">
        <w:rPr>
          <w:b/>
          <w:sz w:val="26"/>
          <w:lang w:val="ru-RU"/>
        </w:rPr>
        <w:t xml:space="preserve"> </w:t>
      </w:r>
      <w:r w:rsidRPr="004410E0">
        <w:rPr>
          <w:b/>
          <w:sz w:val="26"/>
        </w:rPr>
        <w:t>стандарты</w:t>
      </w:r>
    </w:p>
    <w:p w:rsidR="004477E4" w:rsidRDefault="004477E4" w:rsidP="004477E4">
      <w:pPr>
        <w:pStyle w:val="a3"/>
        <w:spacing w:before="4"/>
        <w:ind w:left="0"/>
        <w:rPr>
          <w:sz w:val="16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1867"/>
        <w:gridCol w:w="8789"/>
      </w:tblGrid>
      <w:tr w:rsidR="004477E4" w:rsidTr="004410E0">
        <w:trPr>
          <w:trHeight w:val="860"/>
        </w:trPr>
        <w:tc>
          <w:tcPr>
            <w:tcW w:w="281" w:type="dxa"/>
          </w:tcPr>
          <w:p w:rsidR="004477E4" w:rsidRDefault="004477E4" w:rsidP="00525C54">
            <w:pPr>
              <w:pStyle w:val="TableParagraph"/>
              <w:spacing w:before="2"/>
              <w:rPr>
                <w:sz w:val="27"/>
              </w:rPr>
            </w:pPr>
          </w:p>
          <w:p w:rsidR="004477E4" w:rsidRPr="004410E0" w:rsidRDefault="004477E4" w:rsidP="00525C54">
            <w:pPr>
              <w:pStyle w:val="TableParagraph"/>
              <w:spacing w:before="1"/>
              <w:ind w:left="4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1</w:t>
            </w:r>
          </w:p>
        </w:tc>
        <w:tc>
          <w:tcPr>
            <w:tcW w:w="1867" w:type="dxa"/>
          </w:tcPr>
          <w:p w:rsidR="004477E4" w:rsidRPr="004410E0" w:rsidRDefault="004477E4" w:rsidP="00525C54">
            <w:pPr>
              <w:pStyle w:val="TableParagraph"/>
              <w:spacing w:before="50" w:line="273" w:lineRule="auto"/>
              <w:ind w:left="39" w:right="231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Көрсетілетін</w:t>
            </w:r>
            <w:r w:rsidRPr="004410E0">
              <w:rPr>
                <w:spacing w:val="20"/>
                <w:sz w:val="28"/>
                <w:szCs w:val="28"/>
              </w:rPr>
              <w:t>қызметті</w:t>
            </w:r>
            <w:r w:rsidRPr="004410E0">
              <w:rPr>
                <w:sz w:val="28"/>
                <w:szCs w:val="28"/>
              </w:rPr>
              <w:t>берушініңатауы</w:t>
            </w:r>
          </w:p>
        </w:tc>
        <w:tc>
          <w:tcPr>
            <w:tcW w:w="8789" w:type="dxa"/>
          </w:tcPr>
          <w:p w:rsidR="004477E4" w:rsidRPr="004410E0" w:rsidRDefault="004477E4" w:rsidP="00525C54">
            <w:pPr>
              <w:pStyle w:val="TableParagraph"/>
              <w:spacing w:before="181" w:line="276" w:lineRule="auto"/>
              <w:ind w:left="38" w:right="37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Бастауыш, негізгі орта, жалпы орта білім беру ұйымдары (бұдан әрі – көрсетілетінқызметтіберуші)</w:t>
            </w:r>
          </w:p>
        </w:tc>
      </w:tr>
      <w:tr w:rsidR="004477E4" w:rsidTr="004410E0">
        <w:trPr>
          <w:trHeight w:val="1123"/>
        </w:trPr>
        <w:tc>
          <w:tcPr>
            <w:tcW w:w="281" w:type="dxa"/>
          </w:tcPr>
          <w:p w:rsidR="004477E4" w:rsidRDefault="004477E4" w:rsidP="00525C54">
            <w:pPr>
              <w:pStyle w:val="TableParagraph"/>
            </w:pPr>
          </w:p>
          <w:p w:rsidR="004477E4" w:rsidRPr="004410E0" w:rsidRDefault="004477E4" w:rsidP="00525C54">
            <w:pPr>
              <w:pStyle w:val="TableParagraph"/>
              <w:spacing w:before="192"/>
              <w:ind w:left="4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2</w:t>
            </w:r>
          </w:p>
        </w:tc>
        <w:tc>
          <w:tcPr>
            <w:tcW w:w="1867" w:type="dxa"/>
          </w:tcPr>
          <w:p w:rsidR="004477E4" w:rsidRPr="004410E0" w:rsidRDefault="004477E4" w:rsidP="00525C54">
            <w:pPr>
              <w:pStyle w:val="TableParagraph"/>
              <w:spacing w:before="50" w:line="273" w:lineRule="auto"/>
              <w:ind w:left="39" w:right="231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Мемлекеттіккөрсетілетінқызметтіұсынутәсілдері</w:t>
            </w:r>
          </w:p>
        </w:tc>
        <w:tc>
          <w:tcPr>
            <w:tcW w:w="8789" w:type="dxa"/>
          </w:tcPr>
          <w:p w:rsidR="004477E4" w:rsidRPr="004410E0" w:rsidRDefault="004477E4" w:rsidP="00525C54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4477E4" w:rsidRPr="004410E0" w:rsidRDefault="00CA02DF" w:rsidP="00525C54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1"/>
              <w:ind w:hanging="243"/>
              <w:rPr>
                <w:sz w:val="28"/>
                <w:szCs w:val="28"/>
              </w:rPr>
            </w:pPr>
            <w:hyperlink r:id="rId5">
              <w:r w:rsidR="004477E4" w:rsidRPr="004410E0">
                <w:rPr>
                  <w:sz w:val="28"/>
                  <w:szCs w:val="28"/>
                </w:rPr>
                <w:t>www.egov.kz</w:t>
              </w:r>
            </w:hyperlink>
            <w:r w:rsidR="004477E4" w:rsidRPr="004410E0">
              <w:rPr>
                <w:sz w:val="28"/>
                <w:szCs w:val="28"/>
              </w:rPr>
              <w:t>"электрондықүкімет"веб-порталы(бұданәрі–портал)арқылы;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12"/>
              </w:numPr>
              <w:tabs>
                <w:tab w:val="left" w:pos="256"/>
              </w:tabs>
              <w:spacing w:before="33"/>
              <w:ind w:left="255" w:hanging="218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көрсетілетінқызметтіберушіарқылыжүзегеасырылады.</w:t>
            </w:r>
          </w:p>
        </w:tc>
      </w:tr>
      <w:tr w:rsidR="004477E4" w:rsidTr="004410E0">
        <w:trPr>
          <w:trHeight w:val="1649"/>
        </w:trPr>
        <w:tc>
          <w:tcPr>
            <w:tcW w:w="281" w:type="dxa"/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ind w:left="4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3</w:t>
            </w:r>
          </w:p>
        </w:tc>
        <w:tc>
          <w:tcPr>
            <w:tcW w:w="1867" w:type="dxa"/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191" w:line="273" w:lineRule="auto"/>
              <w:ind w:left="39" w:right="107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Мемлекеттіккөрсетілетінқызметтіңмерзімі</w:t>
            </w:r>
          </w:p>
        </w:tc>
        <w:tc>
          <w:tcPr>
            <w:tcW w:w="8789" w:type="dxa"/>
          </w:tcPr>
          <w:p w:rsidR="004477E4" w:rsidRPr="004410E0" w:rsidRDefault="004477E4" w:rsidP="00525C54">
            <w:pPr>
              <w:pStyle w:val="TableParagraph"/>
              <w:tabs>
                <w:tab w:val="left" w:pos="1228"/>
                <w:tab w:val="left" w:pos="2129"/>
                <w:tab w:val="left" w:pos="3100"/>
                <w:tab w:val="left" w:pos="4196"/>
                <w:tab w:val="left" w:pos="4960"/>
                <w:tab w:val="left" w:pos="5298"/>
                <w:tab w:val="left" w:pos="5845"/>
                <w:tab w:val="left" w:pos="6741"/>
              </w:tabs>
              <w:spacing w:before="50" w:line="273" w:lineRule="auto"/>
              <w:ind w:left="38" w:right="37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Көрсетілетінқызметтіберушігеқұжаттартоптамасынтапсырғансәттенбастап,сондай-ақ</w:t>
            </w:r>
            <w:r w:rsidRPr="004410E0">
              <w:rPr>
                <w:sz w:val="28"/>
                <w:szCs w:val="28"/>
              </w:rPr>
              <w:tab/>
              <w:t>портал</w:t>
            </w:r>
            <w:r w:rsidRPr="004410E0">
              <w:rPr>
                <w:sz w:val="28"/>
                <w:szCs w:val="28"/>
              </w:rPr>
              <w:tab/>
              <w:t>арқылы</w:t>
            </w:r>
            <w:r w:rsidRPr="004410E0">
              <w:rPr>
                <w:sz w:val="28"/>
                <w:szCs w:val="28"/>
              </w:rPr>
              <w:tab/>
              <w:t>жүгінген</w:t>
            </w:r>
            <w:r w:rsidRPr="004410E0">
              <w:rPr>
                <w:sz w:val="28"/>
                <w:szCs w:val="28"/>
              </w:rPr>
              <w:tab/>
              <w:t>кезде</w:t>
            </w:r>
            <w:r w:rsidRPr="004410E0">
              <w:rPr>
                <w:sz w:val="28"/>
                <w:szCs w:val="28"/>
              </w:rPr>
              <w:tab/>
              <w:t>-</w:t>
            </w:r>
            <w:r w:rsidRPr="004410E0">
              <w:rPr>
                <w:sz w:val="28"/>
                <w:szCs w:val="28"/>
              </w:rPr>
              <w:tab/>
              <w:t>бір</w:t>
            </w:r>
            <w:r w:rsidRPr="004410E0">
              <w:rPr>
                <w:sz w:val="28"/>
                <w:szCs w:val="28"/>
              </w:rPr>
              <w:tab/>
              <w:t>жұмыс</w:t>
            </w:r>
            <w:r w:rsidRPr="004410E0">
              <w:rPr>
                <w:sz w:val="28"/>
                <w:szCs w:val="28"/>
              </w:rPr>
              <w:tab/>
              <w:t>күні.Бастауыш,негізгіорта,жалпыортабілімберуұйымдарынаоқудыңкүндізгіжәнекешкінысанынақабылдауүшін–күнтізбелікжылдың20тамызданкешіктірмей.1сыныпүшінкүнтізбелікжылдың1тамызынадейін,10сыныпүшінкүнтізбелікжылдың15 тамызына дейін</w:t>
            </w:r>
          </w:p>
        </w:tc>
        <w:bookmarkStart w:id="0" w:name="_GoBack"/>
        <w:bookmarkEnd w:id="0"/>
      </w:tr>
      <w:tr w:rsidR="004477E4" w:rsidTr="004410E0">
        <w:trPr>
          <w:trHeight w:val="860"/>
        </w:trPr>
        <w:tc>
          <w:tcPr>
            <w:tcW w:w="281" w:type="dxa"/>
          </w:tcPr>
          <w:p w:rsidR="004477E4" w:rsidRPr="004410E0" w:rsidRDefault="004477E4" w:rsidP="00525C54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1"/>
              <w:ind w:left="4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4477E4" w:rsidRPr="004410E0" w:rsidRDefault="004477E4" w:rsidP="00525C54">
            <w:pPr>
              <w:pStyle w:val="TableParagraph"/>
              <w:spacing w:before="50" w:line="273" w:lineRule="auto"/>
              <w:ind w:left="39" w:right="78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Мемлекеттіккөрсетілетінқызметтіңнысаны</w:t>
            </w:r>
          </w:p>
        </w:tc>
        <w:tc>
          <w:tcPr>
            <w:tcW w:w="8789" w:type="dxa"/>
          </w:tcPr>
          <w:p w:rsidR="004477E4" w:rsidRPr="004410E0" w:rsidRDefault="004477E4" w:rsidP="00525C54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1"/>
              <w:ind w:left="38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Электронды(ішінараавтоматтандырылған)/қағазтүрінде</w:t>
            </w:r>
          </w:p>
        </w:tc>
      </w:tr>
      <w:tr w:rsidR="004477E4" w:rsidTr="004410E0">
        <w:trPr>
          <w:trHeight w:val="1266"/>
        </w:trPr>
        <w:tc>
          <w:tcPr>
            <w:tcW w:w="281" w:type="dxa"/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ind w:left="4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5</w:t>
            </w:r>
          </w:p>
        </w:tc>
        <w:tc>
          <w:tcPr>
            <w:tcW w:w="1867" w:type="dxa"/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line="273" w:lineRule="auto"/>
              <w:ind w:left="39" w:right="231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Мемлекеттіккөрсетілетін</w:t>
            </w:r>
            <w:r w:rsidRPr="004410E0">
              <w:rPr>
                <w:spacing w:val="15"/>
                <w:sz w:val="28"/>
                <w:szCs w:val="28"/>
              </w:rPr>
              <w:t>қызметтің</w:t>
            </w:r>
            <w:r w:rsidRPr="004410E0">
              <w:rPr>
                <w:sz w:val="28"/>
                <w:szCs w:val="28"/>
              </w:rPr>
              <w:t>нәтижелері</w:t>
            </w:r>
          </w:p>
        </w:tc>
        <w:tc>
          <w:tcPr>
            <w:tcW w:w="8789" w:type="dxa"/>
          </w:tcPr>
          <w:p w:rsidR="004477E4" w:rsidRPr="004410E0" w:rsidRDefault="004477E4" w:rsidP="00525C54">
            <w:pPr>
              <w:pStyle w:val="TableParagraph"/>
              <w:tabs>
                <w:tab w:val="left" w:pos="6159"/>
              </w:tabs>
              <w:spacing w:before="50" w:line="273" w:lineRule="auto"/>
              <w:ind w:left="38" w:right="31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Портал арқылы жүгінген кезде көрсетілетін қызметті алушының "жеке кабинетіне"ағымдағы жылдың 1 қыркүйегінен бастап орта білім беру ұйымына қабылдау жәнеоқуғақабылдаутуралыхабарламаалады,құжаттардыңтолықемеспакетінұсынғанкезде-бастартусебебінкөрсетеотырып,дәлелдібастартутуралыхабарлама</w:t>
            </w:r>
            <w:r w:rsidRPr="004410E0">
              <w:rPr>
                <w:sz w:val="28"/>
                <w:szCs w:val="28"/>
              </w:rPr>
              <w:tab/>
              <w:t>келеді.</w:t>
            </w:r>
          </w:p>
          <w:p w:rsidR="004477E4" w:rsidRPr="004410E0" w:rsidRDefault="004477E4" w:rsidP="00525C54">
            <w:pPr>
              <w:pStyle w:val="TableParagraph"/>
              <w:tabs>
                <w:tab w:val="left" w:pos="1330"/>
                <w:tab w:val="left" w:pos="3938"/>
                <w:tab w:val="left" w:pos="6127"/>
              </w:tabs>
              <w:spacing w:before="5" w:line="273" w:lineRule="auto"/>
              <w:ind w:left="38" w:right="32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-</w:t>
            </w:r>
            <w:r w:rsidRPr="004410E0">
              <w:rPr>
                <w:sz w:val="28"/>
                <w:szCs w:val="28"/>
              </w:rPr>
              <w:tab/>
              <w:t>көрсетілетін</w:t>
            </w:r>
            <w:r w:rsidRPr="004410E0">
              <w:rPr>
                <w:sz w:val="28"/>
                <w:szCs w:val="28"/>
              </w:rPr>
              <w:tab/>
              <w:t>қызметті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pacing w:val="-2"/>
                <w:sz w:val="28"/>
                <w:szCs w:val="28"/>
              </w:rPr>
              <w:t>бер</w:t>
            </w:r>
            <w:r w:rsidRPr="004410E0">
              <w:rPr>
                <w:spacing w:val="-1"/>
                <w:sz w:val="28"/>
                <w:szCs w:val="28"/>
              </w:rPr>
              <w:t>ушіге:</w:t>
            </w:r>
            <w:r w:rsidRPr="004410E0">
              <w:rPr>
                <w:sz w:val="28"/>
                <w:szCs w:val="28"/>
              </w:rPr>
              <w:t>Көрсетілетінқызметтіберушіқабылдаубарысындаағымдағыжылғы1қыркүйектенбастапөзаумағынанөтінішбергенүшкөрсетілетінқызметтіалушыға,соданкейін-басқааумақтаналдыңғытіркелгендерқатарынан1(бір)үміткерге ағымдағы жылғы 1 қыркүйектен бастап қабылданғаны туралы хабарламажолдайды.</w:t>
            </w:r>
          </w:p>
          <w:p w:rsidR="004477E4" w:rsidRPr="004410E0" w:rsidRDefault="004477E4" w:rsidP="00525C54">
            <w:pPr>
              <w:pStyle w:val="TableParagraph"/>
              <w:spacing w:before="7" w:line="273" w:lineRule="auto"/>
              <w:ind w:left="38" w:right="101"/>
              <w:jc w:val="both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 xml:space="preserve">Көрсетілетін қызметті беруші арқылы жүгінген кезде (қағаз жүзінде) - </w:t>
            </w:r>
            <w:r w:rsidRPr="004410E0">
              <w:rPr>
                <w:sz w:val="28"/>
                <w:szCs w:val="28"/>
              </w:rPr>
              <w:lastRenderedPageBreak/>
              <w:t>ағымдағыжылдың 1 қыркүйегінен бастап білім беру ұйымына қабылдағаны және оқуғақабылданғаны, құжаттардың толық емес пакетін тапсыру кезінде - бас тартудыңсебебінкөрсетеотырып,дәлелдібастартутуралыхабарламаберіледі.</w:t>
            </w:r>
          </w:p>
        </w:tc>
      </w:tr>
      <w:tr w:rsidR="004477E4" w:rsidTr="004410E0">
        <w:trPr>
          <w:trHeight w:val="2507"/>
        </w:trPr>
        <w:tc>
          <w:tcPr>
            <w:tcW w:w="281" w:type="dxa"/>
            <w:tcBorders>
              <w:bottom w:val="nil"/>
            </w:tcBorders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ind w:left="4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6</w:t>
            </w:r>
          </w:p>
        </w:tc>
        <w:tc>
          <w:tcPr>
            <w:tcW w:w="1867" w:type="dxa"/>
            <w:tcBorders>
              <w:bottom w:val="nil"/>
            </w:tcBorders>
          </w:tcPr>
          <w:p w:rsidR="004477E4" w:rsidRDefault="004477E4" w:rsidP="00525C54">
            <w:pPr>
              <w:pStyle w:val="TableParagraph"/>
              <w:tabs>
                <w:tab w:val="left" w:pos="1019"/>
              </w:tabs>
              <w:spacing w:before="50" w:line="273" w:lineRule="auto"/>
              <w:ind w:left="39" w:right="151"/>
              <w:rPr>
                <w:spacing w:val="15"/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Мемлекеттіккөрсетілетінқызметкезіндекөрсетілетін</w:t>
            </w:r>
            <w:r w:rsidRPr="004410E0">
              <w:rPr>
                <w:spacing w:val="20"/>
                <w:sz w:val="28"/>
                <w:szCs w:val="28"/>
              </w:rPr>
              <w:t>қызметті</w:t>
            </w:r>
            <w:r w:rsidRPr="004410E0">
              <w:rPr>
                <w:spacing w:val="17"/>
                <w:sz w:val="28"/>
                <w:szCs w:val="28"/>
              </w:rPr>
              <w:t>алушыдан</w:t>
            </w:r>
            <w:r w:rsidRPr="004410E0">
              <w:rPr>
                <w:sz w:val="28"/>
                <w:szCs w:val="28"/>
              </w:rPr>
              <w:t>алынатынтөлем</w:t>
            </w:r>
            <w:r w:rsidR="004410E0">
              <w:rPr>
                <w:sz w:val="28"/>
                <w:szCs w:val="28"/>
              </w:rPr>
              <w:t xml:space="preserve">мөлшері </w:t>
            </w:r>
            <w:r w:rsidRPr="004410E0">
              <w:rPr>
                <w:sz w:val="28"/>
                <w:szCs w:val="28"/>
              </w:rPr>
              <w:t>және</w:t>
            </w:r>
            <w:r w:rsidRPr="004410E0">
              <w:rPr>
                <w:spacing w:val="15"/>
                <w:sz w:val="28"/>
                <w:szCs w:val="28"/>
              </w:rPr>
              <w:t>Қазақстан</w:t>
            </w:r>
          </w:p>
          <w:p w:rsidR="004410E0" w:rsidRPr="004410E0" w:rsidRDefault="004410E0" w:rsidP="00525C54">
            <w:pPr>
              <w:pStyle w:val="TableParagraph"/>
              <w:tabs>
                <w:tab w:val="left" w:pos="1019"/>
              </w:tabs>
              <w:spacing w:before="50" w:line="273" w:lineRule="auto"/>
              <w:ind w:left="39" w:right="151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Республикасыныңзаңнамасында</w:t>
            </w:r>
            <w:r w:rsidRPr="004410E0">
              <w:rPr>
                <w:spacing w:val="16"/>
                <w:sz w:val="28"/>
                <w:szCs w:val="28"/>
              </w:rPr>
              <w:t>көзделген</w:t>
            </w:r>
            <w:r w:rsidRPr="004410E0">
              <w:rPr>
                <w:sz w:val="28"/>
                <w:szCs w:val="28"/>
              </w:rPr>
              <w:t>жағдайлардаоныалутәсілдері</w:t>
            </w:r>
          </w:p>
        </w:tc>
        <w:tc>
          <w:tcPr>
            <w:tcW w:w="8789" w:type="dxa"/>
            <w:tcBorders>
              <w:bottom w:val="nil"/>
            </w:tcBorders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ind w:left="38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 xml:space="preserve">                                                                             Тегін</w:t>
            </w:r>
          </w:p>
        </w:tc>
      </w:tr>
    </w:tbl>
    <w:p w:rsidR="004477E4" w:rsidRDefault="004477E4" w:rsidP="004477E4">
      <w:pPr>
        <w:rPr>
          <w:sz w:val="20"/>
        </w:rPr>
        <w:sectPr w:rsidR="004477E4">
          <w:pgSz w:w="12240" w:h="15840"/>
          <w:pgMar w:top="680" w:right="74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1709"/>
        <w:gridCol w:w="8805"/>
      </w:tblGrid>
      <w:tr w:rsidR="004477E4" w:rsidRPr="004410E0" w:rsidTr="004410E0">
        <w:trPr>
          <w:trHeight w:val="70"/>
        </w:trPr>
        <w:tc>
          <w:tcPr>
            <w:tcW w:w="281" w:type="dxa"/>
            <w:tcBorders>
              <w:top w:val="nil"/>
            </w:tcBorders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4477E4" w:rsidRPr="004410E0" w:rsidRDefault="004477E4" w:rsidP="004410E0">
            <w:pPr>
              <w:pStyle w:val="TableParagraph"/>
              <w:spacing w:before="10" w:line="273" w:lineRule="auto"/>
              <w:ind w:right="78"/>
              <w:rPr>
                <w:sz w:val="28"/>
                <w:szCs w:val="28"/>
              </w:rPr>
            </w:pPr>
          </w:p>
        </w:tc>
        <w:tc>
          <w:tcPr>
            <w:tcW w:w="8805" w:type="dxa"/>
            <w:tcBorders>
              <w:top w:val="nil"/>
            </w:tcBorders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477E4" w:rsidRPr="004410E0" w:rsidTr="004477E4">
        <w:trPr>
          <w:trHeight w:val="3492"/>
        </w:trPr>
        <w:tc>
          <w:tcPr>
            <w:tcW w:w="281" w:type="dxa"/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ind w:left="4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7</w:t>
            </w:r>
          </w:p>
        </w:tc>
        <w:tc>
          <w:tcPr>
            <w:tcW w:w="1709" w:type="dxa"/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ind w:left="39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Жұмыскестесі</w:t>
            </w:r>
          </w:p>
        </w:tc>
        <w:tc>
          <w:tcPr>
            <w:tcW w:w="8805" w:type="dxa"/>
          </w:tcPr>
          <w:p w:rsidR="004477E4" w:rsidRPr="004410E0" w:rsidRDefault="004477E4" w:rsidP="00525C54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  <w:tab w:val="left" w:pos="2817"/>
                <w:tab w:val="left" w:pos="6333"/>
              </w:tabs>
              <w:spacing w:before="45" w:line="273" w:lineRule="auto"/>
              <w:ind w:left="38" w:right="32" w:firstLine="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көрсетілетінқызметтіберуші-2015жылғы23қарашадағыҚазақстанРеспубликасыныңЕңбеккодексіне(бұданәрі–Кодекс)сәйкесдемалысжәнемереке күндерін қоспағанда, дүйсенбіден бастап жұманы қоса алғанда, сағат 13.00-ден 14.30-ға дейінгі түскі үзіліспен, белгіленген жұмыс кестесіне сәйкес сағат 9.00-ден</w:t>
            </w:r>
            <w:r w:rsidRPr="004410E0">
              <w:rPr>
                <w:sz w:val="28"/>
                <w:szCs w:val="28"/>
              </w:rPr>
              <w:tab/>
              <w:t>18.30-ға</w:t>
            </w:r>
            <w:r w:rsidRPr="004410E0">
              <w:rPr>
                <w:sz w:val="28"/>
                <w:szCs w:val="28"/>
              </w:rPr>
              <w:tab/>
              <w:t>дейін.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  <w:tab w:val="left" w:pos="1519"/>
                <w:tab w:val="left" w:pos="1649"/>
                <w:tab w:val="left" w:pos="2898"/>
                <w:tab w:val="left" w:pos="3044"/>
                <w:tab w:val="left" w:pos="4045"/>
                <w:tab w:val="left" w:pos="4317"/>
                <w:tab w:val="left" w:pos="5776"/>
                <w:tab w:val="left" w:pos="5856"/>
              </w:tabs>
              <w:spacing w:before="5" w:line="273" w:lineRule="auto"/>
              <w:ind w:left="38" w:right="33" w:firstLine="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портал–жөндеужұмыстарынжүргізугебайланыстытехникалықүзілістердіқоспағанда,тәулікбойы(көрсетілетінқызметтіалушыжұмысуақытыаяқталғаннан кейін, Кодекске сәйкес демалыс және мереке күндері жүгінген кездеөтініштердіқабылдаужәнемемлекеттіккөрсетілетінқызметнәтижелерінберу</w:t>
            </w:r>
            <w:r w:rsidRPr="004410E0">
              <w:rPr>
                <w:spacing w:val="20"/>
                <w:sz w:val="28"/>
                <w:szCs w:val="28"/>
              </w:rPr>
              <w:t>келесі</w:t>
            </w:r>
            <w:r w:rsidRPr="004410E0">
              <w:rPr>
                <w:spacing w:val="20"/>
                <w:sz w:val="28"/>
                <w:szCs w:val="28"/>
              </w:rPr>
              <w:tab/>
            </w:r>
            <w:r w:rsidRPr="004410E0">
              <w:rPr>
                <w:spacing w:val="19"/>
                <w:sz w:val="28"/>
                <w:szCs w:val="28"/>
              </w:rPr>
              <w:t>жұмыс</w:t>
            </w:r>
            <w:r w:rsidRPr="004410E0">
              <w:rPr>
                <w:spacing w:val="19"/>
                <w:sz w:val="28"/>
                <w:szCs w:val="28"/>
              </w:rPr>
              <w:tab/>
            </w:r>
            <w:r w:rsidRPr="004410E0">
              <w:rPr>
                <w:spacing w:val="19"/>
                <w:sz w:val="28"/>
                <w:szCs w:val="28"/>
              </w:rPr>
              <w:tab/>
            </w:r>
            <w:r w:rsidRPr="004410E0">
              <w:rPr>
                <w:spacing w:val="18"/>
                <w:sz w:val="28"/>
                <w:szCs w:val="28"/>
              </w:rPr>
              <w:t>күні</w:t>
            </w:r>
            <w:r w:rsidRPr="004410E0">
              <w:rPr>
                <w:spacing w:val="18"/>
                <w:sz w:val="28"/>
                <w:szCs w:val="28"/>
              </w:rPr>
              <w:tab/>
            </w:r>
            <w:r w:rsidRPr="004410E0">
              <w:rPr>
                <w:spacing w:val="18"/>
                <w:sz w:val="28"/>
                <w:szCs w:val="28"/>
              </w:rPr>
              <w:tab/>
            </w:r>
            <w:r w:rsidRPr="004410E0">
              <w:rPr>
                <w:spacing w:val="20"/>
                <w:sz w:val="28"/>
                <w:szCs w:val="28"/>
              </w:rPr>
              <w:t>жүзеге</w:t>
            </w:r>
            <w:r w:rsidRPr="004410E0">
              <w:rPr>
                <w:spacing w:val="20"/>
                <w:sz w:val="28"/>
                <w:szCs w:val="28"/>
              </w:rPr>
              <w:tab/>
            </w:r>
            <w:r w:rsidRPr="004410E0">
              <w:rPr>
                <w:spacing w:val="20"/>
                <w:sz w:val="28"/>
                <w:szCs w:val="28"/>
              </w:rPr>
              <w:tab/>
              <w:t>асырылады).</w:t>
            </w:r>
            <w:r w:rsidRPr="004410E0">
              <w:rPr>
                <w:sz w:val="28"/>
                <w:szCs w:val="28"/>
              </w:rPr>
              <w:t>Мемлекеттік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қызметті</w:t>
            </w:r>
            <w:r w:rsidRPr="004410E0">
              <w:rPr>
                <w:sz w:val="28"/>
                <w:szCs w:val="28"/>
              </w:rPr>
              <w:tab/>
              <w:t>көрсету</w:t>
            </w:r>
            <w:r w:rsidRPr="004410E0">
              <w:rPr>
                <w:sz w:val="28"/>
                <w:szCs w:val="28"/>
              </w:rPr>
              <w:tab/>
              <w:t>орындарының</w:t>
            </w:r>
            <w:r w:rsidRPr="004410E0">
              <w:rPr>
                <w:sz w:val="28"/>
                <w:szCs w:val="28"/>
              </w:rPr>
              <w:tab/>
              <w:t>мекенжайлары: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  <w:tab w:val="left" w:pos="715"/>
                <w:tab w:val="left" w:pos="2368"/>
                <w:tab w:val="left" w:pos="3686"/>
                <w:tab w:val="left" w:pos="5127"/>
              </w:tabs>
              <w:spacing w:before="7"/>
              <w:ind w:hanging="677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көрсетілетін</w:t>
            </w:r>
            <w:r w:rsidRPr="004410E0">
              <w:rPr>
                <w:sz w:val="28"/>
                <w:szCs w:val="28"/>
              </w:rPr>
              <w:tab/>
              <w:t>қызметті</w:t>
            </w:r>
            <w:r w:rsidRPr="004410E0">
              <w:rPr>
                <w:sz w:val="28"/>
                <w:szCs w:val="28"/>
              </w:rPr>
              <w:tab/>
              <w:t>берушінің</w:t>
            </w:r>
            <w:r w:rsidRPr="004410E0">
              <w:rPr>
                <w:sz w:val="28"/>
                <w:szCs w:val="28"/>
              </w:rPr>
              <w:tab/>
              <w:t>интернет-ресурсында;</w:t>
            </w:r>
          </w:p>
          <w:p w:rsidR="004477E4" w:rsidRPr="004410E0" w:rsidRDefault="00CA02DF" w:rsidP="00525C54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before="33"/>
              <w:ind w:left="255" w:hanging="218"/>
              <w:rPr>
                <w:sz w:val="28"/>
                <w:szCs w:val="28"/>
              </w:rPr>
            </w:pPr>
            <w:hyperlink r:id="rId6">
              <w:r w:rsidR="004477E4" w:rsidRPr="004410E0">
                <w:rPr>
                  <w:sz w:val="28"/>
                  <w:szCs w:val="28"/>
                </w:rPr>
                <w:t>www.egov.kz</w:t>
              </w:r>
            </w:hyperlink>
            <w:r w:rsidR="004477E4" w:rsidRPr="004410E0">
              <w:rPr>
                <w:sz w:val="28"/>
                <w:szCs w:val="28"/>
              </w:rPr>
              <w:t>порталындаорналасқан.</w:t>
            </w:r>
          </w:p>
        </w:tc>
      </w:tr>
      <w:tr w:rsidR="004477E4" w:rsidRPr="004410E0" w:rsidTr="004477E4">
        <w:trPr>
          <w:trHeight w:val="9535"/>
        </w:trPr>
        <w:tc>
          <w:tcPr>
            <w:tcW w:w="281" w:type="dxa"/>
            <w:tcBorders>
              <w:bottom w:val="nil"/>
            </w:tcBorders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1"/>
              <w:ind w:left="4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8</w:t>
            </w:r>
          </w:p>
        </w:tc>
        <w:tc>
          <w:tcPr>
            <w:tcW w:w="1709" w:type="dxa"/>
            <w:tcBorders>
              <w:bottom w:val="nil"/>
            </w:tcBorders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tabs>
                <w:tab w:val="left" w:pos="730"/>
              </w:tabs>
              <w:spacing w:line="273" w:lineRule="auto"/>
              <w:ind w:left="39" w:right="231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Мемлекеттікқызметкөрсетуүшін</w:t>
            </w:r>
            <w:r w:rsidRPr="004410E0">
              <w:rPr>
                <w:sz w:val="28"/>
                <w:szCs w:val="28"/>
              </w:rPr>
              <w:tab/>
              <w:t>қажеттіқұжаттардыңтізбесі</w:t>
            </w:r>
          </w:p>
        </w:tc>
        <w:tc>
          <w:tcPr>
            <w:tcW w:w="8805" w:type="dxa"/>
            <w:tcBorders>
              <w:bottom w:val="nil"/>
            </w:tcBorders>
          </w:tcPr>
          <w:p w:rsidR="004477E4" w:rsidRPr="004410E0" w:rsidRDefault="004477E4" w:rsidP="00525C54">
            <w:pPr>
              <w:pStyle w:val="TableParagraph"/>
              <w:tabs>
                <w:tab w:val="left" w:pos="5275"/>
              </w:tabs>
              <w:spacing w:before="45"/>
              <w:ind w:left="38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-</w:t>
            </w:r>
            <w:r w:rsidRPr="004410E0">
              <w:rPr>
                <w:sz w:val="28"/>
                <w:szCs w:val="28"/>
              </w:rPr>
              <w:tab/>
              <w:t>порталға: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  <w:tab w:val="left" w:pos="5983"/>
              </w:tabs>
              <w:spacing w:before="33" w:line="273" w:lineRule="auto"/>
              <w:ind w:left="38" w:right="31" w:firstLine="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ата-аналардыңнемесебасқазаңдыөкілдердің1-қосымшасыныңнысанынасәйкес</w:t>
            </w:r>
            <w:r w:rsidRPr="004410E0">
              <w:rPr>
                <w:sz w:val="28"/>
                <w:szCs w:val="28"/>
              </w:rPr>
              <w:tab/>
              <w:t>өтініш;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9"/>
              </w:numPr>
              <w:tabs>
                <w:tab w:val="left" w:pos="372"/>
              </w:tabs>
              <w:spacing w:before="2" w:line="273" w:lineRule="auto"/>
              <w:ind w:left="38" w:right="35" w:firstLine="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"Денсаулықсақтауұйымдарыныңбастапқымедициналыққұжаттаманысандарынбекітутуралы"ҚазақстанРеспубликасыДенсаулықсақтауминистрініңміндетінатқарушының2020жылғы30қазандағы№ҚРДСМ-175/2020бұйрығымен(Нормативтікқұқықтықактілердімемлекеттіктіркеутізілімінде</w:t>
            </w:r>
          </w:p>
          <w:p w:rsidR="004477E4" w:rsidRPr="004410E0" w:rsidRDefault="004477E4" w:rsidP="00525C54">
            <w:pPr>
              <w:pStyle w:val="TableParagraph"/>
              <w:tabs>
                <w:tab w:val="left" w:pos="1138"/>
                <w:tab w:val="left" w:pos="2966"/>
                <w:tab w:val="left" w:pos="4148"/>
                <w:tab w:val="left" w:pos="4928"/>
                <w:tab w:val="left" w:pos="5512"/>
                <w:tab w:val="left" w:pos="6226"/>
              </w:tabs>
              <w:spacing w:before="5" w:line="273" w:lineRule="auto"/>
              <w:ind w:left="38" w:right="31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№148139болыптіркелген)бекітілген№065/унысандыденсаулықжағдайытуралыанықтамажәне"Баладенсаулығыпаспорты"026/у-3есепнысаны,Қазақстан</w:t>
            </w:r>
            <w:r w:rsidRPr="004410E0">
              <w:rPr>
                <w:sz w:val="28"/>
                <w:szCs w:val="28"/>
              </w:rPr>
              <w:tab/>
              <w:t>Республикасының</w:t>
            </w:r>
            <w:r w:rsidRPr="004410E0">
              <w:rPr>
                <w:sz w:val="28"/>
                <w:szCs w:val="28"/>
              </w:rPr>
              <w:tab/>
              <w:t>Денсаулық</w:t>
            </w:r>
            <w:r w:rsidRPr="004410E0">
              <w:rPr>
                <w:sz w:val="28"/>
                <w:szCs w:val="28"/>
              </w:rPr>
              <w:tab/>
              <w:t>сақтау</w:t>
            </w:r>
            <w:r w:rsidRPr="004410E0">
              <w:rPr>
                <w:sz w:val="28"/>
                <w:szCs w:val="28"/>
              </w:rPr>
              <w:tab/>
              <w:t>министрінің</w:t>
            </w:r>
            <w:r w:rsidRPr="004410E0">
              <w:rPr>
                <w:sz w:val="28"/>
                <w:szCs w:val="28"/>
              </w:rPr>
              <w:tab/>
              <w:t>міндетінатқарушының 2003жылғы24маусымдағы № 469бұйрығыменбекітілген№ 026/у-3нысан(Нормативтікқұқықтықактілердімемлекеттіктіркеутізілімінде№2423болып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тіркелген);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9"/>
              </w:numPr>
              <w:tabs>
                <w:tab w:val="left" w:pos="629"/>
                <w:tab w:val="left" w:pos="630"/>
                <w:tab w:val="left" w:pos="1843"/>
                <w:tab w:val="left" w:pos="2579"/>
                <w:tab w:val="left" w:pos="3219"/>
                <w:tab w:val="left" w:pos="4814"/>
                <w:tab w:val="left" w:pos="6076"/>
              </w:tabs>
              <w:spacing w:before="6"/>
              <w:ind w:left="629" w:hanging="592"/>
              <w:rPr>
                <w:sz w:val="28"/>
                <w:szCs w:val="28"/>
              </w:rPr>
            </w:pPr>
            <w:r w:rsidRPr="004410E0">
              <w:rPr>
                <w:spacing w:val="10"/>
                <w:sz w:val="28"/>
                <w:szCs w:val="28"/>
              </w:rPr>
              <w:t>баланың</w:t>
            </w:r>
            <w:r w:rsidRPr="004410E0">
              <w:rPr>
                <w:spacing w:val="10"/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>3х4</w:t>
            </w:r>
            <w:r w:rsidRPr="004410E0">
              <w:rPr>
                <w:sz w:val="28"/>
                <w:szCs w:val="28"/>
              </w:rPr>
              <w:tab/>
              <w:t>см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pacing w:val="10"/>
                <w:sz w:val="28"/>
                <w:szCs w:val="28"/>
              </w:rPr>
              <w:t>өлшеміндегі</w:t>
            </w:r>
            <w:r w:rsidRPr="004410E0">
              <w:rPr>
                <w:spacing w:val="10"/>
                <w:sz w:val="28"/>
                <w:szCs w:val="28"/>
              </w:rPr>
              <w:tab/>
              <w:t>цифрлық</w:t>
            </w:r>
            <w:r w:rsidRPr="004410E0">
              <w:rPr>
                <w:spacing w:val="10"/>
                <w:sz w:val="28"/>
                <w:szCs w:val="28"/>
              </w:rPr>
              <w:tab/>
              <w:t>фотосуретi.</w:t>
            </w:r>
          </w:p>
          <w:p w:rsidR="004477E4" w:rsidRPr="004410E0" w:rsidRDefault="004477E4" w:rsidP="00525C54">
            <w:pPr>
              <w:pStyle w:val="TableParagraph"/>
              <w:tabs>
                <w:tab w:val="left" w:pos="1330"/>
                <w:tab w:val="left" w:pos="3938"/>
                <w:tab w:val="left" w:pos="6127"/>
              </w:tabs>
              <w:spacing w:before="33"/>
              <w:ind w:left="38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-</w:t>
            </w:r>
            <w:r w:rsidRPr="004410E0">
              <w:rPr>
                <w:sz w:val="28"/>
                <w:szCs w:val="28"/>
              </w:rPr>
              <w:tab/>
              <w:t>көрсетілетін</w:t>
            </w:r>
            <w:r w:rsidRPr="004410E0">
              <w:rPr>
                <w:sz w:val="28"/>
                <w:szCs w:val="28"/>
              </w:rPr>
              <w:tab/>
              <w:t>қызметті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w w:val="95"/>
                <w:sz w:val="28"/>
                <w:szCs w:val="28"/>
              </w:rPr>
              <w:t>берушіге: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  <w:tab w:val="left" w:pos="5983"/>
              </w:tabs>
              <w:spacing w:before="34" w:line="273" w:lineRule="auto"/>
              <w:ind w:left="38" w:right="31" w:firstLine="0"/>
              <w:jc w:val="both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ата-аналардыңнемесебасқазаңдыөкілдердің1-қосымшасыныңнысанынасәйкес</w:t>
            </w:r>
            <w:r w:rsidRPr="004410E0">
              <w:rPr>
                <w:sz w:val="28"/>
                <w:szCs w:val="28"/>
              </w:rPr>
              <w:tab/>
              <w:t>өтініш;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2" w:line="273" w:lineRule="auto"/>
              <w:ind w:left="38" w:right="33" w:firstLine="0"/>
              <w:jc w:val="both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жеке басын растайтын құжаттың түпнұсқасы (түпнұсқасы сәйкестендіру үшінқажет,         ол         көрсетілетін         қызметті         алушыға         қайтарылады);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before="2" w:line="273" w:lineRule="auto"/>
              <w:ind w:left="38" w:right="89" w:firstLine="0"/>
              <w:jc w:val="both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денсаулықжағдайытуралыанықтама("Денсаулықсақтауұйымдарыныңбастапқымедициналыққұжаттаманысандарынбекітутуралы"ҚазақстанРеспубликасы Денсаулық сақтау министрінің міндетін атқарушының 2020 жылғы30 қазандағы № ҚР ДСМ-175/2020 бұйрығымен (Нормативтік құқықтық актілердімемлекеттік тіркеу тізілімінде № 148139 болып тіркелген) бекітілген № 065/унысанды денсаулық жағдайы туралы анықтама және "Бала денсаулығы паспорты"026/у-3есепнысанынтолтыружәнежүргізужөніндегіНұсқаулықтыбекітутуралы" Қазақстан Республикасының Денсаулық сақтау министрінің м.а. 2003жылғы24маусымдағы№469бұйрығымен(Нормативтікқұқықтықактілердімемлекеттіктіркеутізілімінде№2423болыптіркелген)бекітілген№026/у-3нысан;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8"/>
              </w:numPr>
              <w:tabs>
                <w:tab w:val="left" w:pos="585"/>
                <w:tab w:val="left" w:pos="586"/>
                <w:tab w:val="left" w:pos="1756"/>
                <w:tab w:val="left" w:pos="2061"/>
                <w:tab w:val="left" w:pos="2224"/>
                <w:tab w:val="left" w:pos="3231"/>
                <w:tab w:val="left" w:pos="3924"/>
                <w:tab w:val="left" w:pos="4519"/>
                <w:tab w:val="left" w:pos="4563"/>
                <w:tab w:val="left" w:pos="6073"/>
                <w:tab w:val="left" w:pos="6199"/>
              </w:tabs>
              <w:spacing w:before="12" w:line="273" w:lineRule="auto"/>
              <w:ind w:left="38" w:right="32" w:firstLine="0"/>
              <w:rPr>
                <w:sz w:val="28"/>
                <w:szCs w:val="28"/>
              </w:rPr>
            </w:pPr>
            <w:r w:rsidRPr="004410E0">
              <w:rPr>
                <w:spacing w:val="10"/>
                <w:sz w:val="28"/>
                <w:szCs w:val="28"/>
              </w:rPr>
              <w:t>баланың</w:t>
            </w:r>
            <w:r w:rsidRPr="004410E0">
              <w:rPr>
                <w:spacing w:val="10"/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>2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pacing w:val="10"/>
                <w:sz w:val="28"/>
                <w:szCs w:val="28"/>
              </w:rPr>
              <w:t>данада</w:t>
            </w:r>
            <w:r w:rsidRPr="004410E0">
              <w:rPr>
                <w:spacing w:val="10"/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>3х4</w:t>
            </w:r>
            <w:r w:rsidRPr="004410E0">
              <w:rPr>
                <w:sz w:val="28"/>
                <w:szCs w:val="28"/>
              </w:rPr>
              <w:tab/>
              <w:t>см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pacing w:val="10"/>
                <w:sz w:val="28"/>
                <w:szCs w:val="28"/>
              </w:rPr>
              <w:t>өлшеміндегі</w:t>
            </w:r>
            <w:r w:rsidRPr="004410E0">
              <w:rPr>
                <w:spacing w:val="10"/>
                <w:sz w:val="28"/>
                <w:szCs w:val="28"/>
              </w:rPr>
              <w:tab/>
              <w:t>фотосуретi.</w:t>
            </w:r>
            <w:r w:rsidRPr="004410E0">
              <w:rPr>
                <w:sz w:val="28"/>
                <w:szCs w:val="28"/>
              </w:rPr>
              <w:t>Шетелдікжәнеазаматтығыжоқкөрсетілетінқызметтіалушыларөздерініңмәртебесін айқындайтын, тұрғылықты жері бойынша тіркелгені туралы белгісі бармынадай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w w:val="95"/>
                <w:sz w:val="28"/>
                <w:szCs w:val="28"/>
              </w:rPr>
              <w:t>құжаттардың</w:t>
            </w:r>
            <w:r w:rsidRPr="004410E0">
              <w:rPr>
                <w:w w:val="95"/>
                <w:sz w:val="28"/>
                <w:szCs w:val="28"/>
              </w:rPr>
              <w:tab/>
            </w:r>
            <w:r w:rsidRPr="004410E0">
              <w:rPr>
                <w:w w:val="95"/>
                <w:sz w:val="28"/>
                <w:szCs w:val="28"/>
              </w:rPr>
              <w:tab/>
            </w:r>
            <w:r w:rsidRPr="004410E0">
              <w:rPr>
                <w:w w:val="95"/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>бірін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pacing w:val="-2"/>
                <w:sz w:val="28"/>
                <w:szCs w:val="28"/>
              </w:rPr>
              <w:t>ұсы</w:t>
            </w:r>
            <w:r w:rsidRPr="004410E0">
              <w:rPr>
                <w:spacing w:val="-1"/>
                <w:sz w:val="28"/>
                <w:szCs w:val="28"/>
              </w:rPr>
              <w:t>нады: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before="4"/>
              <w:ind w:hanging="306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 xml:space="preserve">шетелдік–  шетелдіктің  Қазақстан  Республикасында  тұруға   </w:t>
            </w:r>
            <w:r w:rsidRPr="004410E0">
              <w:rPr>
                <w:sz w:val="28"/>
                <w:szCs w:val="28"/>
              </w:rPr>
              <w:lastRenderedPageBreak/>
              <w:t>ықтиярхаты;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before="33"/>
              <w:ind w:left="406" w:hanging="369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азаматтығы  жоқ   адам   –   азаматтығы   жоқ   адамның   жеке   куәлігі;</w:t>
            </w:r>
          </w:p>
        </w:tc>
      </w:tr>
    </w:tbl>
    <w:p w:rsidR="004477E4" w:rsidRDefault="004477E4" w:rsidP="004477E4">
      <w:pPr>
        <w:rPr>
          <w:sz w:val="20"/>
        </w:rPr>
        <w:sectPr w:rsidR="004477E4">
          <w:pgSz w:w="12240" w:h="15840"/>
          <w:pgMar w:top="720" w:right="740" w:bottom="280" w:left="720" w:header="720" w:footer="720" w:gutter="0"/>
          <w:cols w:space="720"/>
        </w:sectPr>
      </w:pPr>
    </w:p>
    <w:tbl>
      <w:tblPr>
        <w:tblStyle w:val="TableNormal"/>
        <w:tblW w:w="10915" w:type="dxa"/>
        <w:tblInd w:w="-1129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5"/>
        <w:gridCol w:w="1702"/>
        <w:gridCol w:w="8788"/>
      </w:tblGrid>
      <w:tr w:rsidR="004477E4" w:rsidTr="004410E0">
        <w:trPr>
          <w:trHeight w:val="3457"/>
        </w:trPr>
        <w:tc>
          <w:tcPr>
            <w:tcW w:w="425" w:type="dxa"/>
            <w:tcBorders>
              <w:top w:val="nil"/>
            </w:tcBorders>
          </w:tcPr>
          <w:p w:rsidR="004477E4" w:rsidRDefault="004477E4" w:rsidP="00525C5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477E4" w:rsidRDefault="004477E4" w:rsidP="00525C54">
            <w:pPr>
              <w:pStyle w:val="TableParagraph"/>
              <w:rPr>
                <w:sz w:val="20"/>
              </w:rPr>
            </w:pPr>
          </w:p>
        </w:tc>
        <w:tc>
          <w:tcPr>
            <w:tcW w:w="8788" w:type="dxa"/>
            <w:tcBorders>
              <w:top w:val="nil"/>
            </w:tcBorders>
          </w:tcPr>
          <w:p w:rsidR="004477E4" w:rsidRPr="004410E0" w:rsidRDefault="004477E4" w:rsidP="004410E0">
            <w:pPr>
              <w:pStyle w:val="TableParagraph"/>
              <w:tabs>
                <w:tab w:val="left" w:pos="640"/>
                <w:tab w:val="left" w:pos="1301"/>
                <w:tab w:val="left" w:pos="1499"/>
                <w:tab w:val="left" w:pos="2648"/>
                <w:tab w:val="left" w:pos="3167"/>
                <w:tab w:val="left" w:pos="3199"/>
                <w:tab w:val="left" w:pos="4025"/>
                <w:tab w:val="left" w:pos="4352"/>
                <w:tab w:val="left" w:pos="5174"/>
                <w:tab w:val="left" w:pos="6204"/>
                <w:tab w:val="left" w:pos="6249"/>
                <w:tab w:val="left" w:pos="6443"/>
              </w:tabs>
              <w:spacing w:before="10" w:line="273" w:lineRule="auto"/>
              <w:ind w:right="31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3)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босқын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–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босқын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куәлігі;4)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pacing w:val="11"/>
                <w:sz w:val="28"/>
                <w:szCs w:val="28"/>
              </w:rPr>
              <w:t>пана</w:t>
            </w:r>
            <w:r w:rsidRPr="004410E0">
              <w:rPr>
                <w:spacing w:val="11"/>
                <w:sz w:val="28"/>
                <w:szCs w:val="28"/>
              </w:rPr>
              <w:tab/>
            </w:r>
            <w:r w:rsidRPr="004410E0">
              <w:rPr>
                <w:spacing w:val="11"/>
                <w:sz w:val="28"/>
                <w:szCs w:val="28"/>
              </w:rPr>
              <w:tab/>
            </w:r>
            <w:r w:rsidRPr="004410E0">
              <w:rPr>
                <w:spacing w:val="12"/>
                <w:sz w:val="28"/>
                <w:szCs w:val="28"/>
              </w:rPr>
              <w:t>іздеуші</w:t>
            </w:r>
            <w:r w:rsidRPr="004410E0">
              <w:rPr>
                <w:spacing w:val="12"/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>–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pacing w:val="11"/>
                <w:sz w:val="28"/>
                <w:szCs w:val="28"/>
              </w:rPr>
              <w:t>пана</w:t>
            </w:r>
            <w:r w:rsidRPr="004410E0">
              <w:rPr>
                <w:spacing w:val="11"/>
                <w:sz w:val="28"/>
                <w:szCs w:val="28"/>
              </w:rPr>
              <w:tab/>
            </w:r>
            <w:r w:rsidRPr="004410E0">
              <w:rPr>
                <w:spacing w:val="12"/>
                <w:sz w:val="28"/>
                <w:szCs w:val="28"/>
              </w:rPr>
              <w:t>іздеуші</w:t>
            </w:r>
            <w:r w:rsidRPr="004410E0">
              <w:rPr>
                <w:spacing w:val="12"/>
                <w:sz w:val="28"/>
                <w:szCs w:val="28"/>
              </w:rPr>
              <w:tab/>
              <w:t>адамның</w:t>
            </w:r>
            <w:r w:rsidRPr="004410E0">
              <w:rPr>
                <w:spacing w:val="12"/>
                <w:sz w:val="28"/>
                <w:szCs w:val="28"/>
              </w:rPr>
              <w:tab/>
            </w:r>
            <w:r w:rsidRPr="004410E0">
              <w:rPr>
                <w:spacing w:val="12"/>
                <w:sz w:val="28"/>
                <w:szCs w:val="28"/>
              </w:rPr>
              <w:tab/>
            </w:r>
            <w:r w:rsidRPr="004410E0">
              <w:rPr>
                <w:spacing w:val="12"/>
                <w:sz w:val="28"/>
                <w:szCs w:val="28"/>
              </w:rPr>
              <w:tab/>
            </w:r>
            <w:r w:rsidRPr="004410E0">
              <w:rPr>
                <w:spacing w:val="13"/>
                <w:sz w:val="28"/>
                <w:szCs w:val="28"/>
              </w:rPr>
              <w:t>куәлігі;</w:t>
            </w:r>
            <w:r w:rsidRPr="004410E0">
              <w:rPr>
                <w:sz w:val="28"/>
                <w:szCs w:val="28"/>
              </w:rPr>
              <w:t>5)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қандас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–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қандас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куәлігі.Көрсетілетінқызметтіалушыныңжекебасынкуәландыратынқұжат,баланыңтуутуралыкуәлігі,мекенжайанықтамасытуралымәліметтердікөрсетілетінқызметтіберушітиістімемлекеттікақпараттықжүйелерден"электрондықүкімет"шлюзіарқылы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алады</w:t>
            </w:r>
          </w:p>
          <w:p w:rsidR="004477E4" w:rsidRDefault="004477E4" w:rsidP="00525C54">
            <w:pPr>
              <w:pStyle w:val="TableParagraph"/>
              <w:spacing w:before="7" w:line="273" w:lineRule="auto"/>
              <w:ind w:left="38" w:right="122"/>
              <w:jc w:val="both"/>
              <w:rPr>
                <w:sz w:val="20"/>
              </w:rPr>
            </w:pPr>
            <w:r w:rsidRPr="004410E0">
              <w:rPr>
                <w:sz w:val="28"/>
                <w:szCs w:val="28"/>
              </w:rPr>
              <w:t>Тиістімемлекеттікоргандаршектеуіс-шараларынжүзегеасырған,төтеншежағдайенгізілген,белгілібіраумақтаәлеуметтік,табиғижәнетехногендіксипаттағытөтеншежағдайлартуындағанжағдайларда№065/уи026/у-3нысандағы медициналық анықтамаларды көрсетілетін қызметті алушылар осыаумақта шектеу іс-шараларын алып тастауға, төтенше жағдайдың қолданысынтоқтатуғақарайтікелей білімберуұйымдарына ұсынады.</w:t>
            </w:r>
          </w:p>
        </w:tc>
      </w:tr>
      <w:tr w:rsidR="004477E4" w:rsidTr="004410E0">
        <w:trPr>
          <w:trHeight w:val="2966"/>
        </w:trPr>
        <w:tc>
          <w:tcPr>
            <w:tcW w:w="425" w:type="dxa"/>
          </w:tcPr>
          <w:p w:rsidR="004477E4" w:rsidRDefault="004477E4" w:rsidP="00525C54">
            <w:pPr>
              <w:pStyle w:val="TableParagraph"/>
            </w:pPr>
          </w:p>
          <w:p w:rsidR="004477E4" w:rsidRDefault="004477E4" w:rsidP="00525C54">
            <w:pPr>
              <w:pStyle w:val="TableParagraph"/>
            </w:pPr>
          </w:p>
          <w:p w:rsidR="004477E4" w:rsidRDefault="004477E4" w:rsidP="00525C54">
            <w:pPr>
              <w:pStyle w:val="TableParagraph"/>
            </w:pPr>
          </w:p>
          <w:p w:rsidR="004477E4" w:rsidRDefault="004477E4" w:rsidP="00525C54">
            <w:pPr>
              <w:pStyle w:val="TableParagraph"/>
            </w:pPr>
          </w:p>
          <w:p w:rsidR="004477E4" w:rsidRDefault="004477E4" w:rsidP="00525C54">
            <w:pPr>
              <w:pStyle w:val="TableParagraph"/>
              <w:spacing w:before="4"/>
              <w:rPr>
                <w:sz w:val="30"/>
              </w:rPr>
            </w:pPr>
          </w:p>
          <w:p w:rsidR="004477E4" w:rsidRPr="004410E0" w:rsidRDefault="004477E4" w:rsidP="00525C54">
            <w:pPr>
              <w:pStyle w:val="TableParagraph"/>
              <w:ind w:right="88"/>
              <w:jc w:val="center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9</w:t>
            </w:r>
          </w:p>
        </w:tc>
        <w:tc>
          <w:tcPr>
            <w:tcW w:w="1702" w:type="dxa"/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187" w:line="273" w:lineRule="auto"/>
              <w:ind w:left="39" w:right="78"/>
              <w:rPr>
                <w:sz w:val="28"/>
                <w:szCs w:val="28"/>
              </w:rPr>
            </w:pPr>
            <w:r w:rsidRPr="004410E0">
              <w:rPr>
                <w:spacing w:val="15"/>
                <w:sz w:val="28"/>
                <w:szCs w:val="28"/>
              </w:rPr>
              <w:t>Қазақстан</w:t>
            </w:r>
            <w:r w:rsidRPr="004410E0">
              <w:rPr>
                <w:sz w:val="28"/>
                <w:szCs w:val="28"/>
              </w:rPr>
              <w:t>Республикасыныңзаңнамасында</w:t>
            </w:r>
            <w:r w:rsidRPr="004410E0">
              <w:rPr>
                <w:spacing w:val="10"/>
                <w:sz w:val="28"/>
                <w:szCs w:val="28"/>
              </w:rPr>
              <w:t>белгіленген</w:t>
            </w:r>
            <w:r w:rsidRPr="004410E0">
              <w:rPr>
                <w:spacing w:val="9"/>
                <w:sz w:val="28"/>
                <w:szCs w:val="28"/>
              </w:rPr>
              <w:t>мемлекеттік</w:t>
            </w:r>
            <w:r w:rsidRPr="004410E0">
              <w:rPr>
                <w:spacing w:val="15"/>
                <w:sz w:val="28"/>
                <w:szCs w:val="28"/>
              </w:rPr>
              <w:t>қызметтер</w:t>
            </w:r>
            <w:r w:rsidRPr="004410E0">
              <w:rPr>
                <w:sz w:val="28"/>
                <w:szCs w:val="28"/>
              </w:rPr>
              <w:t>көрсетуденбастартуы</w:t>
            </w:r>
          </w:p>
        </w:tc>
        <w:tc>
          <w:tcPr>
            <w:tcW w:w="8788" w:type="dxa"/>
          </w:tcPr>
          <w:p w:rsidR="004477E4" w:rsidRPr="004410E0" w:rsidRDefault="004477E4" w:rsidP="00525C54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  <w:tab w:val="left" w:pos="5945"/>
              </w:tabs>
              <w:spacing w:before="45" w:line="273" w:lineRule="auto"/>
              <w:ind w:left="38" w:right="32" w:firstLine="0"/>
              <w:jc w:val="both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көрсетілетін қызметті алушының мемлекеттік көрсетілетін қызметті алу үшінұсынғанқұжаттардыңжәне(немесе)олардағыдеректердің(мәліметтердің)анықеместігін</w:t>
            </w:r>
            <w:r w:rsidRPr="004410E0">
              <w:rPr>
                <w:sz w:val="28"/>
                <w:szCs w:val="28"/>
              </w:rPr>
              <w:tab/>
              <w:t>анықтау;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  <w:tab w:val="left" w:pos="2353"/>
                <w:tab w:val="left" w:pos="4562"/>
                <w:tab w:val="left" w:pos="6321"/>
              </w:tabs>
              <w:spacing w:before="3" w:line="273" w:lineRule="auto"/>
              <w:ind w:left="38" w:right="32" w:firstLine="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көрсетілетінқызметтіалушыныңмемлекеттікқызметтікөрсетуүшінқажеттіұсынғанқұжаттарыныңҚазақстанРеспубликасыБілімжәнеғылымминистрінің2018жылғы12қазандағы№546бұйрығыменбекітілген(нормативтікқұқықтықактілерді мемлекеттік тіркеу тізілімінде № 17553 тіркелген) Бастауыш, негізгі ортажәнежалпыортабілімберудіңжалпыбілімберетіноқубағдарламаларыніскеасыратынбілімберуұйымдарынаоқуғақабылдаудыңүлгілікқағидаларында</w:t>
            </w:r>
            <w:r w:rsidRPr="004410E0">
              <w:rPr>
                <w:spacing w:val="20"/>
                <w:sz w:val="28"/>
                <w:szCs w:val="28"/>
              </w:rPr>
              <w:t>белгіленген</w:t>
            </w:r>
            <w:r w:rsidRPr="004410E0">
              <w:rPr>
                <w:spacing w:val="20"/>
                <w:sz w:val="28"/>
                <w:szCs w:val="28"/>
              </w:rPr>
              <w:tab/>
            </w:r>
            <w:r w:rsidRPr="004410E0">
              <w:rPr>
                <w:spacing w:val="19"/>
                <w:sz w:val="28"/>
                <w:szCs w:val="28"/>
              </w:rPr>
              <w:t>талаптарға</w:t>
            </w:r>
            <w:r w:rsidRPr="004410E0">
              <w:rPr>
                <w:spacing w:val="19"/>
                <w:sz w:val="28"/>
                <w:szCs w:val="28"/>
              </w:rPr>
              <w:tab/>
            </w:r>
            <w:r w:rsidRPr="004410E0">
              <w:rPr>
                <w:spacing w:val="18"/>
                <w:sz w:val="28"/>
                <w:szCs w:val="28"/>
              </w:rPr>
              <w:t>сәйкес</w:t>
            </w:r>
            <w:r w:rsidRPr="004410E0">
              <w:rPr>
                <w:spacing w:val="18"/>
                <w:sz w:val="28"/>
                <w:szCs w:val="28"/>
              </w:rPr>
              <w:tab/>
            </w:r>
            <w:r w:rsidRPr="004410E0">
              <w:rPr>
                <w:spacing w:val="17"/>
                <w:sz w:val="28"/>
                <w:szCs w:val="28"/>
              </w:rPr>
              <w:t>келмеуі;</w:t>
            </w:r>
          </w:p>
          <w:p w:rsidR="004477E4" w:rsidRPr="004410E0" w:rsidRDefault="004477E4" w:rsidP="00525C54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8"/>
              <w:ind w:left="255" w:hanging="218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сынып-жинақталымыныңшамадантыстолуы.</w:t>
            </w:r>
          </w:p>
        </w:tc>
      </w:tr>
      <w:tr w:rsidR="004477E4" w:rsidTr="004410E0">
        <w:trPr>
          <w:trHeight w:val="3755"/>
        </w:trPr>
        <w:tc>
          <w:tcPr>
            <w:tcW w:w="425" w:type="dxa"/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ind w:left="20" w:right="11"/>
              <w:jc w:val="center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10</w:t>
            </w:r>
          </w:p>
        </w:tc>
        <w:tc>
          <w:tcPr>
            <w:tcW w:w="1702" w:type="dxa"/>
          </w:tcPr>
          <w:p w:rsidR="004477E4" w:rsidRPr="004410E0" w:rsidRDefault="004477E4" w:rsidP="00525C54">
            <w:pPr>
              <w:pStyle w:val="TableParagraph"/>
              <w:rPr>
                <w:sz w:val="28"/>
                <w:szCs w:val="28"/>
              </w:rPr>
            </w:pPr>
          </w:p>
          <w:p w:rsidR="004477E4" w:rsidRPr="004410E0" w:rsidRDefault="004477E4" w:rsidP="00525C54">
            <w:pPr>
              <w:pStyle w:val="TableParagraph"/>
              <w:tabs>
                <w:tab w:val="left" w:pos="1015"/>
              </w:tabs>
              <w:spacing w:before="187" w:line="273" w:lineRule="auto"/>
              <w:ind w:left="39" w:right="30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Мемлекеттікқызметтерді,оныңі ш і н д еэлектрондықнысанда</w:t>
            </w:r>
            <w:r w:rsidRPr="004410E0">
              <w:rPr>
                <w:sz w:val="28"/>
                <w:szCs w:val="28"/>
              </w:rPr>
              <w:tab/>
              <w:t>жәнеМемлекеттік</w:t>
            </w:r>
            <w:r w:rsidRPr="004410E0">
              <w:rPr>
                <w:spacing w:val="10"/>
                <w:sz w:val="28"/>
                <w:szCs w:val="28"/>
              </w:rPr>
              <w:t>корпорация</w:t>
            </w:r>
            <w:r w:rsidRPr="004410E0">
              <w:rPr>
                <w:sz w:val="28"/>
                <w:szCs w:val="28"/>
              </w:rPr>
              <w:t>арқылыұсынуерекшеліктерінескеретінөз</w:t>
            </w:r>
            <w:r w:rsidRPr="004410E0">
              <w:rPr>
                <w:sz w:val="28"/>
                <w:szCs w:val="28"/>
              </w:rPr>
              <w:lastRenderedPageBreak/>
              <w:t>гедеталаптары</w:t>
            </w:r>
          </w:p>
        </w:tc>
        <w:tc>
          <w:tcPr>
            <w:tcW w:w="8788" w:type="dxa"/>
          </w:tcPr>
          <w:p w:rsidR="004477E4" w:rsidRPr="004410E0" w:rsidRDefault="004477E4" w:rsidP="00525C54">
            <w:pPr>
              <w:pStyle w:val="TableParagraph"/>
              <w:tabs>
                <w:tab w:val="left" w:pos="6133"/>
              </w:tabs>
              <w:spacing w:before="45" w:line="276" w:lineRule="auto"/>
              <w:ind w:left="38" w:right="31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lastRenderedPageBreak/>
              <w:t>Құжаттартоптамасынтапсыруүшінкүтудіңрұқсатетілгенеңұзақуақыты15(жиырма)</w:t>
            </w:r>
            <w:r w:rsidRPr="004410E0">
              <w:rPr>
                <w:sz w:val="28"/>
                <w:szCs w:val="28"/>
              </w:rPr>
              <w:tab/>
              <w:t>минут.</w:t>
            </w:r>
          </w:p>
          <w:p w:rsidR="004477E4" w:rsidRPr="004410E0" w:rsidRDefault="004477E4" w:rsidP="00525C54">
            <w:pPr>
              <w:pStyle w:val="TableParagraph"/>
              <w:tabs>
                <w:tab w:val="left" w:pos="1054"/>
                <w:tab w:val="left" w:pos="1557"/>
                <w:tab w:val="left" w:pos="2176"/>
                <w:tab w:val="left" w:pos="2386"/>
                <w:tab w:val="left" w:pos="2909"/>
                <w:tab w:val="left" w:pos="2983"/>
                <w:tab w:val="left" w:pos="3596"/>
                <w:tab w:val="left" w:pos="3956"/>
                <w:tab w:val="left" w:pos="4628"/>
                <w:tab w:val="left" w:pos="5006"/>
                <w:tab w:val="left" w:pos="5057"/>
                <w:tab w:val="left" w:pos="5156"/>
                <w:tab w:val="left" w:pos="6134"/>
                <w:tab w:val="left" w:pos="6353"/>
                <w:tab w:val="left" w:pos="6672"/>
                <w:tab w:val="left" w:pos="6796"/>
              </w:tabs>
              <w:spacing w:line="273" w:lineRule="auto"/>
              <w:ind w:left="38" w:right="32"/>
              <w:rPr>
                <w:sz w:val="28"/>
                <w:szCs w:val="28"/>
              </w:rPr>
            </w:pPr>
            <w:r w:rsidRPr="004410E0">
              <w:rPr>
                <w:sz w:val="28"/>
                <w:szCs w:val="28"/>
              </w:rPr>
              <w:t>Қызмет</w:t>
            </w:r>
            <w:r w:rsidRPr="004410E0">
              <w:rPr>
                <w:sz w:val="28"/>
                <w:szCs w:val="28"/>
              </w:rPr>
              <w:tab/>
              <w:t>көрсетудің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ең</w:t>
            </w:r>
            <w:r w:rsidRPr="004410E0">
              <w:rPr>
                <w:sz w:val="28"/>
                <w:szCs w:val="28"/>
              </w:rPr>
              <w:tab/>
              <w:t>ұзақ</w:t>
            </w:r>
            <w:r w:rsidRPr="004410E0">
              <w:rPr>
                <w:sz w:val="28"/>
                <w:szCs w:val="28"/>
              </w:rPr>
              <w:tab/>
              <w:t>мерзімі</w:t>
            </w:r>
            <w:r w:rsidRPr="004410E0">
              <w:rPr>
                <w:sz w:val="28"/>
                <w:szCs w:val="28"/>
              </w:rPr>
              <w:tab/>
              <w:t>15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минуттан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аспайды.Көрсетілетінқызметтіалушыата-анасының(заңдыөкілдерінің)ЭЦҚболғанжағдайдапорталарқылымемлекеттіккөрсетілетінқызметтіэлектрондықнысандаалуға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мүмкіндігі</w:t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ab/>
              <w:t>бар.Көрсетілетінқызметтіалушыныңмемлекеттікқызметкөрсетудіңтәртібіменмәртебесітуралыақпараттыпорталдың"жекекабинеті",сондай-ақмемлекеттікқызметтеркөрсетумәселелеріжөніндегібірыңғайбайланыс-орталығы,жәнебірыңғайбайланыс-орталығы(1414),8-800-080-</w:t>
            </w:r>
            <w:r w:rsidRPr="004410E0">
              <w:rPr>
                <w:sz w:val="28"/>
                <w:szCs w:val="28"/>
              </w:rPr>
              <w:lastRenderedPageBreak/>
              <w:t>7777арқылықашықтықтан</w:t>
            </w:r>
            <w:r w:rsidRPr="004410E0">
              <w:rPr>
                <w:spacing w:val="15"/>
                <w:sz w:val="28"/>
                <w:szCs w:val="28"/>
              </w:rPr>
              <w:t>қолжетімділік</w:t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pacing w:val="15"/>
                <w:sz w:val="28"/>
                <w:szCs w:val="28"/>
              </w:rPr>
              <w:tab/>
              <w:t>режимінде</w:t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pacing w:val="11"/>
                <w:sz w:val="28"/>
                <w:szCs w:val="28"/>
              </w:rPr>
              <w:t>алу</w:t>
            </w:r>
            <w:r w:rsidRPr="004410E0">
              <w:rPr>
                <w:spacing w:val="11"/>
                <w:sz w:val="28"/>
                <w:szCs w:val="28"/>
              </w:rPr>
              <w:tab/>
            </w:r>
            <w:r w:rsidRPr="004410E0">
              <w:rPr>
                <w:spacing w:val="11"/>
                <w:sz w:val="28"/>
                <w:szCs w:val="28"/>
              </w:rPr>
              <w:tab/>
            </w:r>
            <w:r w:rsidRPr="004410E0">
              <w:rPr>
                <w:spacing w:val="15"/>
                <w:sz w:val="28"/>
                <w:szCs w:val="28"/>
              </w:rPr>
              <w:t>мүмкіндігі</w:t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z w:val="28"/>
                <w:szCs w:val="28"/>
              </w:rPr>
              <w:t>бар.</w:t>
            </w:r>
            <w:r w:rsidRPr="004410E0">
              <w:rPr>
                <w:spacing w:val="15"/>
                <w:sz w:val="28"/>
                <w:szCs w:val="28"/>
              </w:rPr>
              <w:t>Үшінші</w:t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pacing w:val="17"/>
                <w:sz w:val="28"/>
                <w:szCs w:val="28"/>
              </w:rPr>
              <w:t>тұлғалардың</w:t>
            </w:r>
            <w:r w:rsidRPr="004410E0">
              <w:rPr>
                <w:spacing w:val="17"/>
                <w:sz w:val="28"/>
                <w:szCs w:val="28"/>
              </w:rPr>
              <w:tab/>
            </w:r>
            <w:r w:rsidRPr="004410E0">
              <w:rPr>
                <w:spacing w:val="17"/>
                <w:sz w:val="28"/>
                <w:szCs w:val="28"/>
              </w:rPr>
              <w:tab/>
            </w:r>
            <w:r w:rsidRPr="004410E0">
              <w:rPr>
                <w:spacing w:val="17"/>
                <w:sz w:val="28"/>
                <w:szCs w:val="28"/>
              </w:rPr>
              <w:tab/>
            </w:r>
            <w:r w:rsidRPr="004410E0">
              <w:rPr>
                <w:spacing w:val="15"/>
                <w:sz w:val="28"/>
                <w:szCs w:val="28"/>
              </w:rPr>
              <w:t>қызмет</w:t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pacing w:val="15"/>
                <w:sz w:val="28"/>
                <w:szCs w:val="28"/>
              </w:rPr>
              <w:tab/>
            </w:r>
            <w:r w:rsidRPr="004410E0">
              <w:rPr>
                <w:spacing w:val="12"/>
                <w:sz w:val="28"/>
                <w:szCs w:val="28"/>
              </w:rPr>
              <w:t>алу</w:t>
            </w:r>
            <w:r w:rsidRPr="004410E0">
              <w:rPr>
                <w:spacing w:val="12"/>
                <w:sz w:val="28"/>
                <w:szCs w:val="28"/>
              </w:rPr>
              <w:tab/>
            </w:r>
            <w:r w:rsidRPr="004410E0">
              <w:rPr>
                <w:spacing w:val="16"/>
                <w:sz w:val="28"/>
                <w:szCs w:val="28"/>
              </w:rPr>
              <w:t>шарттары:</w:t>
            </w:r>
            <w:r w:rsidRPr="004410E0">
              <w:rPr>
                <w:sz w:val="28"/>
                <w:szCs w:val="28"/>
              </w:rPr>
              <w:t>Порталдағы"жекекабинеттен"ақпаратсұралатынтұлғаныңкелісімімен,үшіншітұлғалардыңэлектрондықсұранысы.</w:t>
            </w:r>
          </w:p>
        </w:tc>
      </w:tr>
    </w:tbl>
    <w:p w:rsidR="009925B1" w:rsidRDefault="009925B1"/>
    <w:sectPr w:rsidR="009925B1" w:rsidSect="004410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37E"/>
    <w:multiLevelType w:val="hybridMultilevel"/>
    <w:tmpl w:val="3146AEC8"/>
    <w:lvl w:ilvl="0" w:tplc="D180A02E">
      <w:start w:val="1"/>
      <w:numFmt w:val="decimal"/>
      <w:lvlText w:val="%1)"/>
      <w:lvlJc w:val="left"/>
      <w:pPr>
        <w:ind w:left="120" w:hanging="33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E888728">
      <w:numFmt w:val="bullet"/>
      <w:lvlText w:val="•"/>
      <w:lvlJc w:val="left"/>
      <w:pPr>
        <w:ind w:left="1186" w:hanging="337"/>
      </w:pPr>
      <w:rPr>
        <w:rFonts w:hint="default"/>
        <w:lang w:val="kk-KZ" w:eastAsia="en-US" w:bidi="ar-SA"/>
      </w:rPr>
    </w:lvl>
    <w:lvl w:ilvl="2" w:tplc="88EA1BE6">
      <w:numFmt w:val="bullet"/>
      <w:lvlText w:val="•"/>
      <w:lvlJc w:val="left"/>
      <w:pPr>
        <w:ind w:left="2252" w:hanging="337"/>
      </w:pPr>
      <w:rPr>
        <w:rFonts w:hint="default"/>
        <w:lang w:val="kk-KZ" w:eastAsia="en-US" w:bidi="ar-SA"/>
      </w:rPr>
    </w:lvl>
    <w:lvl w:ilvl="3" w:tplc="8C587D88">
      <w:numFmt w:val="bullet"/>
      <w:lvlText w:val="•"/>
      <w:lvlJc w:val="left"/>
      <w:pPr>
        <w:ind w:left="3318" w:hanging="337"/>
      </w:pPr>
      <w:rPr>
        <w:rFonts w:hint="default"/>
        <w:lang w:val="kk-KZ" w:eastAsia="en-US" w:bidi="ar-SA"/>
      </w:rPr>
    </w:lvl>
    <w:lvl w:ilvl="4" w:tplc="5504F678">
      <w:numFmt w:val="bullet"/>
      <w:lvlText w:val="•"/>
      <w:lvlJc w:val="left"/>
      <w:pPr>
        <w:ind w:left="4384" w:hanging="337"/>
      </w:pPr>
      <w:rPr>
        <w:rFonts w:hint="default"/>
        <w:lang w:val="kk-KZ" w:eastAsia="en-US" w:bidi="ar-SA"/>
      </w:rPr>
    </w:lvl>
    <w:lvl w:ilvl="5" w:tplc="F53CC662">
      <w:numFmt w:val="bullet"/>
      <w:lvlText w:val="•"/>
      <w:lvlJc w:val="left"/>
      <w:pPr>
        <w:ind w:left="5450" w:hanging="337"/>
      </w:pPr>
      <w:rPr>
        <w:rFonts w:hint="default"/>
        <w:lang w:val="kk-KZ" w:eastAsia="en-US" w:bidi="ar-SA"/>
      </w:rPr>
    </w:lvl>
    <w:lvl w:ilvl="6" w:tplc="56767E04">
      <w:numFmt w:val="bullet"/>
      <w:lvlText w:val="•"/>
      <w:lvlJc w:val="left"/>
      <w:pPr>
        <w:ind w:left="6516" w:hanging="337"/>
      </w:pPr>
      <w:rPr>
        <w:rFonts w:hint="default"/>
        <w:lang w:val="kk-KZ" w:eastAsia="en-US" w:bidi="ar-SA"/>
      </w:rPr>
    </w:lvl>
    <w:lvl w:ilvl="7" w:tplc="E87C694A">
      <w:numFmt w:val="bullet"/>
      <w:lvlText w:val="•"/>
      <w:lvlJc w:val="left"/>
      <w:pPr>
        <w:ind w:left="7582" w:hanging="337"/>
      </w:pPr>
      <w:rPr>
        <w:rFonts w:hint="default"/>
        <w:lang w:val="kk-KZ" w:eastAsia="en-US" w:bidi="ar-SA"/>
      </w:rPr>
    </w:lvl>
    <w:lvl w:ilvl="8" w:tplc="972CE884">
      <w:numFmt w:val="bullet"/>
      <w:lvlText w:val="•"/>
      <w:lvlJc w:val="left"/>
      <w:pPr>
        <w:ind w:left="8648" w:hanging="337"/>
      </w:pPr>
      <w:rPr>
        <w:rFonts w:hint="default"/>
        <w:lang w:val="kk-KZ" w:eastAsia="en-US" w:bidi="ar-SA"/>
      </w:rPr>
    </w:lvl>
  </w:abstractNum>
  <w:abstractNum w:abstractNumId="1">
    <w:nsid w:val="18CC6DDA"/>
    <w:multiLevelType w:val="hybridMultilevel"/>
    <w:tmpl w:val="0F44E99E"/>
    <w:lvl w:ilvl="0" w:tplc="00AC48EA">
      <w:start w:val="1"/>
      <w:numFmt w:val="decimal"/>
      <w:lvlText w:val="%1)"/>
      <w:lvlJc w:val="left"/>
      <w:pPr>
        <w:ind w:left="484" w:hanging="4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A984C8AC">
      <w:numFmt w:val="bullet"/>
      <w:lvlText w:val="•"/>
      <w:lvlJc w:val="left"/>
      <w:pPr>
        <w:ind w:left="1044" w:hanging="447"/>
      </w:pPr>
      <w:rPr>
        <w:rFonts w:hint="default"/>
        <w:lang w:val="kk-KZ" w:eastAsia="en-US" w:bidi="ar-SA"/>
      </w:rPr>
    </w:lvl>
    <w:lvl w:ilvl="2" w:tplc="15222D96">
      <w:numFmt w:val="bullet"/>
      <w:lvlText w:val="•"/>
      <w:lvlJc w:val="left"/>
      <w:pPr>
        <w:ind w:left="1608" w:hanging="447"/>
      </w:pPr>
      <w:rPr>
        <w:rFonts w:hint="default"/>
        <w:lang w:val="kk-KZ" w:eastAsia="en-US" w:bidi="ar-SA"/>
      </w:rPr>
    </w:lvl>
    <w:lvl w:ilvl="3" w:tplc="4EC2D584">
      <w:numFmt w:val="bullet"/>
      <w:lvlText w:val="•"/>
      <w:lvlJc w:val="left"/>
      <w:pPr>
        <w:ind w:left="2172" w:hanging="447"/>
      </w:pPr>
      <w:rPr>
        <w:rFonts w:hint="default"/>
        <w:lang w:val="kk-KZ" w:eastAsia="en-US" w:bidi="ar-SA"/>
      </w:rPr>
    </w:lvl>
    <w:lvl w:ilvl="4" w:tplc="C0203346">
      <w:numFmt w:val="bullet"/>
      <w:lvlText w:val="•"/>
      <w:lvlJc w:val="left"/>
      <w:pPr>
        <w:ind w:left="2736" w:hanging="447"/>
      </w:pPr>
      <w:rPr>
        <w:rFonts w:hint="default"/>
        <w:lang w:val="kk-KZ" w:eastAsia="en-US" w:bidi="ar-SA"/>
      </w:rPr>
    </w:lvl>
    <w:lvl w:ilvl="5" w:tplc="5C6AE352">
      <w:numFmt w:val="bullet"/>
      <w:lvlText w:val="•"/>
      <w:lvlJc w:val="left"/>
      <w:pPr>
        <w:ind w:left="3301" w:hanging="447"/>
      </w:pPr>
      <w:rPr>
        <w:rFonts w:hint="default"/>
        <w:lang w:val="kk-KZ" w:eastAsia="en-US" w:bidi="ar-SA"/>
      </w:rPr>
    </w:lvl>
    <w:lvl w:ilvl="6" w:tplc="67521858">
      <w:numFmt w:val="bullet"/>
      <w:lvlText w:val="•"/>
      <w:lvlJc w:val="left"/>
      <w:pPr>
        <w:ind w:left="3865" w:hanging="447"/>
      </w:pPr>
      <w:rPr>
        <w:rFonts w:hint="default"/>
        <w:lang w:val="kk-KZ" w:eastAsia="en-US" w:bidi="ar-SA"/>
      </w:rPr>
    </w:lvl>
    <w:lvl w:ilvl="7" w:tplc="2ADCBB88">
      <w:numFmt w:val="bullet"/>
      <w:lvlText w:val="•"/>
      <w:lvlJc w:val="left"/>
      <w:pPr>
        <w:ind w:left="4429" w:hanging="447"/>
      </w:pPr>
      <w:rPr>
        <w:rFonts w:hint="default"/>
        <w:lang w:val="kk-KZ" w:eastAsia="en-US" w:bidi="ar-SA"/>
      </w:rPr>
    </w:lvl>
    <w:lvl w:ilvl="8" w:tplc="0018EC32">
      <w:numFmt w:val="bullet"/>
      <w:lvlText w:val="•"/>
      <w:lvlJc w:val="left"/>
      <w:pPr>
        <w:ind w:left="4993" w:hanging="447"/>
      </w:pPr>
      <w:rPr>
        <w:rFonts w:hint="default"/>
        <w:lang w:val="kk-KZ" w:eastAsia="en-US" w:bidi="ar-SA"/>
      </w:rPr>
    </w:lvl>
  </w:abstractNum>
  <w:abstractNum w:abstractNumId="2">
    <w:nsid w:val="273733E5"/>
    <w:multiLevelType w:val="hybridMultilevel"/>
    <w:tmpl w:val="1FE4ECDE"/>
    <w:lvl w:ilvl="0" w:tplc="9560E762">
      <w:start w:val="1"/>
      <w:numFmt w:val="decimal"/>
      <w:lvlText w:val="%1)"/>
      <w:lvlJc w:val="left"/>
      <w:pPr>
        <w:ind w:left="38" w:hanging="22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A7A3AB8">
      <w:numFmt w:val="bullet"/>
      <w:lvlText w:val="•"/>
      <w:lvlJc w:val="left"/>
      <w:pPr>
        <w:ind w:left="648" w:hanging="223"/>
      </w:pPr>
      <w:rPr>
        <w:rFonts w:hint="default"/>
        <w:lang w:val="kk-KZ" w:eastAsia="en-US" w:bidi="ar-SA"/>
      </w:rPr>
    </w:lvl>
    <w:lvl w:ilvl="2" w:tplc="00CAA55E">
      <w:numFmt w:val="bullet"/>
      <w:lvlText w:val="•"/>
      <w:lvlJc w:val="left"/>
      <w:pPr>
        <w:ind w:left="1256" w:hanging="223"/>
      </w:pPr>
      <w:rPr>
        <w:rFonts w:hint="default"/>
        <w:lang w:val="kk-KZ" w:eastAsia="en-US" w:bidi="ar-SA"/>
      </w:rPr>
    </w:lvl>
    <w:lvl w:ilvl="3" w:tplc="B604672A">
      <w:numFmt w:val="bullet"/>
      <w:lvlText w:val="•"/>
      <w:lvlJc w:val="left"/>
      <w:pPr>
        <w:ind w:left="1864" w:hanging="223"/>
      </w:pPr>
      <w:rPr>
        <w:rFonts w:hint="default"/>
        <w:lang w:val="kk-KZ" w:eastAsia="en-US" w:bidi="ar-SA"/>
      </w:rPr>
    </w:lvl>
    <w:lvl w:ilvl="4" w:tplc="2F5080BE">
      <w:numFmt w:val="bullet"/>
      <w:lvlText w:val="•"/>
      <w:lvlJc w:val="left"/>
      <w:pPr>
        <w:ind w:left="2472" w:hanging="223"/>
      </w:pPr>
      <w:rPr>
        <w:rFonts w:hint="default"/>
        <w:lang w:val="kk-KZ" w:eastAsia="en-US" w:bidi="ar-SA"/>
      </w:rPr>
    </w:lvl>
    <w:lvl w:ilvl="5" w:tplc="603C736C">
      <w:numFmt w:val="bullet"/>
      <w:lvlText w:val="•"/>
      <w:lvlJc w:val="left"/>
      <w:pPr>
        <w:ind w:left="3081" w:hanging="223"/>
      </w:pPr>
      <w:rPr>
        <w:rFonts w:hint="default"/>
        <w:lang w:val="kk-KZ" w:eastAsia="en-US" w:bidi="ar-SA"/>
      </w:rPr>
    </w:lvl>
    <w:lvl w:ilvl="6" w:tplc="6486CD20">
      <w:numFmt w:val="bullet"/>
      <w:lvlText w:val="•"/>
      <w:lvlJc w:val="left"/>
      <w:pPr>
        <w:ind w:left="3689" w:hanging="223"/>
      </w:pPr>
      <w:rPr>
        <w:rFonts w:hint="default"/>
        <w:lang w:val="kk-KZ" w:eastAsia="en-US" w:bidi="ar-SA"/>
      </w:rPr>
    </w:lvl>
    <w:lvl w:ilvl="7" w:tplc="BAEED762">
      <w:numFmt w:val="bullet"/>
      <w:lvlText w:val="•"/>
      <w:lvlJc w:val="left"/>
      <w:pPr>
        <w:ind w:left="4297" w:hanging="223"/>
      </w:pPr>
      <w:rPr>
        <w:rFonts w:hint="default"/>
        <w:lang w:val="kk-KZ" w:eastAsia="en-US" w:bidi="ar-SA"/>
      </w:rPr>
    </w:lvl>
    <w:lvl w:ilvl="8" w:tplc="73085BD8">
      <w:numFmt w:val="bullet"/>
      <w:lvlText w:val="•"/>
      <w:lvlJc w:val="left"/>
      <w:pPr>
        <w:ind w:left="4905" w:hanging="223"/>
      </w:pPr>
      <w:rPr>
        <w:rFonts w:hint="default"/>
        <w:lang w:val="kk-KZ" w:eastAsia="en-US" w:bidi="ar-SA"/>
      </w:rPr>
    </w:lvl>
  </w:abstractNum>
  <w:abstractNum w:abstractNumId="3">
    <w:nsid w:val="31EB5481"/>
    <w:multiLevelType w:val="hybridMultilevel"/>
    <w:tmpl w:val="61DEE340"/>
    <w:lvl w:ilvl="0" w:tplc="C98EE472">
      <w:start w:val="1"/>
      <w:numFmt w:val="decimal"/>
      <w:lvlText w:val="%1)"/>
      <w:lvlJc w:val="left"/>
      <w:pPr>
        <w:ind w:left="39" w:hanging="23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B103538">
      <w:numFmt w:val="bullet"/>
      <w:lvlText w:val="•"/>
      <w:lvlJc w:val="left"/>
      <w:pPr>
        <w:ind w:left="758" w:hanging="239"/>
      </w:pPr>
      <w:rPr>
        <w:rFonts w:hint="default"/>
        <w:lang w:val="kk-KZ" w:eastAsia="en-US" w:bidi="ar-SA"/>
      </w:rPr>
    </w:lvl>
    <w:lvl w:ilvl="2" w:tplc="EF4AA324">
      <w:numFmt w:val="bullet"/>
      <w:lvlText w:val="•"/>
      <w:lvlJc w:val="left"/>
      <w:pPr>
        <w:ind w:left="1477" w:hanging="239"/>
      </w:pPr>
      <w:rPr>
        <w:rFonts w:hint="default"/>
        <w:lang w:val="kk-KZ" w:eastAsia="en-US" w:bidi="ar-SA"/>
      </w:rPr>
    </w:lvl>
    <w:lvl w:ilvl="3" w:tplc="32C8B354">
      <w:numFmt w:val="bullet"/>
      <w:lvlText w:val="•"/>
      <w:lvlJc w:val="left"/>
      <w:pPr>
        <w:ind w:left="2195" w:hanging="239"/>
      </w:pPr>
      <w:rPr>
        <w:rFonts w:hint="default"/>
        <w:lang w:val="kk-KZ" w:eastAsia="en-US" w:bidi="ar-SA"/>
      </w:rPr>
    </w:lvl>
    <w:lvl w:ilvl="4" w:tplc="1826C4EA">
      <w:numFmt w:val="bullet"/>
      <w:lvlText w:val="•"/>
      <w:lvlJc w:val="left"/>
      <w:pPr>
        <w:ind w:left="2914" w:hanging="239"/>
      </w:pPr>
      <w:rPr>
        <w:rFonts w:hint="default"/>
        <w:lang w:val="kk-KZ" w:eastAsia="en-US" w:bidi="ar-SA"/>
      </w:rPr>
    </w:lvl>
    <w:lvl w:ilvl="5" w:tplc="E29E8CEA">
      <w:numFmt w:val="bullet"/>
      <w:lvlText w:val="•"/>
      <w:lvlJc w:val="left"/>
      <w:pPr>
        <w:ind w:left="3633" w:hanging="239"/>
      </w:pPr>
      <w:rPr>
        <w:rFonts w:hint="default"/>
        <w:lang w:val="kk-KZ" w:eastAsia="en-US" w:bidi="ar-SA"/>
      </w:rPr>
    </w:lvl>
    <w:lvl w:ilvl="6" w:tplc="90663D1C">
      <w:numFmt w:val="bullet"/>
      <w:lvlText w:val="•"/>
      <w:lvlJc w:val="left"/>
      <w:pPr>
        <w:ind w:left="4351" w:hanging="239"/>
      </w:pPr>
      <w:rPr>
        <w:rFonts w:hint="default"/>
        <w:lang w:val="kk-KZ" w:eastAsia="en-US" w:bidi="ar-SA"/>
      </w:rPr>
    </w:lvl>
    <w:lvl w:ilvl="7" w:tplc="C646E59C">
      <w:numFmt w:val="bullet"/>
      <w:lvlText w:val="•"/>
      <w:lvlJc w:val="left"/>
      <w:pPr>
        <w:ind w:left="5070" w:hanging="239"/>
      </w:pPr>
      <w:rPr>
        <w:rFonts w:hint="default"/>
        <w:lang w:val="kk-KZ" w:eastAsia="en-US" w:bidi="ar-SA"/>
      </w:rPr>
    </w:lvl>
    <w:lvl w:ilvl="8" w:tplc="223A97D8">
      <w:numFmt w:val="bullet"/>
      <w:lvlText w:val="•"/>
      <w:lvlJc w:val="left"/>
      <w:pPr>
        <w:ind w:left="5788" w:hanging="239"/>
      </w:pPr>
      <w:rPr>
        <w:rFonts w:hint="default"/>
        <w:lang w:val="kk-KZ" w:eastAsia="en-US" w:bidi="ar-SA"/>
      </w:rPr>
    </w:lvl>
  </w:abstractNum>
  <w:abstractNum w:abstractNumId="4">
    <w:nsid w:val="3F0B509A"/>
    <w:multiLevelType w:val="hybridMultilevel"/>
    <w:tmpl w:val="E96A4CF8"/>
    <w:lvl w:ilvl="0" w:tplc="1EE48F56">
      <w:start w:val="1"/>
      <w:numFmt w:val="decimal"/>
      <w:lvlText w:val="%1)"/>
      <w:lvlJc w:val="left"/>
      <w:pPr>
        <w:ind w:left="39" w:hanging="2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4CB09324">
      <w:numFmt w:val="bullet"/>
      <w:lvlText w:val="•"/>
      <w:lvlJc w:val="left"/>
      <w:pPr>
        <w:ind w:left="758" w:hanging="298"/>
      </w:pPr>
      <w:rPr>
        <w:rFonts w:hint="default"/>
        <w:lang w:val="kk-KZ" w:eastAsia="en-US" w:bidi="ar-SA"/>
      </w:rPr>
    </w:lvl>
    <w:lvl w:ilvl="2" w:tplc="45C4F882">
      <w:numFmt w:val="bullet"/>
      <w:lvlText w:val="•"/>
      <w:lvlJc w:val="left"/>
      <w:pPr>
        <w:ind w:left="1477" w:hanging="298"/>
      </w:pPr>
      <w:rPr>
        <w:rFonts w:hint="default"/>
        <w:lang w:val="kk-KZ" w:eastAsia="en-US" w:bidi="ar-SA"/>
      </w:rPr>
    </w:lvl>
    <w:lvl w:ilvl="3" w:tplc="4A10C46C">
      <w:numFmt w:val="bullet"/>
      <w:lvlText w:val="•"/>
      <w:lvlJc w:val="left"/>
      <w:pPr>
        <w:ind w:left="2195" w:hanging="298"/>
      </w:pPr>
      <w:rPr>
        <w:rFonts w:hint="default"/>
        <w:lang w:val="kk-KZ" w:eastAsia="en-US" w:bidi="ar-SA"/>
      </w:rPr>
    </w:lvl>
    <w:lvl w:ilvl="4" w:tplc="FF10D5C8">
      <w:numFmt w:val="bullet"/>
      <w:lvlText w:val="•"/>
      <w:lvlJc w:val="left"/>
      <w:pPr>
        <w:ind w:left="2914" w:hanging="298"/>
      </w:pPr>
      <w:rPr>
        <w:rFonts w:hint="default"/>
        <w:lang w:val="kk-KZ" w:eastAsia="en-US" w:bidi="ar-SA"/>
      </w:rPr>
    </w:lvl>
    <w:lvl w:ilvl="5" w:tplc="FBD80F38">
      <w:numFmt w:val="bullet"/>
      <w:lvlText w:val="•"/>
      <w:lvlJc w:val="left"/>
      <w:pPr>
        <w:ind w:left="3633" w:hanging="298"/>
      </w:pPr>
      <w:rPr>
        <w:rFonts w:hint="default"/>
        <w:lang w:val="kk-KZ" w:eastAsia="en-US" w:bidi="ar-SA"/>
      </w:rPr>
    </w:lvl>
    <w:lvl w:ilvl="6" w:tplc="48380D80">
      <w:numFmt w:val="bullet"/>
      <w:lvlText w:val="•"/>
      <w:lvlJc w:val="left"/>
      <w:pPr>
        <w:ind w:left="4351" w:hanging="298"/>
      </w:pPr>
      <w:rPr>
        <w:rFonts w:hint="default"/>
        <w:lang w:val="kk-KZ" w:eastAsia="en-US" w:bidi="ar-SA"/>
      </w:rPr>
    </w:lvl>
    <w:lvl w:ilvl="7" w:tplc="31AC21C2">
      <w:numFmt w:val="bullet"/>
      <w:lvlText w:val="•"/>
      <w:lvlJc w:val="left"/>
      <w:pPr>
        <w:ind w:left="5070" w:hanging="298"/>
      </w:pPr>
      <w:rPr>
        <w:rFonts w:hint="default"/>
        <w:lang w:val="kk-KZ" w:eastAsia="en-US" w:bidi="ar-SA"/>
      </w:rPr>
    </w:lvl>
    <w:lvl w:ilvl="8" w:tplc="5C64E2D0">
      <w:numFmt w:val="bullet"/>
      <w:lvlText w:val="•"/>
      <w:lvlJc w:val="left"/>
      <w:pPr>
        <w:ind w:left="5788" w:hanging="298"/>
      </w:pPr>
      <w:rPr>
        <w:rFonts w:hint="default"/>
        <w:lang w:val="kk-KZ" w:eastAsia="en-US" w:bidi="ar-SA"/>
      </w:rPr>
    </w:lvl>
  </w:abstractNum>
  <w:abstractNum w:abstractNumId="5">
    <w:nsid w:val="406348C2"/>
    <w:multiLevelType w:val="hybridMultilevel"/>
    <w:tmpl w:val="FD2ACD68"/>
    <w:lvl w:ilvl="0" w:tplc="B21EA11E">
      <w:start w:val="1"/>
      <w:numFmt w:val="decimal"/>
      <w:lvlText w:val="%1)"/>
      <w:lvlJc w:val="left"/>
      <w:pPr>
        <w:ind w:left="38" w:hanging="2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9294B80A">
      <w:numFmt w:val="bullet"/>
      <w:lvlText w:val="•"/>
      <w:lvlJc w:val="left"/>
      <w:pPr>
        <w:ind w:left="648" w:hanging="251"/>
      </w:pPr>
      <w:rPr>
        <w:rFonts w:hint="default"/>
        <w:lang w:val="kk-KZ" w:eastAsia="en-US" w:bidi="ar-SA"/>
      </w:rPr>
    </w:lvl>
    <w:lvl w:ilvl="2" w:tplc="D5DAC9C4">
      <w:numFmt w:val="bullet"/>
      <w:lvlText w:val="•"/>
      <w:lvlJc w:val="left"/>
      <w:pPr>
        <w:ind w:left="1256" w:hanging="251"/>
      </w:pPr>
      <w:rPr>
        <w:rFonts w:hint="default"/>
        <w:lang w:val="kk-KZ" w:eastAsia="en-US" w:bidi="ar-SA"/>
      </w:rPr>
    </w:lvl>
    <w:lvl w:ilvl="3" w:tplc="05E8F644">
      <w:numFmt w:val="bullet"/>
      <w:lvlText w:val="•"/>
      <w:lvlJc w:val="left"/>
      <w:pPr>
        <w:ind w:left="1864" w:hanging="251"/>
      </w:pPr>
      <w:rPr>
        <w:rFonts w:hint="default"/>
        <w:lang w:val="kk-KZ" w:eastAsia="en-US" w:bidi="ar-SA"/>
      </w:rPr>
    </w:lvl>
    <w:lvl w:ilvl="4" w:tplc="39001BDE">
      <w:numFmt w:val="bullet"/>
      <w:lvlText w:val="•"/>
      <w:lvlJc w:val="left"/>
      <w:pPr>
        <w:ind w:left="2472" w:hanging="251"/>
      </w:pPr>
      <w:rPr>
        <w:rFonts w:hint="default"/>
        <w:lang w:val="kk-KZ" w:eastAsia="en-US" w:bidi="ar-SA"/>
      </w:rPr>
    </w:lvl>
    <w:lvl w:ilvl="5" w:tplc="79E0FF04">
      <w:numFmt w:val="bullet"/>
      <w:lvlText w:val="•"/>
      <w:lvlJc w:val="left"/>
      <w:pPr>
        <w:ind w:left="3081" w:hanging="251"/>
      </w:pPr>
      <w:rPr>
        <w:rFonts w:hint="default"/>
        <w:lang w:val="kk-KZ" w:eastAsia="en-US" w:bidi="ar-SA"/>
      </w:rPr>
    </w:lvl>
    <w:lvl w:ilvl="6" w:tplc="EE0CDADC">
      <w:numFmt w:val="bullet"/>
      <w:lvlText w:val="•"/>
      <w:lvlJc w:val="left"/>
      <w:pPr>
        <w:ind w:left="3689" w:hanging="251"/>
      </w:pPr>
      <w:rPr>
        <w:rFonts w:hint="default"/>
        <w:lang w:val="kk-KZ" w:eastAsia="en-US" w:bidi="ar-SA"/>
      </w:rPr>
    </w:lvl>
    <w:lvl w:ilvl="7" w:tplc="AA261FA2">
      <w:numFmt w:val="bullet"/>
      <w:lvlText w:val="•"/>
      <w:lvlJc w:val="left"/>
      <w:pPr>
        <w:ind w:left="4297" w:hanging="251"/>
      </w:pPr>
      <w:rPr>
        <w:rFonts w:hint="default"/>
        <w:lang w:val="kk-KZ" w:eastAsia="en-US" w:bidi="ar-SA"/>
      </w:rPr>
    </w:lvl>
    <w:lvl w:ilvl="8" w:tplc="F746FC0E">
      <w:numFmt w:val="bullet"/>
      <w:lvlText w:val="•"/>
      <w:lvlJc w:val="left"/>
      <w:pPr>
        <w:ind w:left="4905" w:hanging="251"/>
      </w:pPr>
      <w:rPr>
        <w:rFonts w:hint="default"/>
        <w:lang w:val="kk-KZ" w:eastAsia="en-US" w:bidi="ar-SA"/>
      </w:rPr>
    </w:lvl>
  </w:abstractNum>
  <w:abstractNum w:abstractNumId="6">
    <w:nsid w:val="4644638D"/>
    <w:multiLevelType w:val="hybridMultilevel"/>
    <w:tmpl w:val="D07CDDEE"/>
    <w:lvl w:ilvl="0" w:tplc="70784024">
      <w:start w:val="1"/>
      <w:numFmt w:val="decimal"/>
      <w:lvlText w:val="%1)"/>
      <w:lvlJc w:val="left"/>
      <w:pPr>
        <w:ind w:left="39" w:hanging="2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1CC63A84">
      <w:numFmt w:val="bullet"/>
      <w:lvlText w:val="•"/>
      <w:lvlJc w:val="left"/>
      <w:pPr>
        <w:ind w:left="758" w:hanging="268"/>
      </w:pPr>
      <w:rPr>
        <w:rFonts w:hint="default"/>
        <w:lang w:val="kk-KZ" w:eastAsia="en-US" w:bidi="ar-SA"/>
      </w:rPr>
    </w:lvl>
    <w:lvl w:ilvl="2" w:tplc="4BEC2ECC">
      <w:numFmt w:val="bullet"/>
      <w:lvlText w:val="•"/>
      <w:lvlJc w:val="left"/>
      <w:pPr>
        <w:ind w:left="1477" w:hanging="268"/>
      </w:pPr>
      <w:rPr>
        <w:rFonts w:hint="default"/>
        <w:lang w:val="kk-KZ" w:eastAsia="en-US" w:bidi="ar-SA"/>
      </w:rPr>
    </w:lvl>
    <w:lvl w:ilvl="3" w:tplc="AD8A255C">
      <w:numFmt w:val="bullet"/>
      <w:lvlText w:val="•"/>
      <w:lvlJc w:val="left"/>
      <w:pPr>
        <w:ind w:left="2195" w:hanging="268"/>
      </w:pPr>
      <w:rPr>
        <w:rFonts w:hint="default"/>
        <w:lang w:val="kk-KZ" w:eastAsia="en-US" w:bidi="ar-SA"/>
      </w:rPr>
    </w:lvl>
    <w:lvl w:ilvl="4" w:tplc="88C0C3EA">
      <w:numFmt w:val="bullet"/>
      <w:lvlText w:val="•"/>
      <w:lvlJc w:val="left"/>
      <w:pPr>
        <w:ind w:left="2914" w:hanging="268"/>
      </w:pPr>
      <w:rPr>
        <w:rFonts w:hint="default"/>
        <w:lang w:val="kk-KZ" w:eastAsia="en-US" w:bidi="ar-SA"/>
      </w:rPr>
    </w:lvl>
    <w:lvl w:ilvl="5" w:tplc="6C00C084">
      <w:numFmt w:val="bullet"/>
      <w:lvlText w:val="•"/>
      <w:lvlJc w:val="left"/>
      <w:pPr>
        <w:ind w:left="3633" w:hanging="268"/>
      </w:pPr>
      <w:rPr>
        <w:rFonts w:hint="default"/>
        <w:lang w:val="kk-KZ" w:eastAsia="en-US" w:bidi="ar-SA"/>
      </w:rPr>
    </w:lvl>
    <w:lvl w:ilvl="6" w:tplc="21D40F64">
      <w:numFmt w:val="bullet"/>
      <w:lvlText w:val="•"/>
      <w:lvlJc w:val="left"/>
      <w:pPr>
        <w:ind w:left="4351" w:hanging="268"/>
      </w:pPr>
      <w:rPr>
        <w:rFonts w:hint="default"/>
        <w:lang w:val="kk-KZ" w:eastAsia="en-US" w:bidi="ar-SA"/>
      </w:rPr>
    </w:lvl>
    <w:lvl w:ilvl="7" w:tplc="E11EC104">
      <w:numFmt w:val="bullet"/>
      <w:lvlText w:val="•"/>
      <w:lvlJc w:val="left"/>
      <w:pPr>
        <w:ind w:left="5070" w:hanging="268"/>
      </w:pPr>
      <w:rPr>
        <w:rFonts w:hint="default"/>
        <w:lang w:val="kk-KZ" w:eastAsia="en-US" w:bidi="ar-SA"/>
      </w:rPr>
    </w:lvl>
    <w:lvl w:ilvl="8" w:tplc="54967272">
      <w:numFmt w:val="bullet"/>
      <w:lvlText w:val="•"/>
      <w:lvlJc w:val="left"/>
      <w:pPr>
        <w:ind w:left="5788" w:hanging="268"/>
      </w:pPr>
      <w:rPr>
        <w:rFonts w:hint="default"/>
        <w:lang w:val="kk-KZ" w:eastAsia="en-US" w:bidi="ar-SA"/>
      </w:rPr>
    </w:lvl>
  </w:abstractNum>
  <w:abstractNum w:abstractNumId="7">
    <w:nsid w:val="49B13DCA"/>
    <w:multiLevelType w:val="hybridMultilevel"/>
    <w:tmpl w:val="54ACC670"/>
    <w:lvl w:ilvl="0" w:tplc="54F6C8F8">
      <w:start w:val="1"/>
      <w:numFmt w:val="decimal"/>
      <w:lvlText w:val="%1."/>
      <w:lvlJc w:val="left"/>
      <w:pPr>
        <w:ind w:left="120" w:hanging="293"/>
        <w:jc w:val="right"/>
      </w:pPr>
      <w:rPr>
        <w:rFonts w:hint="default"/>
        <w:w w:val="100"/>
        <w:lang w:val="kk-KZ" w:eastAsia="en-US" w:bidi="ar-SA"/>
      </w:rPr>
    </w:lvl>
    <w:lvl w:ilvl="1" w:tplc="64767C8C">
      <w:numFmt w:val="bullet"/>
      <w:lvlText w:val="•"/>
      <w:lvlJc w:val="left"/>
      <w:pPr>
        <w:ind w:left="1186" w:hanging="293"/>
      </w:pPr>
      <w:rPr>
        <w:rFonts w:hint="default"/>
        <w:lang w:val="kk-KZ" w:eastAsia="en-US" w:bidi="ar-SA"/>
      </w:rPr>
    </w:lvl>
    <w:lvl w:ilvl="2" w:tplc="86D4FCDC">
      <w:numFmt w:val="bullet"/>
      <w:lvlText w:val="•"/>
      <w:lvlJc w:val="left"/>
      <w:pPr>
        <w:ind w:left="2252" w:hanging="293"/>
      </w:pPr>
      <w:rPr>
        <w:rFonts w:hint="default"/>
        <w:lang w:val="kk-KZ" w:eastAsia="en-US" w:bidi="ar-SA"/>
      </w:rPr>
    </w:lvl>
    <w:lvl w:ilvl="3" w:tplc="0BFAD810">
      <w:numFmt w:val="bullet"/>
      <w:lvlText w:val="•"/>
      <w:lvlJc w:val="left"/>
      <w:pPr>
        <w:ind w:left="3318" w:hanging="293"/>
      </w:pPr>
      <w:rPr>
        <w:rFonts w:hint="default"/>
        <w:lang w:val="kk-KZ" w:eastAsia="en-US" w:bidi="ar-SA"/>
      </w:rPr>
    </w:lvl>
    <w:lvl w:ilvl="4" w:tplc="77F200E4">
      <w:numFmt w:val="bullet"/>
      <w:lvlText w:val="•"/>
      <w:lvlJc w:val="left"/>
      <w:pPr>
        <w:ind w:left="4384" w:hanging="293"/>
      </w:pPr>
      <w:rPr>
        <w:rFonts w:hint="default"/>
        <w:lang w:val="kk-KZ" w:eastAsia="en-US" w:bidi="ar-SA"/>
      </w:rPr>
    </w:lvl>
    <w:lvl w:ilvl="5" w:tplc="7EA87BCC">
      <w:numFmt w:val="bullet"/>
      <w:lvlText w:val="•"/>
      <w:lvlJc w:val="left"/>
      <w:pPr>
        <w:ind w:left="5450" w:hanging="293"/>
      </w:pPr>
      <w:rPr>
        <w:rFonts w:hint="default"/>
        <w:lang w:val="kk-KZ" w:eastAsia="en-US" w:bidi="ar-SA"/>
      </w:rPr>
    </w:lvl>
    <w:lvl w:ilvl="6" w:tplc="C152E860">
      <w:numFmt w:val="bullet"/>
      <w:lvlText w:val="•"/>
      <w:lvlJc w:val="left"/>
      <w:pPr>
        <w:ind w:left="6516" w:hanging="293"/>
      </w:pPr>
      <w:rPr>
        <w:rFonts w:hint="default"/>
        <w:lang w:val="kk-KZ" w:eastAsia="en-US" w:bidi="ar-SA"/>
      </w:rPr>
    </w:lvl>
    <w:lvl w:ilvl="7" w:tplc="4A528C2E">
      <w:numFmt w:val="bullet"/>
      <w:lvlText w:val="•"/>
      <w:lvlJc w:val="left"/>
      <w:pPr>
        <w:ind w:left="7582" w:hanging="293"/>
      </w:pPr>
      <w:rPr>
        <w:rFonts w:hint="default"/>
        <w:lang w:val="kk-KZ" w:eastAsia="en-US" w:bidi="ar-SA"/>
      </w:rPr>
    </w:lvl>
    <w:lvl w:ilvl="8" w:tplc="5DAE5DF6">
      <w:numFmt w:val="bullet"/>
      <w:lvlText w:val="•"/>
      <w:lvlJc w:val="left"/>
      <w:pPr>
        <w:ind w:left="8648" w:hanging="293"/>
      </w:pPr>
      <w:rPr>
        <w:rFonts w:hint="default"/>
        <w:lang w:val="kk-KZ" w:eastAsia="en-US" w:bidi="ar-SA"/>
      </w:rPr>
    </w:lvl>
  </w:abstractNum>
  <w:abstractNum w:abstractNumId="8">
    <w:nsid w:val="5A93097E"/>
    <w:multiLevelType w:val="hybridMultilevel"/>
    <w:tmpl w:val="9C76C9C0"/>
    <w:lvl w:ilvl="0" w:tplc="700A920C">
      <w:start w:val="1"/>
      <w:numFmt w:val="decimal"/>
      <w:lvlText w:val="%1)"/>
      <w:lvlJc w:val="left"/>
      <w:pPr>
        <w:ind w:left="396" w:hanging="3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FA27D26">
      <w:start w:val="1"/>
      <w:numFmt w:val="decimal"/>
      <w:lvlText w:val="%2."/>
      <w:lvlJc w:val="left"/>
      <w:pPr>
        <w:ind w:left="120" w:hanging="30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A8A0B16A">
      <w:numFmt w:val="bullet"/>
      <w:lvlText w:val="•"/>
      <w:lvlJc w:val="left"/>
      <w:pPr>
        <w:ind w:left="617" w:hanging="302"/>
      </w:pPr>
      <w:rPr>
        <w:rFonts w:hint="default"/>
        <w:lang w:val="kk-KZ" w:eastAsia="en-US" w:bidi="ar-SA"/>
      </w:rPr>
    </w:lvl>
    <w:lvl w:ilvl="3" w:tplc="DB749FE0">
      <w:numFmt w:val="bullet"/>
      <w:lvlText w:val="•"/>
      <w:lvlJc w:val="left"/>
      <w:pPr>
        <w:ind w:left="835" w:hanging="302"/>
      </w:pPr>
      <w:rPr>
        <w:rFonts w:hint="default"/>
        <w:lang w:val="kk-KZ" w:eastAsia="en-US" w:bidi="ar-SA"/>
      </w:rPr>
    </w:lvl>
    <w:lvl w:ilvl="4" w:tplc="CC821CA8">
      <w:numFmt w:val="bullet"/>
      <w:lvlText w:val="•"/>
      <w:lvlJc w:val="left"/>
      <w:pPr>
        <w:ind w:left="1052" w:hanging="302"/>
      </w:pPr>
      <w:rPr>
        <w:rFonts w:hint="default"/>
        <w:lang w:val="kk-KZ" w:eastAsia="en-US" w:bidi="ar-SA"/>
      </w:rPr>
    </w:lvl>
    <w:lvl w:ilvl="5" w:tplc="9FB0D476">
      <w:numFmt w:val="bullet"/>
      <w:lvlText w:val="•"/>
      <w:lvlJc w:val="left"/>
      <w:pPr>
        <w:ind w:left="1270" w:hanging="302"/>
      </w:pPr>
      <w:rPr>
        <w:rFonts w:hint="default"/>
        <w:lang w:val="kk-KZ" w:eastAsia="en-US" w:bidi="ar-SA"/>
      </w:rPr>
    </w:lvl>
    <w:lvl w:ilvl="6" w:tplc="6B8EBE96">
      <w:numFmt w:val="bullet"/>
      <w:lvlText w:val="•"/>
      <w:lvlJc w:val="left"/>
      <w:pPr>
        <w:ind w:left="1487" w:hanging="302"/>
      </w:pPr>
      <w:rPr>
        <w:rFonts w:hint="default"/>
        <w:lang w:val="kk-KZ" w:eastAsia="en-US" w:bidi="ar-SA"/>
      </w:rPr>
    </w:lvl>
    <w:lvl w:ilvl="7" w:tplc="21E81444">
      <w:numFmt w:val="bullet"/>
      <w:lvlText w:val="•"/>
      <w:lvlJc w:val="left"/>
      <w:pPr>
        <w:ind w:left="1705" w:hanging="302"/>
      </w:pPr>
      <w:rPr>
        <w:rFonts w:hint="default"/>
        <w:lang w:val="kk-KZ" w:eastAsia="en-US" w:bidi="ar-SA"/>
      </w:rPr>
    </w:lvl>
    <w:lvl w:ilvl="8" w:tplc="CCAA2990">
      <w:numFmt w:val="bullet"/>
      <w:lvlText w:val="•"/>
      <w:lvlJc w:val="left"/>
      <w:pPr>
        <w:ind w:left="1922" w:hanging="302"/>
      </w:pPr>
      <w:rPr>
        <w:rFonts w:hint="default"/>
        <w:lang w:val="kk-KZ" w:eastAsia="en-US" w:bidi="ar-SA"/>
      </w:rPr>
    </w:lvl>
  </w:abstractNum>
  <w:abstractNum w:abstractNumId="9">
    <w:nsid w:val="5F237C40"/>
    <w:multiLevelType w:val="hybridMultilevel"/>
    <w:tmpl w:val="CA628834"/>
    <w:lvl w:ilvl="0" w:tplc="CB08A1FC">
      <w:start w:val="1"/>
      <w:numFmt w:val="decimal"/>
      <w:lvlText w:val="%1)"/>
      <w:lvlJc w:val="left"/>
      <w:pPr>
        <w:ind w:left="39" w:hanging="2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C1B86910">
      <w:numFmt w:val="bullet"/>
      <w:lvlText w:val="•"/>
      <w:lvlJc w:val="left"/>
      <w:pPr>
        <w:ind w:left="758" w:hanging="268"/>
      </w:pPr>
      <w:rPr>
        <w:rFonts w:hint="default"/>
        <w:lang w:val="kk-KZ" w:eastAsia="en-US" w:bidi="ar-SA"/>
      </w:rPr>
    </w:lvl>
    <w:lvl w:ilvl="2" w:tplc="09BEFB6A">
      <w:numFmt w:val="bullet"/>
      <w:lvlText w:val="•"/>
      <w:lvlJc w:val="left"/>
      <w:pPr>
        <w:ind w:left="1477" w:hanging="268"/>
      </w:pPr>
      <w:rPr>
        <w:rFonts w:hint="default"/>
        <w:lang w:val="kk-KZ" w:eastAsia="en-US" w:bidi="ar-SA"/>
      </w:rPr>
    </w:lvl>
    <w:lvl w:ilvl="3" w:tplc="D52EE16A">
      <w:numFmt w:val="bullet"/>
      <w:lvlText w:val="•"/>
      <w:lvlJc w:val="left"/>
      <w:pPr>
        <w:ind w:left="2195" w:hanging="268"/>
      </w:pPr>
      <w:rPr>
        <w:rFonts w:hint="default"/>
        <w:lang w:val="kk-KZ" w:eastAsia="en-US" w:bidi="ar-SA"/>
      </w:rPr>
    </w:lvl>
    <w:lvl w:ilvl="4" w:tplc="442A6012">
      <w:numFmt w:val="bullet"/>
      <w:lvlText w:val="•"/>
      <w:lvlJc w:val="left"/>
      <w:pPr>
        <w:ind w:left="2914" w:hanging="268"/>
      </w:pPr>
      <w:rPr>
        <w:rFonts w:hint="default"/>
        <w:lang w:val="kk-KZ" w:eastAsia="en-US" w:bidi="ar-SA"/>
      </w:rPr>
    </w:lvl>
    <w:lvl w:ilvl="5" w:tplc="FFB46102">
      <w:numFmt w:val="bullet"/>
      <w:lvlText w:val="•"/>
      <w:lvlJc w:val="left"/>
      <w:pPr>
        <w:ind w:left="3633" w:hanging="268"/>
      </w:pPr>
      <w:rPr>
        <w:rFonts w:hint="default"/>
        <w:lang w:val="kk-KZ" w:eastAsia="en-US" w:bidi="ar-SA"/>
      </w:rPr>
    </w:lvl>
    <w:lvl w:ilvl="6" w:tplc="F6D25A98">
      <w:numFmt w:val="bullet"/>
      <w:lvlText w:val="•"/>
      <w:lvlJc w:val="left"/>
      <w:pPr>
        <w:ind w:left="4351" w:hanging="268"/>
      </w:pPr>
      <w:rPr>
        <w:rFonts w:hint="default"/>
        <w:lang w:val="kk-KZ" w:eastAsia="en-US" w:bidi="ar-SA"/>
      </w:rPr>
    </w:lvl>
    <w:lvl w:ilvl="7" w:tplc="14C89886">
      <w:numFmt w:val="bullet"/>
      <w:lvlText w:val="•"/>
      <w:lvlJc w:val="left"/>
      <w:pPr>
        <w:ind w:left="5070" w:hanging="268"/>
      </w:pPr>
      <w:rPr>
        <w:rFonts w:hint="default"/>
        <w:lang w:val="kk-KZ" w:eastAsia="en-US" w:bidi="ar-SA"/>
      </w:rPr>
    </w:lvl>
    <w:lvl w:ilvl="8" w:tplc="BD3E7360">
      <w:numFmt w:val="bullet"/>
      <w:lvlText w:val="•"/>
      <w:lvlJc w:val="left"/>
      <w:pPr>
        <w:ind w:left="5788" w:hanging="268"/>
      </w:pPr>
      <w:rPr>
        <w:rFonts w:hint="default"/>
        <w:lang w:val="kk-KZ" w:eastAsia="en-US" w:bidi="ar-SA"/>
      </w:rPr>
    </w:lvl>
  </w:abstractNum>
  <w:abstractNum w:abstractNumId="10">
    <w:nsid w:val="61942DBA"/>
    <w:multiLevelType w:val="hybridMultilevel"/>
    <w:tmpl w:val="CF00DA32"/>
    <w:lvl w:ilvl="0" w:tplc="4E1AAC86">
      <w:start w:val="1"/>
      <w:numFmt w:val="decimal"/>
      <w:lvlText w:val="%1)"/>
      <w:lvlJc w:val="left"/>
      <w:pPr>
        <w:ind w:left="34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FD16D2DA">
      <w:numFmt w:val="bullet"/>
      <w:lvlText w:val="•"/>
      <w:lvlJc w:val="left"/>
      <w:pPr>
        <w:ind w:left="1028" w:hanging="305"/>
      </w:pPr>
      <w:rPr>
        <w:rFonts w:hint="default"/>
        <w:lang w:val="kk-KZ" w:eastAsia="en-US" w:bidi="ar-SA"/>
      </w:rPr>
    </w:lvl>
    <w:lvl w:ilvl="2" w:tplc="78CCBA6A">
      <w:numFmt w:val="bullet"/>
      <w:lvlText w:val="•"/>
      <w:lvlJc w:val="left"/>
      <w:pPr>
        <w:ind w:left="1717" w:hanging="305"/>
      </w:pPr>
      <w:rPr>
        <w:rFonts w:hint="default"/>
        <w:lang w:val="kk-KZ" w:eastAsia="en-US" w:bidi="ar-SA"/>
      </w:rPr>
    </w:lvl>
    <w:lvl w:ilvl="3" w:tplc="1AA0ABE4">
      <w:numFmt w:val="bullet"/>
      <w:lvlText w:val="•"/>
      <w:lvlJc w:val="left"/>
      <w:pPr>
        <w:ind w:left="2405" w:hanging="305"/>
      </w:pPr>
      <w:rPr>
        <w:rFonts w:hint="default"/>
        <w:lang w:val="kk-KZ" w:eastAsia="en-US" w:bidi="ar-SA"/>
      </w:rPr>
    </w:lvl>
    <w:lvl w:ilvl="4" w:tplc="F8B62AEE">
      <w:numFmt w:val="bullet"/>
      <w:lvlText w:val="•"/>
      <w:lvlJc w:val="left"/>
      <w:pPr>
        <w:ind w:left="3094" w:hanging="305"/>
      </w:pPr>
      <w:rPr>
        <w:rFonts w:hint="default"/>
        <w:lang w:val="kk-KZ" w:eastAsia="en-US" w:bidi="ar-SA"/>
      </w:rPr>
    </w:lvl>
    <w:lvl w:ilvl="5" w:tplc="4F6EC902">
      <w:numFmt w:val="bullet"/>
      <w:lvlText w:val="•"/>
      <w:lvlJc w:val="left"/>
      <w:pPr>
        <w:ind w:left="3783" w:hanging="305"/>
      </w:pPr>
      <w:rPr>
        <w:rFonts w:hint="default"/>
        <w:lang w:val="kk-KZ" w:eastAsia="en-US" w:bidi="ar-SA"/>
      </w:rPr>
    </w:lvl>
    <w:lvl w:ilvl="6" w:tplc="D280F3A2">
      <w:numFmt w:val="bullet"/>
      <w:lvlText w:val="•"/>
      <w:lvlJc w:val="left"/>
      <w:pPr>
        <w:ind w:left="4471" w:hanging="305"/>
      </w:pPr>
      <w:rPr>
        <w:rFonts w:hint="default"/>
        <w:lang w:val="kk-KZ" w:eastAsia="en-US" w:bidi="ar-SA"/>
      </w:rPr>
    </w:lvl>
    <w:lvl w:ilvl="7" w:tplc="49F251CA">
      <w:numFmt w:val="bullet"/>
      <w:lvlText w:val="•"/>
      <w:lvlJc w:val="left"/>
      <w:pPr>
        <w:ind w:left="5160" w:hanging="305"/>
      </w:pPr>
      <w:rPr>
        <w:rFonts w:hint="default"/>
        <w:lang w:val="kk-KZ" w:eastAsia="en-US" w:bidi="ar-SA"/>
      </w:rPr>
    </w:lvl>
    <w:lvl w:ilvl="8" w:tplc="1E9A547E">
      <w:numFmt w:val="bullet"/>
      <w:lvlText w:val="•"/>
      <w:lvlJc w:val="left"/>
      <w:pPr>
        <w:ind w:left="5848" w:hanging="305"/>
      </w:pPr>
      <w:rPr>
        <w:rFonts w:hint="default"/>
        <w:lang w:val="kk-KZ" w:eastAsia="en-US" w:bidi="ar-SA"/>
      </w:rPr>
    </w:lvl>
  </w:abstractNum>
  <w:abstractNum w:abstractNumId="11">
    <w:nsid w:val="64B36345"/>
    <w:multiLevelType w:val="hybridMultilevel"/>
    <w:tmpl w:val="18A4CE24"/>
    <w:lvl w:ilvl="0" w:tplc="EBC44404">
      <w:start w:val="1"/>
      <w:numFmt w:val="decimal"/>
      <w:lvlText w:val="%1)"/>
      <w:lvlJc w:val="left"/>
      <w:pPr>
        <w:ind w:left="38" w:hanging="23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E92C41C">
      <w:numFmt w:val="bullet"/>
      <w:lvlText w:val="•"/>
      <w:lvlJc w:val="left"/>
      <w:pPr>
        <w:ind w:left="648" w:hanging="236"/>
      </w:pPr>
      <w:rPr>
        <w:rFonts w:hint="default"/>
        <w:lang w:val="kk-KZ" w:eastAsia="en-US" w:bidi="ar-SA"/>
      </w:rPr>
    </w:lvl>
    <w:lvl w:ilvl="2" w:tplc="FE0A896E">
      <w:numFmt w:val="bullet"/>
      <w:lvlText w:val="•"/>
      <w:lvlJc w:val="left"/>
      <w:pPr>
        <w:ind w:left="1256" w:hanging="236"/>
      </w:pPr>
      <w:rPr>
        <w:rFonts w:hint="default"/>
        <w:lang w:val="kk-KZ" w:eastAsia="en-US" w:bidi="ar-SA"/>
      </w:rPr>
    </w:lvl>
    <w:lvl w:ilvl="3" w:tplc="B5F61D12">
      <w:numFmt w:val="bullet"/>
      <w:lvlText w:val="•"/>
      <w:lvlJc w:val="left"/>
      <w:pPr>
        <w:ind w:left="1864" w:hanging="236"/>
      </w:pPr>
      <w:rPr>
        <w:rFonts w:hint="default"/>
        <w:lang w:val="kk-KZ" w:eastAsia="en-US" w:bidi="ar-SA"/>
      </w:rPr>
    </w:lvl>
    <w:lvl w:ilvl="4" w:tplc="BDB08072">
      <w:numFmt w:val="bullet"/>
      <w:lvlText w:val="•"/>
      <w:lvlJc w:val="left"/>
      <w:pPr>
        <w:ind w:left="2472" w:hanging="236"/>
      </w:pPr>
      <w:rPr>
        <w:rFonts w:hint="default"/>
        <w:lang w:val="kk-KZ" w:eastAsia="en-US" w:bidi="ar-SA"/>
      </w:rPr>
    </w:lvl>
    <w:lvl w:ilvl="5" w:tplc="1C4E1D00">
      <w:numFmt w:val="bullet"/>
      <w:lvlText w:val="•"/>
      <w:lvlJc w:val="left"/>
      <w:pPr>
        <w:ind w:left="3081" w:hanging="236"/>
      </w:pPr>
      <w:rPr>
        <w:rFonts w:hint="default"/>
        <w:lang w:val="kk-KZ" w:eastAsia="en-US" w:bidi="ar-SA"/>
      </w:rPr>
    </w:lvl>
    <w:lvl w:ilvl="6" w:tplc="DA884256">
      <w:numFmt w:val="bullet"/>
      <w:lvlText w:val="•"/>
      <w:lvlJc w:val="left"/>
      <w:pPr>
        <w:ind w:left="3689" w:hanging="236"/>
      </w:pPr>
      <w:rPr>
        <w:rFonts w:hint="default"/>
        <w:lang w:val="kk-KZ" w:eastAsia="en-US" w:bidi="ar-SA"/>
      </w:rPr>
    </w:lvl>
    <w:lvl w:ilvl="7" w:tplc="6D7E0E30">
      <w:numFmt w:val="bullet"/>
      <w:lvlText w:val="•"/>
      <w:lvlJc w:val="left"/>
      <w:pPr>
        <w:ind w:left="4297" w:hanging="236"/>
      </w:pPr>
      <w:rPr>
        <w:rFonts w:hint="default"/>
        <w:lang w:val="kk-KZ" w:eastAsia="en-US" w:bidi="ar-SA"/>
      </w:rPr>
    </w:lvl>
    <w:lvl w:ilvl="8" w:tplc="91005716">
      <w:numFmt w:val="bullet"/>
      <w:lvlText w:val="•"/>
      <w:lvlJc w:val="left"/>
      <w:pPr>
        <w:ind w:left="4905" w:hanging="236"/>
      </w:pPr>
      <w:rPr>
        <w:rFonts w:hint="default"/>
        <w:lang w:val="kk-KZ" w:eastAsia="en-US" w:bidi="ar-SA"/>
      </w:rPr>
    </w:lvl>
  </w:abstractNum>
  <w:abstractNum w:abstractNumId="12">
    <w:nsid w:val="66603725"/>
    <w:multiLevelType w:val="hybridMultilevel"/>
    <w:tmpl w:val="6EDEBAA8"/>
    <w:lvl w:ilvl="0" w:tplc="6144DE76">
      <w:start w:val="1"/>
      <w:numFmt w:val="decimal"/>
      <w:lvlText w:val="%1)"/>
      <w:lvlJc w:val="left"/>
      <w:pPr>
        <w:ind w:left="38" w:hanging="2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D152E086">
      <w:numFmt w:val="bullet"/>
      <w:lvlText w:val="•"/>
      <w:lvlJc w:val="left"/>
      <w:pPr>
        <w:ind w:left="648" w:hanging="251"/>
      </w:pPr>
      <w:rPr>
        <w:rFonts w:hint="default"/>
        <w:lang w:val="kk-KZ" w:eastAsia="en-US" w:bidi="ar-SA"/>
      </w:rPr>
    </w:lvl>
    <w:lvl w:ilvl="2" w:tplc="0E6A74CA">
      <w:numFmt w:val="bullet"/>
      <w:lvlText w:val="•"/>
      <w:lvlJc w:val="left"/>
      <w:pPr>
        <w:ind w:left="1256" w:hanging="251"/>
      </w:pPr>
      <w:rPr>
        <w:rFonts w:hint="default"/>
        <w:lang w:val="kk-KZ" w:eastAsia="en-US" w:bidi="ar-SA"/>
      </w:rPr>
    </w:lvl>
    <w:lvl w:ilvl="3" w:tplc="EF5EA1A6">
      <w:numFmt w:val="bullet"/>
      <w:lvlText w:val="•"/>
      <w:lvlJc w:val="left"/>
      <w:pPr>
        <w:ind w:left="1864" w:hanging="251"/>
      </w:pPr>
      <w:rPr>
        <w:rFonts w:hint="default"/>
        <w:lang w:val="kk-KZ" w:eastAsia="en-US" w:bidi="ar-SA"/>
      </w:rPr>
    </w:lvl>
    <w:lvl w:ilvl="4" w:tplc="06A8C580">
      <w:numFmt w:val="bullet"/>
      <w:lvlText w:val="•"/>
      <w:lvlJc w:val="left"/>
      <w:pPr>
        <w:ind w:left="2472" w:hanging="251"/>
      </w:pPr>
      <w:rPr>
        <w:rFonts w:hint="default"/>
        <w:lang w:val="kk-KZ" w:eastAsia="en-US" w:bidi="ar-SA"/>
      </w:rPr>
    </w:lvl>
    <w:lvl w:ilvl="5" w:tplc="597AF1AE">
      <w:numFmt w:val="bullet"/>
      <w:lvlText w:val="•"/>
      <w:lvlJc w:val="left"/>
      <w:pPr>
        <w:ind w:left="3081" w:hanging="251"/>
      </w:pPr>
      <w:rPr>
        <w:rFonts w:hint="default"/>
        <w:lang w:val="kk-KZ" w:eastAsia="en-US" w:bidi="ar-SA"/>
      </w:rPr>
    </w:lvl>
    <w:lvl w:ilvl="6" w:tplc="418C27C4">
      <w:numFmt w:val="bullet"/>
      <w:lvlText w:val="•"/>
      <w:lvlJc w:val="left"/>
      <w:pPr>
        <w:ind w:left="3689" w:hanging="251"/>
      </w:pPr>
      <w:rPr>
        <w:rFonts w:hint="default"/>
        <w:lang w:val="kk-KZ" w:eastAsia="en-US" w:bidi="ar-SA"/>
      </w:rPr>
    </w:lvl>
    <w:lvl w:ilvl="7" w:tplc="09A419F4">
      <w:numFmt w:val="bullet"/>
      <w:lvlText w:val="•"/>
      <w:lvlJc w:val="left"/>
      <w:pPr>
        <w:ind w:left="4297" w:hanging="251"/>
      </w:pPr>
      <w:rPr>
        <w:rFonts w:hint="default"/>
        <w:lang w:val="kk-KZ" w:eastAsia="en-US" w:bidi="ar-SA"/>
      </w:rPr>
    </w:lvl>
    <w:lvl w:ilvl="8" w:tplc="072EBADC">
      <w:numFmt w:val="bullet"/>
      <w:lvlText w:val="•"/>
      <w:lvlJc w:val="left"/>
      <w:pPr>
        <w:ind w:left="4905" w:hanging="251"/>
      </w:pPr>
      <w:rPr>
        <w:rFonts w:hint="default"/>
        <w:lang w:val="kk-KZ" w:eastAsia="en-US" w:bidi="ar-SA"/>
      </w:rPr>
    </w:lvl>
  </w:abstractNum>
  <w:abstractNum w:abstractNumId="13">
    <w:nsid w:val="67C66078"/>
    <w:multiLevelType w:val="hybridMultilevel"/>
    <w:tmpl w:val="4EFED394"/>
    <w:lvl w:ilvl="0" w:tplc="8394524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3E4128A">
      <w:numFmt w:val="bullet"/>
      <w:lvlText w:val="•"/>
      <w:lvlJc w:val="left"/>
      <w:pPr>
        <w:ind w:left="1834" w:hanging="304"/>
      </w:pPr>
      <w:rPr>
        <w:rFonts w:hint="default"/>
        <w:lang w:val="kk-KZ" w:eastAsia="en-US" w:bidi="ar-SA"/>
      </w:rPr>
    </w:lvl>
    <w:lvl w:ilvl="2" w:tplc="8BD011D6">
      <w:numFmt w:val="bullet"/>
      <w:lvlText w:val="•"/>
      <w:lvlJc w:val="left"/>
      <w:pPr>
        <w:ind w:left="2828" w:hanging="304"/>
      </w:pPr>
      <w:rPr>
        <w:rFonts w:hint="default"/>
        <w:lang w:val="kk-KZ" w:eastAsia="en-US" w:bidi="ar-SA"/>
      </w:rPr>
    </w:lvl>
    <w:lvl w:ilvl="3" w:tplc="92A405C6">
      <w:numFmt w:val="bullet"/>
      <w:lvlText w:val="•"/>
      <w:lvlJc w:val="left"/>
      <w:pPr>
        <w:ind w:left="3822" w:hanging="304"/>
      </w:pPr>
      <w:rPr>
        <w:rFonts w:hint="default"/>
        <w:lang w:val="kk-KZ" w:eastAsia="en-US" w:bidi="ar-SA"/>
      </w:rPr>
    </w:lvl>
    <w:lvl w:ilvl="4" w:tplc="EF9E0682">
      <w:numFmt w:val="bullet"/>
      <w:lvlText w:val="•"/>
      <w:lvlJc w:val="left"/>
      <w:pPr>
        <w:ind w:left="4816" w:hanging="304"/>
      </w:pPr>
      <w:rPr>
        <w:rFonts w:hint="default"/>
        <w:lang w:val="kk-KZ" w:eastAsia="en-US" w:bidi="ar-SA"/>
      </w:rPr>
    </w:lvl>
    <w:lvl w:ilvl="5" w:tplc="168408FC">
      <w:numFmt w:val="bullet"/>
      <w:lvlText w:val="•"/>
      <w:lvlJc w:val="left"/>
      <w:pPr>
        <w:ind w:left="5810" w:hanging="304"/>
      </w:pPr>
      <w:rPr>
        <w:rFonts w:hint="default"/>
        <w:lang w:val="kk-KZ" w:eastAsia="en-US" w:bidi="ar-SA"/>
      </w:rPr>
    </w:lvl>
    <w:lvl w:ilvl="6" w:tplc="EC762BFC">
      <w:numFmt w:val="bullet"/>
      <w:lvlText w:val="•"/>
      <w:lvlJc w:val="left"/>
      <w:pPr>
        <w:ind w:left="6804" w:hanging="304"/>
      </w:pPr>
      <w:rPr>
        <w:rFonts w:hint="default"/>
        <w:lang w:val="kk-KZ" w:eastAsia="en-US" w:bidi="ar-SA"/>
      </w:rPr>
    </w:lvl>
    <w:lvl w:ilvl="7" w:tplc="E358221E">
      <w:numFmt w:val="bullet"/>
      <w:lvlText w:val="•"/>
      <w:lvlJc w:val="left"/>
      <w:pPr>
        <w:ind w:left="7798" w:hanging="304"/>
      </w:pPr>
      <w:rPr>
        <w:rFonts w:hint="default"/>
        <w:lang w:val="kk-KZ" w:eastAsia="en-US" w:bidi="ar-SA"/>
      </w:rPr>
    </w:lvl>
    <w:lvl w:ilvl="8" w:tplc="276CD0F4">
      <w:numFmt w:val="bullet"/>
      <w:lvlText w:val="•"/>
      <w:lvlJc w:val="left"/>
      <w:pPr>
        <w:ind w:left="8792" w:hanging="304"/>
      </w:pPr>
      <w:rPr>
        <w:rFonts w:hint="default"/>
        <w:lang w:val="kk-KZ" w:eastAsia="en-US" w:bidi="ar-SA"/>
      </w:rPr>
    </w:lvl>
  </w:abstractNum>
  <w:abstractNum w:abstractNumId="14">
    <w:nsid w:val="6C7E7638"/>
    <w:multiLevelType w:val="hybridMultilevel"/>
    <w:tmpl w:val="305EFF54"/>
    <w:lvl w:ilvl="0" w:tplc="D910FE72">
      <w:start w:val="2"/>
      <w:numFmt w:val="decimal"/>
      <w:lvlText w:val="%1-"/>
      <w:lvlJc w:val="left"/>
      <w:pPr>
        <w:ind w:left="359" w:hanging="240"/>
        <w:jc w:val="left"/>
      </w:pPr>
      <w:rPr>
        <w:rFonts w:hint="default"/>
        <w:spacing w:val="3"/>
        <w:w w:val="99"/>
        <w:lang w:val="kk-KZ" w:eastAsia="en-US" w:bidi="ar-SA"/>
      </w:rPr>
    </w:lvl>
    <w:lvl w:ilvl="1" w:tplc="F4EA710C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49E64C58">
      <w:numFmt w:val="bullet"/>
      <w:lvlText w:val="•"/>
      <w:lvlJc w:val="left"/>
      <w:pPr>
        <w:ind w:left="851" w:hanging="164"/>
      </w:pPr>
      <w:rPr>
        <w:rFonts w:hint="default"/>
        <w:lang w:val="kk-KZ" w:eastAsia="en-US" w:bidi="ar-SA"/>
      </w:rPr>
    </w:lvl>
    <w:lvl w:ilvl="3" w:tplc="2F54379E">
      <w:numFmt w:val="bullet"/>
      <w:lvlText w:val="•"/>
      <w:lvlJc w:val="left"/>
      <w:pPr>
        <w:ind w:left="1002" w:hanging="164"/>
      </w:pPr>
      <w:rPr>
        <w:rFonts w:hint="default"/>
        <w:lang w:val="kk-KZ" w:eastAsia="en-US" w:bidi="ar-SA"/>
      </w:rPr>
    </w:lvl>
    <w:lvl w:ilvl="4" w:tplc="139ED86E">
      <w:numFmt w:val="bullet"/>
      <w:lvlText w:val="•"/>
      <w:lvlJc w:val="left"/>
      <w:pPr>
        <w:ind w:left="1154" w:hanging="164"/>
      </w:pPr>
      <w:rPr>
        <w:rFonts w:hint="default"/>
        <w:lang w:val="kk-KZ" w:eastAsia="en-US" w:bidi="ar-SA"/>
      </w:rPr>
    </w:lvl>
    <w:lvl w:ilvl="5" w:tplc="B0DECB12">
      <w:numFmt w:val="bullet"/>
      <w:lvlText w:val="•"/>
      <w:lvlJc w:val="left"/>
      <w:pPr>
        <w:ind w:left="1305" w:hanging="164"/>
      </w:pPr>
      <w:rPr>
        <w:rFonts w:hint="default"/>
        <w:lang w:val="kk-KZ" w:eastAsia="en-US" w:bidi="ar-SA"/>
      </w:rPr>
    </w:lvl>
    <w:lvl w:ilvl="6" w:tplc="26003BA6">
      <w:numFmt w:val="bullet"/>
      <w:lvlText w:val="•"/>
      <w:lvlJc w:val="left"/>
      <w:pPr>
        <w:ind w:left="1457" w:hanging="164"/>
      </w:pPr>
      <w:rPr>
        <w:rFonts w:hint="default"/>
        <w:lang w:val="kk-KZ" w:eastAsia="en-US" w:bidi="ar-SA"/>
      </w:rPr>
    </w:lvl>
    <w:lvl w:ilvl="7" w:tplc="AAFE76E4">
      <w:numFmt w:val="bullet"/>
      <w:lvlText w:val="•"/>
      <w:lvlJc w:val="left"/>
      <w:pPr>
        <w:ind w:left="1608" w:hanging="164"/>
      </w:pPr>
      <w:rPr>
        <w:rFonts w:hint="default"/>
        <w:lang w:val="kk-KZ" w:eastAsia="en-US" w:bidi="ar-SA"/>
      </w:rPr>
    </w:lvl>
    <w:lvl w:ilvl="8" w:tplc="64628D5C">
      <w:numFmt w:val="bullet"/>
      <w:lvlText w:val="•"/>
      <w:lvlJc w:val="left"/>
      <w:pPr>
        <w:ind w:left="1760" w:hanging="164"/>
      </w:pPr>
      <w:rPr>
        <w:rFonts w:hint="default"/>
        <w:lang w:val="kk-KZ" w:eastAsia="en-US" w:bidi="ar-SA"/>
      </w:rPr>
    </w:lvl>
  </w:abstractNum>
  <w:abstractNum w:abstractNumId="15">
    <w:nsid w:val="727415DD"/>
    <w:multiLevelType w:val="hybridMultilevel"/>
    <w:tmpl w:val="0B02B02C"/>
    <w:lvl w:ilvl="0" w:tplc="3886E63C">
      <w:start w:val="1"/>
      <w:numFmt w:val="decimal"/>
      <w:lvlText w:val="%1)"/>
      <w:lvlJc w:val="left"/>
      <w:pPr>
        <w:ind w:left="714" w:hanging="6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1234D2EE">
      <w:numFmt w:val="bullet"/>
      <w:lvlText w:val="•"/>
      <w:lvlJc w:val="left"/>
      <w:pPr>
        <w:ind w:left="1370" w:hanging="676"/>
      </w:pPr>
      <w:rPr>
        <w:rFonts w:hint="default"/>
        <w:lang w:val="kk-KZ" w:eastAsia="en-US" w:bidi="ar-SA"/>
      </w:rPr>
    </w:lvl>
    <w:lvl w:ilvl="2" w:tplc="766ED844">
      <w:numFmt w:val="bullet"/>
      <w:lvlText w:val="•"/>
      <w:lvlJc w:val="left"/>
      <w:pPr>
        <w:ind w:left="2021" w:hanging="676"/>
      </w:pPr>
      <w:rPr>
        <w:rFonts w:hint="default"/>
        <w:lang w:val="kk-KZ" w:eastAsia="en-US" w:bidi="ar-SA"/>
      </w:rPr>
    </w:lvl>
    <w:lvl w:ilvl="3" w:tplc="4FCE21DC">
      <w:numFmt w:val="bullet"/>
      <w:lvlText w:val="•"/>
      <w:lvlJc w:val="left"/>
      <w:pPr>
        <w:ind w:left="2671" w:hanging="676"/>
      </w:pPr>
      <w:rPr>
        <w:rFonts w:hint="default"/>
        <w:lang w:val="kk-KZ" w:eastAsia="en-US" w:bidi="ar-SA"/>
      </w:rPr>
    </w:lvl>
    <w:lvl w:ilvl="4" w:tplc="37F88A6A">
      <w:numFmt w:val="bullet"/>
      <w:lvlText w:val="•"/>
      <w:lvlJc w:val="left"/>
      <w:pPr>
        <w:ind w:left="3322" w:hanging="676"/>
      </w:pPr>
      <w:rPr>
        <w:rFonts w:hint="default"/>
        <w:lang w:val="kk-KZ" w:eastAsia="en-US" w:bidi="ar-SA"/>
      </w:rPr>
    </w:lvl>
    <w:lvl w:ilvl="5" w:tplc="706A0122">
      <w:numFmt w:val="bullet"/>
      <w:lvlText w:val="•"/>
      <w:lvlJc w:val="left"/>
      <w:pPr>
        <w:ind w:left="3973" w:hanging="676"/>
      </w:pPr>
      <w:rPr>
        <w:rFonts w:hint="default"/>
        <w:lang w:val="kk-KZ" w:eastAsia="en-US" w:bidi="ar-SA"/>
      </w:rPr>
    </w:lvl>
    <w:lvl w:ilvl="6" w:tplc="C16E4562">
      <w:numFmt w:val="bullet"/>
      <w:lvlText w:val="•"/>
      <w:lvlJc w:val="left"/>
      <w:pPr>
        <w:ind w:left="4623" w:hanging="676"/>
      </w:pPr>
      <w:rPr>
        <w:rFonts w:hint="default"/>
        <w:lang w:val="kk-KZ" w:eastAsia="en-US" w:bidi="ar-SA"/>
      </w:rPr>
    </w:lvl>
    <w:lvl w:ilvl="7" w:tplc="11A8BE54">
      <w:numFmt w:val="bullet"/>
      <w:lvlText w:val="•"/>
      <w:lvlJc w:val="left"/>
      <w:pPr>
        <w:ind w:left="5274" w:hanging="676"/>
      </w:pPr>
      <w:rPr>
        <w:rFonts w:hint="default"/>
        <w:lang w:val="kk-KZ" w:eastAsia="en-US" w:bidi="ar-SA"/>
      </w:rPr>
    </w:lvl>
    <w:lvl w:ilvl="8" w:tplc="2A0EC7B2">
      <w:numFmt w:val="bullet"/>
      <w:lvlText w:val="•"/>
      <w:lvlJc w:val="left"/>
      <w:pPr>
        <w:ind w:left="5924" w:hanging="676"/>
      </w:pPr>
      <w:rPr>
        <w:rFonts w:hint="default"/>
        <w:lang w:val="kk-KZ" w:eastAsia="en-US" w:bidi="ar-SA"/>
      </w:rPr>
    </w:lvl>
  </w:abstractNum>
  <w:abstractNum w:abstractNumId="16">
    <w:nsid w:val="7DD104DA"/>
    <w:multiLevelType w:val="hybridMultilevel"/>
    <w:tmpl w:val="BD70E380"/>
    <w:lvl w:ilvl="0" w:tplc="20C0A75C">
      <w:start w:val="1"/>
      <w:numFmt w:val="decimal"/>
      <w:lvlText w:val="%1)"/>
      <w:lvlJc w:val="left"/>
      <w:pPr>
        <w:ind w:left="280" w:hanging="24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2F0D4FE">
      <w:numFmt w:val="bullet"/>
      <w:lvlText w:val="•"/>
      <w:lvlJc w:val="left"/>
      <w:pPr>
        <w:ind w:left="974" w:hanging="242"/>
      </w:pPr>
      <w:rPr>
        <w:rFonts w:hint="default"/>
        <w:lang w:val="kk-KZ" w:eastAsia="en-US" w:bidi="ar-SA"/>
      </w:rPr>
    </w:lvl>
    <w:lvl w:ilvl="2" w:tplc="A8460854">
      <w:numFmt w:val="bullet"/>
      <w:lvlText w:val="•"/>
      <w:lvlJc w:val="left"/>
      <w:pPr>
        <w:ind w:left="1669" w:hanging="242"/>
      </w:pPr>
      <w:rPr>
        <w:rFonts w:hint="default"/>
        <w:lang w:val="kk-KZ" w:eastAsia="en-US" w:bidi="ar-SA"/>
      </w:rPr>
    </w:lvl>
    <w:lvl w:ilvl="3" w:tplc="0310CB04">
      <w:numFmt w:val="bullet"/>
      <w:lvlText w:val="•"/>
      <w:lvlJc w:val="left"/>
      <w:pPr>
        <w:ind w:left="2363" w:hanging="242"/>
      </w:pPr>
      <w:rPr>
        <w:rFonts w:hint="default"/>
        <w:lang w:val="kk-KZ" w:eastAsia="en-US" w:bidi="ar-SA"/>
      </w:rPr>
    </w:lvl>
    <w:lvl w:ilvl="4" w:tplc="D97A9EBE">
      <w:numFmt w:val="bullet"/>
      <w:lvlText w:val="•"/>
      <w:lvlJc w:val="left"/>
      <w:pPr>
        <w:ind w:left="3058" w:hanging="242"/>
      </w:pPr>
      <w:rPr>
        <w:rFonts w:hint="default"/>
        <w:lang w:val="kk-KZ" w:eastAsia="en-US" w:bidi="ar-SA"/>
      </w:rPr>
    </w:lvl>
    <w:lvl w:ilvl="5" w:tplc="6526DB66">
      <w:numFmt w:val="bullet"/>
      <w:lvlText w:val="•"/>
      <w:lvlJc w:val="left"/>
      <w:pPr>
        <w:ind w:left="3753" w:hanging="242"/>
      </w:pPr>
      <w:rPr>
        <w:rFonts w:hint="default"/>
        <w:lang w:val="kk-KZ" w:eastAsia="en-US" w:bidi="ar-SA"/>
      </w:rPr>
    </w:lvl>
    <w:lvl w:ilvl="6" w:tplc="6DD27876">
      <w:numFmt w:val="bullet"/>
      <w:lvlText w:val="•"/>
      <w:lvlJc w:val="left"/>
      <w:pPr>
        <w:ind w:left="4447" w:hanging="242"/>
      </w:pPr>
      <w:rPr>
        <w:rFonts w:hint="default"/>
        <w:lang w:val="kk-KZ" w:eastAsia="en-US" w:bidi="ar-SA"/>
      </w:rPr>
    </w:lvl>
    <w:lvl w:ilvl="7" w:tplc="C5947B56">
      <w:numFmt w:val="bullet"/>
      <w:lvlText w:val="•"/>
      <w:lvlJc w:val="left"/>
      <w:pPr>
        <w:ind w:left="5142" w:hanging="242"/>
      </w:pPr>
      <w:rPr>
        <w:rFonts w:hint="default"/>
        <w:lang w:val="kk-KZ" w:eastAsia="en-US" w:bidi="ar-SA"/>
      </w:rPr>
    </w:lvl>
    <w:lvl w:ilvl="8" w:tplc="F37C76B8">
      <w:numFmt w:val="bullet"/>
      <w:lvlText w:val="•"/>
      <w:lvlJc w:val="left"/>
      <w:pPr>
        <w:ind w:left="5836" w:hanging="24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6"/>
  </w:num>
  <w:num w:numId="10">
    <w:abstractNumId w:val="15"/>
  </w:num>
  <w:num w:numId="11">
    <w:abstractNumId w:val="4"/>
  </w:num>
  <w:num w:numId="12">
    <w:abstractNumId w:val="16"/>
  </w:num>
  <w:num w:numId="13">
    <w:abstractNumId w:val="13"/>
  </w:num>
  <w:num w:numId="14">
    <w:abstractNumId w:val="14"/>
  </w:num>
  <w:num w:numId="15">
    <w:abstractNumId w:val="7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7C55"/>
    <w:rsid w:val="004410E0"/>
    <w:rsid w:val="004477E4"/>
    <w:rsid w:val="005E7C55"/>
    <w:rsid w:val="009925B1"/>
    <w:rsid w:val="00C20ACD"/>
    <w:rsid w:val="00CA0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7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77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77E4"/>
    <w:pPr>
      <w:spacing w:before="1"/>
      <w:ind w:left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77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4477E4"/>
    <w:pPr>
      <w:spacing w:before="1"/>
      <w:ind w:left="120" w:hanging="164"/>
    </w:pPr>
  </w:style>
  <w:style w:type="paragraph" w:customStyle="1" w:styleId="TableParagraph">
    <w:name w:val="Table Paragraph"/>
    <w:basedOn w:val="a"/>
    <w:uiPriority w:val="1"/>
    <w:qFormat/>
    <w:rsid w:val="004477E4"/>
  </w:style>
  <w:style w:type="paragraph" w:styleId="a6">
    <w:name w:val="Balloon Text"/>
    <w:basedOn w:val="a"/>
    <w:link w:val="a7"/>
    <w:uiPriority w:val="99"/>
    <w:semiHidden/>
    <w:unhideWhenUsed/>
    <w:rsid w:val="004477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7E4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7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77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77E4"/>
    <w:pPr>
      <w:spacing w:before="1"/>
      <w:ind w:left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77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4477E4"/>
    <w:pPr>
      <w:spacing w:before="1"/>
      <w:ind w:left="120" w:hanging="164"/>
    </w:pPr>
  </w:style>
  <w:style w:type="paragraph" w:customStyle="1" w:styleId="TableParagraph">
    <w:name w:val="Table Paragraph"/>
    <w:basedOn w:val="a"/>
    <w:uiPriority w:val="1"/>
    <w:qFormat/>
    <w:rsid w:val="004477E4"/>
  </w:style>
  <w:style w:type="paragraph" w:styleId="a6">
    <w:name w:val="Balloon Text"/>
    <w:basedOn w:val="a"/>
    <w:link w:val="a7"/>
    <w:uiPriority w:val="99"/>
    <w:semiHidden/>
    <w:unhideWhenUsed/>
    <w:rsid w:val="004477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7E4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ov.kz/" TargetMode="External"/><Relationship Id="rId5" Type="http://schemas.openxmlformats.org/officeDocument/2006/relationships/hyperlink" Target="http://www.egov.kz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Администратор</cp:lastModifiedBy>
  <cp:revision>4</cp:revision>
  <dcterms:created xsi:type="dcterms:W3CDTF">2021-06-15T04:54:00Z</dcterms:created>
  <dcterms:modified xsi:type="dcterms:W3CDTF">2021-09-06T05:24:00Z</dcterms:modified>
</cp:coreProperties>
</file>