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5B1C" w:rsidRDefault="00175B1C" w:rsidP="00175B1C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rFonts w:ascii="Arial" w:hAnsi="Arial" w:cs="Arial"/>
          <w:color w:val="000000"/>
          <w:sz w:val="21"/>
          <w:szCs w:val="21"/>
        </w:rPr>
      </w:pPr>
      <w:r>
        <w:rPr>
          <w:rStyle w:val="a4"/>
          <w:rFonts w:ascii="Arial" w:hAnsi="Arial" w:cs="Arial"/>
          <w:color w:val="000000"/>
          <w:sz w:val="21"/>
          <w:szCs w:val="21"/>
        </w:rPr>
        <w:t>Дистанционное обучение: необходимые консультации для родителей</w:t>
      </w:r>
    </w:p>
    <w:p w:rsidR="00175B1C" w:rsidRDefault="00175B1C" w:rsidP="00175B1C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</w:t>
      </w:r>
    </w:p>
    <w:p w:rsidR="00175B1C" w:rsidRDefault="00175B1C" w:rsidP="00175B1C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Президент Республики Казахстан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Касым-Жомарт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Токаев с 16 марта 2020 года ввел чрезвычайное положение в стране в целях обеспечения безопасности населения. Прежде всего, важно понять, что такое дистанционное обучение. Дистанционное обучение-осуществление учебной деятельности 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обучающегося</w:t>
      </w:r>
      <w:proofErr w:type="gramEnd"/>
      <w:r>
        <w:rPr>
          <w:rFonts w:ascii="Arial" w:hAnsi="Arial" w:cs="Arial"/>
          <w:color w:val="000000"/>
          <w:sz w:val="21"/>
          <w:szCs w:val="21"/>
        </w:rPr>
        <w:t xml:space="preserve"> на определенном расстоянии с использованием информационно-коммуникационных технологий. Дистанционное обучение может обеспечить неограниченные возможности для экономии времени, обмена информацией. Однако эта система образования не сразу была принята преподавателями, родителями и учащимися. Но будущее 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страны-это</w:t>
      </w:r>
      <w:proofErr w:type="gramEnd"/>
      <w:r>
        <w:rPr>
          <w:rFonts w:ascii="Arial" w:hAnsi="Arial" w:cs="Arial"/>
          <w:color w:val="000000"/>
          <w:sz w:val="21"/>
          <w:szCs w:val="21"/>
        </w:rPr>
        <w:t xml:space="preserve"> не только государство или педагоги. Однако, благодаря дистанционному обучению, ученик самостоятельно ищет и совершенствует свои знания.</w:t>
      </w:r>
    </w:p>
    <w:p w:rsidR="00175B1C" w:rsidRDefault="00175B1C" w:rsidP="00175B1C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Психологи говорят, что проблема легко решается, если человек начинает готовиться к чему-либо, задавая себе вопрос. Потому что: "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вопросы-это</w:t>
      </w:r>
      <w:proofErr w:type="gramEnd"/>
      <w:r>
        <w:rPr>
          <w:rFonts w:ascii="Arial" w:hAnsi="Arial" w:cs="Arial"/>
          <w:color w:val="000000"/>
          <w:sz w:val="21"/>
          <w:szCs w:val="21"/>
        </w:rPr>
        <w:t xml:space="preserve"> ответы". В связи с этим предлагаю начать вопросы методом "в первую очередь". Что нужно знать в первую очередь? Первый «в 2021 году тоже ребенок будет учиться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дистанционно?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"н</w:t>
      </w:r>
      <w:proofErr w:type="gramEnd"/>
      <w:r>
        <w:rPr>
          <w:rFonts w:ascii="Arial" w:hAnsi="Arial" w:cs="Arial"/>
          <w:color w:val="000000"/>
          <w:sz w:val="21"/>
          <w:szCs w:val="21"/>
        </w:rPr>
        <w:t>е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надоедайте ни себе, ни учителю вопросами. Потому что никто не знает об этом прямо сейчас. Не нужно тратить ни время, ни нервы, обвиняя правительство, эпидемию, текущую ситуацию в стране. Система образования перешла на дистанционный формат обучения в первую очередь для охраны здоровья педагогов и обучающихся. И первое, что вам нужно, это благополучие вашего ребенка. Короткий вариант: дистанционное обучение-благополучие. И главный учитель, и первый ответственный в жизни 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ребенка-родители</w:t>
      </w:r>
      <w:proofErr w:type="gramEnd"/>
      <w:r>
        <w:rPr>
          <w:rFonts w:ascii="Arial" w:hAnsi="Arial" w:cs="Arial"/>
          <w:color w:val="000000"/>
          <w:sz w:val="21"/>
          <w:szCs w:val="21"/>
        </w:rPr>
        <w:t>. Если это так, вы должны взять на себя ответственность за обучение и воспитание вашего ребенка. Психологи утверждают, что даже то, что сделано ответственно, будет иметь высокий результат. А еще говорят, что для человека, который выполняет любую работу не по задаче, а по «задаче», становится легче и проблема решается быстрее. Вопрос психологического метода, который называется» первым", стоит попробовать и для решения других проблем.</w:t>
      </w:r>
    </w:p>
    <w:p w:rsidR="00175B1C" w:rsidRDefault="00175B1C" w:rsidP="00175B1C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Что нужно сделать для улучшения качества воспитания и образования ребенка? Создать условия; создать благоприятную среду; управлять и контролировать; мотивировать; управлять собой. Отдельно остановимся на каждом из перечисленных шагов. Шаг 1. создать условия: организовать место для работы ребенка; решить задачи по обеспечению компьютера или телефона, сети интернет; найти альтернативные способы организации образовательного процесса; установить программы безопасности.</w:t>
      </w:r>
    </w:p>
    <w:p w:rsidR="00175B1C" w:rsidRDefault="00175B1C" w:rsidP="00175B1C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Шаг 2.создайте благоприятную среду. Создайте любящую среду, в которой ваш ребенок может чувствовать себя комфортно, безопасно и счастливо. Избегайте ссор и споров с вашей парой в присутствии ребенка. Делайте комплименты каждому делу, которое может сделать ребенок. Признайтесь, что вы добились успеха благодаря усилиям, которые приложил ребенок, и благодаря этим усилиям. Дайте ему обязанности и возможности, чтобы ваш ребенок мог внести свой вклад в домашние дела. 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Прочный</w:t>
      </w:r>
      <w:proofErr w:type="gramEnd"/>
      <w:r>
        <w:rPr>
          <w:rFonts w:ascii="Arial" w:hAnsi="Arial" w:cs="Arial"/>
          <w:color w:val="000000"/>
          <w:sz w:val="21"/>
          <w:szCs w:val="21"/>
        </w:rPr>
        <w:t xml:space="preserve"> для детей с семьей и друзьями.</w:t>
      </w:r>
    </w:p>
    <w:p w:rsidR="00175B1C" w:rsidRDefault="00175B1C" w:rsidP="00175B1C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Шаг 3. управляйте и следите. Обеспечить соблюдение режима дня, питания, отдыха и режима дня. Обеспечьте безопасность ребенка в интернете. Следите за временем, проведенным перед компьютером. Проявляйте интерес к делам ребенка, обсуждайте трудности и достижения. Оставайтесь на связи с репетитором. Следует заменить строгий приказ, надзор любопытством.</w:t>
      </w:r>
    </w:p>
    <w:p w:rsidR="00175B1C" w:rsidRDefault="00175B1C" w:rsidP="00175B1C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Шаг 4.Стимулируйте. Будущее ребенка, его цели, возможности и желания (без критики и оценки!) обсуждайте, общайтесь. Подчеркивайте и рассказывайте все, что может сделать ребенок. Найдите одну хорошую сторону в любом деле. Научите обращаться и просить о помощи. Просить о 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помощи-признак</w:t>
      </w:r>
      <w:proofErr w:type="gramEnd"/>
      <w:r>
        <w:rPr>
          <w:rFonts w:ascii="Arial" w:hAnsi="Arial" w:cs="Arial"/>
          <w:color w:val="000000"/>
          <w:sz w:val="21"/>
          <w:szCs w:val="21"/>
        </w:rPr>
        <w:t xml:space="preserve"> не слабости, а силы. Помните ребенка до тех пор, пока он не впитает это в свое сознание! Предоставьте информацию об источниках получения поддержки и помощи.</w:t>
      </w:r>
    </w:p>
    <w:p w:rsidR="00175B1C" w:rsidRDefault="00175B1C" w:rsidP="00175B1C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Шаг 5. управляйте собой. Узнайте, как управление своей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эмоцияларыңызды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. Когда дети 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хамят</w:t>
      </w:r>
      <w:proofErr w:type="gramEnd"/>
      <w:r>
        <w:rPr>
          <w:rFonts w:ascii="Arial" w:hAnsi="Arial" w:cs="Arial"/>
          <w:color w:val="000000"/>
          <w:sz w:val="21"/>
          <w:szCs w:val="21"/>
        </w:rPr>
        <w:t xml:space="preserve">, вы можете вызвать моментальное возмущение, но не отвечайте на грубость грубостью. 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Вы-взрослый</w:t>
      </w:r>
      <w:proofErr w:type="gramEnd"/>
      <w:r>
        <w:rPr>
          <w:rFonts w:ascii="Arial" w:hAnsi="Arial" w:cs="Arial"/>
          <w:color w:val="000000"/>
          <w:sz w:val="21"/>
          <w:szCs w:val="21"/>
        </w:rPr>
        <w:t xml:space="preserve"> человек, а детям сложно сдерживать эмоции или логически мыслить, особенно если кто-то разочарован. Если вы оба слишком нервничаете, чтобы говорить, сделайте перерыв, чтобы успокоиться. Держите свое поведение под контролем. Напряженности, которое вы 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когда либо испытывали ли, соблюдайте расстояние</w:t>
      </w:r>
      <w:proofErr w:type="gramEnd"/>
      <w:r>
        <w:rPr>
          <w:rFonts w:ascii="Arial" w:hAnsi="Arial" w:cs="Arial"/>
          <w:color w:val="000000"/>
          <w:sz w:val="21"/>
          <w:szCs w:val="21"/>
        </w:rPr>
        <w:t>.</w:t>
      </w:r>
    </w:p>
    <w:p w:rsidR="00175B1C" w:rsidRDefault="00175B1C" w:rsidP="00175B1C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000000"/>
          <w:sz w:val="21"/>
          <w:szCs w:val="21"/>
        </w:rPr>
      </w:pPr>
      <w:r>
        <w:rPr>
          <w:rStyle w:val="a4"/>
          <w:rFonts w:ascii="Arial" w:hAnsi="Arial" w:cs="Arial"/>
          <w:color w:val="000000"/>
          <w:sz w:val="21"/>
          <w:szCs w:val="21"/>
        </w:rPr>
        <w:t>Способы, которые могут помочь избавиться от эмоциональной нагрузки</w:t>
      </w:r>
      <w:r>
        <w:rPr>
          <w:rFonts w:ascii="Arial" w:hAnsi="Arial" w:cs="Arial"/>
          <w:color w:val="000000"/>
          <w:sz w:val="21"/>
          <w:szCs w:val="21"/>
        </w:rPr>
        <w:t xml:space="preserve">: нормализовать дыхание и считать до 10. Делайте физические упражнения. Пейте воду. Поверните свое внимание в другую сторону. Прогуляйтесь. Как вам такой пошаговый подход? Повышает возможности развития личностных качеств ребенка. Повышает сознательность родителей </w:t>
      </w:r>
      <w:r>
        <w:rPr>
          <w:rFonts w:ascii="Arial" w:hAnsi="Arial" w:cs="Arial"/>
          <w:color w:val="000000"/>
          <w:sz w:val="21"/>
          <w:szCs w:val="21"/>
        </w:rPr>
        <w:lastRenderedPageBreak/>
        <w:t>(умение контролировать себя и свое поведение). Формирует комфортной среды в семье. Устанавливает с ребенком отношения, наполненные взаимным доверием. Налаживает эмоциональные связи. Улучшает отношения в системе "ребенок-воспитатель-родитель".</w:t>
      </w:r>
    </w:p>
    <w:p w:rsidR="001455FF" w:rsidRDefault="001455FF">
      <w:pPr>
        <w:rPr>
          <w:lang w:val="kk-KZ"/>
        </w:rPr>
      </w:pPr>
      <w:bookmarkStart w:id="0" w:name="_GoBack"/>
      <w:bookmarkEnd w:id="0"/>
    </w:p>
    <w:sectPr w:rsidR="001455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4A7D"/>
    <w:rsid w:val="001455FF"/>
    <w:rsid w:val="00175B1C"/>
    <w:rsid w:val="00BA2010"/>
    <w:rsid w:val="00FC4A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75B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75B1C"/>
    <w:rPr>
      <w:b/>
      <w:bCs/>
    </w:rPr>
  </w:style>
  <w:style w:type="character" w:styleId="a5">
    <w:name w:val="Emphasis"/>
    <w:basedOn w:val="a0"/>
    <w:uiPriority w:val="20"/>
    <w:qFormat/>
    <w:rsid w:val="00175B1C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75B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75B1C"/>
    <w:rPr>
      <w:b/>
      <w:bCs/>
    </w:rPr>
  </w:style>
  <w:style w:type="character" w:styleId="a5">
    <w:name w:val="Emphasis"/>
    <w:basedOn w:val="a0"/>
    <w:uiPriority w:val="20"/>
    <w:qFormat/>
    <w:rsid w:val="00175B1C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0233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45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08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725</Words>
  <Characters>4139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2021-06-28T09:50:00Z</dcterms:created>
  <dcterms:modified xsi:type="dcterms:W3CDTF">2021-06-28T10:01:00Z</dcterms:modified>
</cp:coreProperties>
</file>