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333333"/>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Балақайлар  мектебі  мектепке дейінгі дайындық пен бастауыш мектеп арасындағы сабақтастықты жүзеге асырады, мұғалімдер мен ата – аналарға балаларға мектепте оқуға дайындалуға көмектесуге мүмкіндік береді.</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Балақайлар мектебінде оқытудың мақсаты-баланың жеке жас әлеуетін барынша ашуға жағдай жасау.</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Балақайлар мектебі өз жұмысын 2021 жылдың 1 тамызынан басталады. Сабақтың Ұзақтығы 25-30 минут 2-3 сабақ өтеді. Әр оптың құрамы 10-12 адам.</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Көптеген ата-аналар "бала мектебін" даярлық сыныбымен шатастырады. Бұл іс жүзінде 1-ші сыныпқа қысқа мерзімді дайындық курстары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Бұл курстар 1-ші сыныпқа баратын балалар үшін, мектеп өміріне дайындалу және бейімделу үшін қажет. Әр ата-ана баласын 1-сыныпқа дайындау үшін" Балақай мектебіне " жүгіне алады.</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«Балақайлар мектебі» – бұл мектепке дайындық топтар, бүлдіршіндерді бірте-бірте және мұқият мектепте оқуға дайындайтын болады.</w:t>
        <w:br w:type="textWrapping"/>
        <w:t xml:space="preserve">Оқыту қазақ және орыс сыныптарында оқуға дайындық бойынша топтарда жүргізіледі.</w:t>
        <w:br w:type="textWrapping"/>
        <w:t xml:space="preserve">Сабақ күн сайын дүйсенбіден жұмаға дейін бір ай бойы өтеді.</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br w:type="textWrapping"/>
        <w:t xml:space="preserve">Дайындық бағдарламасына Сөйлеуді дамыту, Сауат ашу негіздері (оқу, жазу, грамматика), Қарапайым математикалық ұғымдарды қалыптастыру (логика, математика), Орыс тілі (қазақ топтары үшін), Қазақ тілі (орыс топтары үшін), Ағылшын тілі, ұсақ қол моторикасын және ой-қиялдарын дамыту бойынша Сурет салу, Мүсіндеу, Аппликация, Құрастыру ұйымдастырылған оқу қызметтері кіреді. </w:t>
      </w:r>
    </w:p>
    <w:sectPr>
      <w:pgSz w:h="16838" w:w="11906" w:orient="portrait"/>
      <w:pgMar w:bottom="1134" w:top="1134" w:left="1276" w:right="15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