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0A8" w:rsidRDefault="00B61153" w:rsidP="008150A8">
      <w:pPr>
        <w:jc w:val="center"/>
        <w:rPr>
          <w:rFonts w:ascii="Times New Roman" w:hAnsi="Times New Roman" w:cs="Times New Roman"/>
          <w:b/>
          <w:color w:val="333333"/>
          <w:sz w:val="24"/>
          <w:szCs w:val="24"/>
          <w:shd w:val="clear" w:color="auto" w:fill="FFFFFF"/>
        </w:rPr>
      </w:pPr>
      <w:r w:rsidRPr="00F72D82">
        <w:rPr>
          <w:rFonts w:ascii="Times New Roman" w:hAnsi="Times New Roman" w:cs="Times New Roman"/>
          <w:b/>
          <w:color w:val="333333"/>
          <w:sz w:val="24"/>
          <w:szCs w:val="24"/>
          <w:shd w:val="clear" w:color="auto" w:fill="FFFFFF"/>
        </w:rPr>
        <w:t>АДАЛДЫҚ САҒАТЫ: «ТУРАЛЫҚТЫ</w:t>
      </w:r>
      <w:r w:rsidRPr="00F72D82">
        <w:rPr>
          <w:rFonts w:ascii="Times New Roman" w:hAnsi="Times New Roman" w:cs="Times New Roman"/>
          <w:b/>
          <w:color w:val="333333"/>
          <w:sz w:val="24"/>
          <w:szCs w:val="24"/>
        </w:rPr>
        <w:br/>
      </w:r>
      <w:r w:rsidRPr="00F72D82">
        <w:rPr>
          <w:rFonts w:ascii="Times New Roman" w:hAnsi="Times New Roman" w:cs="Times New Roman"/>
          <w:b/>
          <w:color w:val="333333"/>
          <w:sz w:val="24"/>
          <w:szCs w:val="24"/>
          <w:shd w:val="clear" w:color="auto" w:fill="FFFFFF"/>
        </w:rPr>
        <w:t>ТҰҒЫР ЕТКЕН ТӨЛЕ БИ»</w:t>
      </w:r>
    </w:p>
    <w:p w:rsidR="00F30A20" w:rsidRPr="008150A8" w:rsidRDefault="00B61153" w:rsidP="008150A8">
      <w:pPr>
        <w:jc w:val="both"/>
        <w:rPr>
          <w:rFonts w:ascii="Times New Roman" w:hAnsi="Times New Roman" w:cs="Times New Roman"/>
          <w:b/>
          <w:color w:val="333333"/>
          <w:sz w:val="24"/>
          <w:szCs w:val="24"/>
        </w:rPr>
      </w:pPr>
      <w:r>
        <w:rPr>
          <w:rFonts w:ascii="Arial" w:hAnsi="Arial" w:cs="Arial"/>
          <w:color w:val="333333"/>
          <w:sz w:val="23"/>
          <w:szCs w:val="23"/>
        </w:rPr>
        <w:br/>
      </w:r>
      <w:r w:rsidR="00F72D82">
        <w:rPr>
          <w:rFonts w:ascii="Times New Roman" w:hAnsi="Times New Roman" w:cs="Times New Roman"/>
          <w:color w:val="333333"/>
          <w:sz w:val="24"/>
          <w:szCs w:val="24"/>
          <w:shd w:val="clear" w:color="auto" w:fill="FFFFFF"/>
          <w:lang w:val="kk-KZ"/>
        </w:rPr>
        <w:t xml:space="preserve">    </w:t>
      </w:r>
      <w:proofErr w:type="spellStart"/>
      <w:r w:rsidRPr="00F72D82">
        <w:rPr>
          <w:rFonts w:ascii="Times New Roman" w:hAnsi="Times New Roman" w:cs="Times New Roman"/>
          <w:color w:val="333333"/>
          <w:sz w:val="24"/>
          <w:szCs w:val="24"/>
          <w:shd w:val="clear" w:color="auto" w:fill="FFFFFF"/>
        </w:rPr>
        <w:t>Сыбайлас</w:t>
      </w:r>
      <w:proofErr w:type="spellEnd"/>
      <w:r w:rsidRPr="00F72D82">
        <w:rPr>
          <w:rFonts w:ascii="Times New Roman" w:hAnsi="Times New Roman" w:cs="Times New Roman"/>
          <w:color w:val="333333"/>
          <w:sz w:val="24"/>
          <w:szCs w:val="24"/>
          <w:shd w:val="clear" w:color="auto" w:fill="FFFFFF"/>
        </w:rPr>
        <w:t xml:space="preserve"> </w:t>
      </w:r>
      <w:proofErr w:type="spellStart"/>
      <w:r w:rsidRPr="00F72D82">
        <w:rPr>
          <w:rFonts w:ascii="Times New Roman" w:hAnsi="Times New Roman" w:cs="Times New Roman"/>
          <w:color w:val="333333"/>
          <w:sz w:val="24"/>
          <w:szCs w:val="24"/>
          <w:shd w:val="clear" w:color="auto" w:fill="FFFFFF"/>
        </w:rPr>
        <w:t>жемқорлыққа</w:t>
      </w:r>
      <w:proofErr w:type="spellEnd"/>
      <w:r w:rsidRPr="00F72D82">
        <w:rPr>
          <w:rFonts w:ascii="Times New Roman" w:hAnsi="Times New Roman" w:cs="Times New Roman"/>
          <w:color w:val="333333"/>
          <w:sz w:val="24"/>
          <w:szCs w:val="24"/>
          <w:shd w:val="clear" w:color="auto" w:fill="FFFFFF"/>
        </w:rPr>
        <w:t xml:space="preserve"> </w:t>
      </w:r>
      <w:proofErr w:type="spellStart"/>
      <w:r w:rsidRPr="00F72D82">
        <w:rPr>
          <w:rFonts w:ascii="Times New Roman" w:hAnsi="Times New Roman" w:cs="Times New Roman"/>
          <w:color w:val="333333"/>
          <w:sz w:val="24"/>
          <w:szCs w:val="24"/>
          <w:shd w:val="clear" w:color="auto" w:fill="FFFFFF"/>
        </w:rPr>
        <w:t>қарсы</w:t>
      </w:r>
      <w:proofErr w:type="spellEnd"/>
      <w:r w:rsidRPr="00F72D82">
        <w:rPr>
          <w:rFonts w:ascii="Times New Roman" w:hAnsi="Times New Roman" w:cs="Times New Roman"/>
          <w:color w:val="333333"/>
          <w:sz w:val="24"/>
          <w:szCs w:val="24"/>
          <w:shd w:val="clear" w:color="auto" w:fill="FFFFFF"/>
        </w:rPr>
        <w:t xml:space="preserve"> </w:t>
      </w:r>
      <w:proofErr w:type="spellStart"/>
      <w:r w:rsidRPr="00F72D82">
        <w:rPr>
          <w:rFonts w:ascii="Times New Roman" w:hAnsi="Times New Roman" w:cs="Times New Roman"/>
          <w:color w:val="333333"/>
          <w:sz w:val="24"/>
          <w:szCs w:val="24"/>
          <w:shd w:val="clear" w:color="auto" w:fill="FFFFFF"/>
        </w:rPr>
        <w:t>іс-қимыл</w:t>
      </w:r>
      <w:proofErr w:type="spellEnd"/>
      <w:r w:rsidRPr="00F72D82">
        <w:rPr>
          <w:rFonts w:ascii="Times New Roman" w:hAnsi="Times New Roman" w:cs="Times New Roman"/>
          <w:color w:val="333333"/>
          <w:sz w:val="24"/>
          <w:szCs w:val="24"/>
          <w:shd w:val="clear" w:color="auto" w:fill="FFFFFF"/>
        </w:rPr>
        <w:t xml:space="preserve"> </w:t>
      </w:r>
      <w:proofErr w:type="spellStart"/>
      <w:r w:rsidRPr="00F72D82">
        <w:rPr>
          <w:rFonts w:ascii="Times New Roman" w:hAnsi="Times New Roman" w:cs="Times New Roman"/>
          <w:color w:val="333333"/>
          <w:sz w:val="24"/>
          <w:szCs w:val="24"/>
          <w:shd w:val="clear" w:color="auto" w:fill="FFFFFF"/>
        </w:rPr>
        <w:t>агенттігінің</w:t>
      </w:r>
      <w:proofErr w:type="spellEnd"/>
      <w:r w:rsidRPr="00F72D82">
        <w:rPr>
          <w:rFonts w:ascii="Times New Roman" w:hAnsi="Times New Roman" w:cs="Times New Roman"/>
          <w:color w:val="333333"/>
          <w:sz w:val="24"/>
          <w:szCs w:val="24"/>
          <w:shd w:val="clear" w:color="auto" w:fill="FFFFFF"/>
        </w:rPr>
        <w:t xml:space="preserve"> </w:t>
      </w:r>
      <w:proofErr w:type="spellStart"/>
      <w:r w:rsidRPr="00F72D82">
        <w:rPr>
          <w:rFonts w:ascii="Times New Roman" w:hAnsi="Times New Roman" w:cs="Times New Roman"/>
          <w:color w:val="333333"/>
          <w:sz w:val="24"/>
          <w:szCs w:val="24"/>
          <w:shd w:val="clear" w:color="auto" w:fill="FFFFFF"/>
        </w:rPr>
        <w:t>кезекті</w:t>
      </w:r>
      <w:proofErr w:type="spellEnd"/>
      <w:r w:rsidRPr="00F72D82">
        <w:rPr>
          <w:rFonts w:ascii="Times New Roman" w:hAnsi="Times New Roman" w:cs="Times New Roman"/>
          <w:color w:val="333333"/>
          <w:sz w:val="24"/>
          <w:szCs w:val="24"/>
          <w:shd w:val="clear" w:color="auto" w:fill="FFFFFF"/>
        </w:rPr>
        <w:t xml:space="preserve"> «</w:t>
      </w:r>
      <w:proofErr w:type="spellStart"/>
      <w:r w:rsidRPr="00F72D82">
        <w:rPr>
          <w:rFonts w:ascii="Times New Roman" w:hAnsi="Times New Roman" w:cs="Times New Roman"/>
          <w:color w:val="333333"/>
          <w:sz w:val="24"/>
          <w:szCs w:val="24"/>
          <w:shd w:val="clear" w:color="auto" w:fill="FFFFFF"/>
        </w:rPr>
        <w:t>Адалдық</w:t>
      </w:r>
      <w:proofErr w:type="spellEnd"/>
      <w:r w:rsidRPr="00F72D82">
        <w:rPr>
          <w:rFonts w:ascii="Times New Roman" w:hAnsi="Times New Roman" w:cs="Times New Roman"/>
          <w:color w:val="333333"/>
          <w:sz w:val="24"/>
          <w:szCs w:val="24"/>
          <w:shd w:val="clear" w:color="auto" w:fill="FFFFFF"/>
        </w:rPr>
        <w:t xml:space="preserve"> </w:t>
      </w:r>
      <w:proofErr w:type="spellStart"/>
      <w:r w:rsidRPr="00F72D82">
        <w:rPr>
          <w:rFonts w:ascii="Times New Roman" w:hAnsi="Times New Roman" w:cs="Times New Roman"/>
          <w:color w:val="333333"/>
          <w:sz w:val="24"/>
          <w:szCs w:val="24"/>
          <w:shd w:val="clear" w:color="auto" w:fill="FFFFFF"/>
        </w:rPr>
        <w:t>сағаты</w:t>
      </w:r>
      <w:proofErr w:type="spellEnd"/>
      <w:r w:rsidRPr="00F72D82">
        <w:rPr>
          <w:rFonts w:ascii="Times New Roman" w:hAnsi="Times New Roman" w:cs="Times New Roman"/>
          <w:color w:val="333333"/>
          <w:sz w:val="24"/>
          <w:szCs w:val="24"/>
          <w:shd w:val="clear" w:color="auto" w:fill="FFFFFF"/>
        </w:rPr>
        <w:t xml:space="preserve">» </w:t>
      </w:r>
      <w:r w:rsidR="004669B9" w:rsidRPr="00F72D82">
        <w:rPr>
          <w:rFonts w:ascii="Times New Roman" w:hAnsi="Times New Roman" w:cs="Times New Roman"/>
          <w:color w:val="333333"/>
          <w:sz w:val="24"/>
          <w:szCs w:val="24"/>
          <w:shd w:val="clear" w:color="auto" w:fill="FFFFFF"/>
        </w:rPr>
        <w:t xml:space="preserve">1-11 </w:t>
      </w:r>
      <w:r w:rsidR="004669B9" w:rsidRPr="00F72D82">
        <w:rPr>
          <w:rFonts w:ascii="Times New Roman" w:hAnsi="Times New Roman" w:cs="Times New Roman"/>
          <w:color w:val="333333"/>
          <w:sz w:val="24"/>
          <w:szCs w:val="24"/>
          <w:shd w:val="clear" w:color="auto" w:fill="FFFFFF"/>
          <w:lang w:val="kk-KZ"/>
        </w:rPr>
        <w:t>сыныптарда өтті. Қ</w:t>
      </w:r>
      <w:r w:rsidRPr="00F72D82">
        <w:rPr>
          <w:rFonts w:ascii="Times New Roman" w:hAnsi="Times New Roman" w:cs="Times New Roman"/>
          <w:color w:val="333333"/>
          <w:sz w:val="24"/>
          <w:szCs w:val="24"/>
          <w:shd w:val="clear" w:color="auto" w:fill="FFFFFF"/>
          <w:lang w:val="kk-KZ"/>
        </w:rPr>
        <w:t>азақ халқының шешендік өнеріне, ел бірлігін нығайтуға орасан үлес қосқан ойшыл, дана, туралығын айтар шешен Төле би бабамыздың жас ұрпаққа өнеге болар ғибратты ғұмыры мен өсиеттеріне, даналығы мен жеке қасиеттеріне арналды.</w:t>
      </w:r>
      <w:r w:rsidRPr="00F72D82">
        <w:rPr>
          <w:rFonts w:ascii="Times New Roman" w:hAnsi="Times New Roman" w:cs="Times New Roman"/>
          <w:color w:val="333333"/>
          <w:sz w:val="24"/>
          <w:szCs w:val="24"/>
          <w:lang w:val="kk-KZ"/>
        </w:rPr>
        <w:br/>
      </w:r>
      <w:r w:rsidRPr="00F72D82">
        <w:rPr>
          <w:rFonts w:ascii="Times New Roman" w:hAnsi="Times New Roman" w:cs="Times New Roman"/>
          <w:color w:val="333333"/>
          <w:sz w:val="24"/>
          <w:szCs w:val="24"/>
          <w:shd w:val="clear" w:color="auto" w:fill="FFFFFF"/>
          <w:lang w:val="kk-KZ"/>
        </w:rPr>
        <w:t>«Туралықты тұғыр еткен Төле би» тақырыбындағы онлайн-бейнедәріс барысында жастар Төле бидің осынша тарихи биік тұлға дәрежесіне жетуіне себеп болған тұлғалық қасиеттерімен танысты.Төле бидің өмірлік ұстанымындай болған «Тура биде туған жоқ, туғанды биде иман жоқ» деген сөзі адалдық пен парасаттылықтың, әділдік пен туралықтың биік өлшемі. Нақты осы қасиеттері бүгінгі өск</w:t>
      </w:r>
      <w:r w:rsidR="00F72D82">
        <w:rPr>
          <w:rFonts w:ascii="Times New Roman" w:hAnsi="Times New Roman" w:cs="Times New Roman"/>
          <w:color w:val="333333"/>
          <w:sz w:val="24"/>
          <w:szCs w:val="24"/>
          <w:shd w:val="clear" w:color="auto" w:fill="FFFFFF"/>
          <w:lang w:val="kk-KZ"/>
        </w:rPr>
        <w:t xml:space="preserve"> </w:t>
      </w:r>
      <w:r w:rsidRPr="00F72D82">
        <w:rPr>
          <w:rFonts w:ascii="Times New Roman" w:hAnsi="Times New Roman" w:cs="Times New Roman"/>
          <w:color w:val="333333"/>
          <w:sz w:val="24"/>
          <w:szCs w:val="24"/>
          <w:shd w:val="clear" w:color="auto" w:fill="FFFFFF"/>
          <w:lang w:val="kk-KZ"/>
        </w:rPr>
        <w:t>елең жас ұрпақ үшін – таптырмас өнеге.</w:t>
      </w:r>
    </w:p>
    <w:p w:rsidR="00B86F30" w:rsidRDefault="00B86F30" w:rsidP="008150A8">
      <w:pPr>
        <w:jc w:val="center"/>
        <w:rPr>
          <w:rFonts w:ascii="Times New Roman" w:hAnsi="Times New Roman" w:cs="Times New Roman"/>
          <w:color w:val="333333"/>
          <w:sz w:val="24"/>
          <w:szCs w:val="24"/>
          <w:shd w:val="clear" w:color="auto" w:fill="FFFFFF"/>
          <w:lang w:val="kk-KZ"/>
        </w:rPr>
      </w:pPr>
      <w:r w:rsidRPr="00B86F30">
        <w:rPr>
          <w:rFonts w:ascii="Times New Roman" w:hAnsi="Times New Roman" w:cs="Times New Roman"/>
          <w:noProof/>
          <w:color w:val="333333"/>
          <w:sz w:val="24"/>
          <w:szCs w:val="24"/>
          <w:shd w:val="clear" w:color="auto" w:fill="FFFFFF"/>
          <w:lang w:eastAsia="ru-RU"/>
        </w:rPr>
        <w:drawing>
          <wp:inline distT="0" distB="0" distL="0" distR="0">
            <wp:extent cx="1684866" cy="1263650"/>
            <wp:effectExtent l="0" t="0" r="0" b="0"/>
            <wp:docPr id="1" name="Рисунок 1" descr="D:\Рабочий стол\88fcbf8d-b515-4e63-8b1c-a17f03ad1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88fcbf8d-b515-4e63-8b1c-a17f03ad1ef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0987" cy="1268241"/>
                    </a:xfrm>
                    <a:prstGeom prst="rect">
                      <a:avLst/>
                    </a:prstGeom>
                    <a:noFill/>
                    <a:ln>
                      <a:noFill/>
                    </a:ln>
                  </pic:spPr>
                </pic:pic>
              </a:graphicData>
            </a:graphic>
          </wp:inline>
        </w:drawing>
      </w:r>
      <w:r w:rsidR="008150A8" w:rsidRPr="008150A8">
        <w:rPr>
          <w:rFonts w:ascii="Times New Roman" w:hAnsi="Times New Roman" w:cs="Times New Roman"/>
          <w:noProof/>
          <w:color w:val="333333"/>
          <w:sz w:val="24"/>
          <w:szCs w:val="24"/>
          <w:shd w:val="clear" w:color="auto" w:fill="FFFFFF"/>
          <w:lang w:eastAsia="ru-RU"/>
        </w:rPr>
        <w:drawing>
          <wp:inline distT="0" distB="0" distL="0" distR="0">
            <wp:extent cx="1668780" cy="1251585"/>
            <wp:effectExtent l="0" t="0" r="7620" b="5715"/>
            <wp:docPr id="2" name="Рисунок 2" descr="D:\Рабочий стол\7f5b6ade-0642-4681-a8a5-05506fa7a9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7f5b6ade-0642-4681-a8a5-05506fa7a9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6967" cy="1265225"/>
                    </a:xfrm>
                    <a:prstGeom prst="rect">
                      <a:avLst/>
                    </a:prstGeom>
                    <a:noFill/>
                    <a:ln>
                      <a:noFill/>
                    </a:ln>
                  </pic:spPr>
                </pic:pic>
              </a:graphicData>
            </a:graphic>
          </wp:inline>
        </w:drawing>
      </w:r>
    </w:p>
    <w:p w:rsidR="008150A8" w:rsidRDefault="008150A8" w:rsidP="008150A8">
      <w:pPr>
        <w:jc w:val="center"/>
        <w:rPr>
          <w:rFonts w:ascii="Times New Roman" w:hAnsi="Times New Roman" w:cs="Times New Roman"/>
          <w:color w:val="333333"/>
          <w:sz w:val="24"/>
          <w:szCs w:val="24"/>
          <w:shd w:val="clear" w:color="auto" w:fill="FFFFFF"/>
          <w:lang w:val="kk-KZ"/>
        </w:rPr>
      </w:pPr>
      <w:r w:rsidRPr="008150A8">
        <w:rPr>
          <w:rFonts w:ascii="Times New Roman" w:hAnsi="Times New Roman" w:cs="Times New Roman"/>
          <w:noProof/>
          <w:color w:val="333333"/>
          <w:sz w:val="24"/>
          <w:szCs w:val="24"/>
          <w:shd w:val="clear" w:color="auto" w:fill="FFFFFF"/>
          <w:lang w:eastAsia="ru-RU"/>
        </w:rPr>
        <w:drawing>
          <wp:inline distT="0" distB="0" distL="0" distR="0">
            <wp:extent cx="1090559" cy="977265"/>
            <wp:effectExtent l="0" t="0" r="0" b="0"/>
            <wp:docPr id="3" name="Рисунок 3" descr="D:\Рабочий стол\7f5b6ade-0642-4681-a8a5-05506fa7a9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7f5b6ade-0642-4681-a8a5-05506fa7a9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9745" cy="985497"/>
                    </a:xfrm>
                    <a:prstGeom prst="rect">
                      <a:avLst/>
                    </a:prstGeom>
                    <a:noFill/>
                    <a:ln>
                      <a:noFill/>
                    </a:ln>
                  </pic:spPr>
                </pic:pic>
              </a:graphicData>
            </a:graphic>
          </wp:inline>
        </w:drawing>
      </w:r>
      <w:r w:rsidRPr="008150A8">
        <w:rPr>
          <w:rFonts w:ascii="Times New Roman" w:hAnsi="Times New Roman" w:cs="Times New Roman"/>
          <w:noProof/>
          <w:color w:val="333333"/>
          <w:sz w:val="24"/>
          <w:szCs w:val="24"/>
          <w:shd w:val="clear" w:color="auto" w:fill="FFFFFF"/>
          <w:lang w:eastAsia="ru-RU"/>
        </w:rPr>
        <w:drawing>
          <wp:inline distT="0" distB="0" distL="0" distR="0">
            <wp:extent cx="1195806" cy="955270"/>
            <wp:effectExtent l="0" t="0" r="4445" b="0"/>
            <wp:docPr id="4" name="Рисунок 4" descr="D:\Рабочий стол\f0caf879-14a0-4e53-901a-36c58b4af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чий стол\f0caf879-14a0-4e53-901a-36c58b4af3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936" cy="966558"/>
                    </a:xfrm>
                    <a:prstGeom prst="rect">
                      <a:avLst/>
                    </a:prstGeom>
                    <a:noFill/>
                    <a:ln>
                      <a:noFill/>
                    </a:ln>
                  </pic:spPr>
                </pic:pic>
              </a:graphicData>
            </a:graphic>
          </wp:inline>
        </w:drawing>
      </w:r>
      <w:r w:rsidRPr="008150A8">
        <w:rPr>
          <w:rFonts w:ascii="Times New Roman" w:hAnsi="Times New Roman" w:cs="Times New Roman"/>
          <w:noProof/>
          <w:color w:val="333333"/>
          <w:sz w:val="24"/>
          <w:szCs w:val="24"/>
          <w:shd w:val="clear" w:color="auto" w:fill="FFFFFF"/>
          <w:lang w:eastAsia="ru-RU"/>
        </w:rPr>
        <w:drawing>
          <wp:inline distT="0" distB="0" distL="0" distR="0" wp14:anchorId="4A117370" wp14:editId="1A8674D8">
            <wp:extent cx="939800" cy="939800"/>
            <wp:effectExtent l="0" t="0" r="0" b="0"/>
            <wp:docPr id="5" name="Рисунок 5" descr="D:\Загрузки\8a251f74-ab9f-430b-bdcd-d357d98b48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Загрузки\8a251f74-ab9f-430b-bdcd-d357d98b48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p w:rsidR="008150A8" w:rsidRPr="008150A8" w:rsidRDefault="008150A8" w:rsidP="008150A8">
      <w:pPr>
        <w:jc w:val="center"/>
        <w:rPr>
          <w:rFonts w:ascii="Times New Roman" w:hAnsi="Times New Roman" w:cs="Times New Roman"/>
          <w:b/>
          <w:sz w:val="24"/>
          <w:szCs w:val="24"/>
        </w:rPr>
      </w:pPr>
      <w:r w:rsidRPr="008150A8">
        <w:rPr>
          <w:rFonts w:ascii="Times New Roman" w:hAnsi="Times New Roman" w:cs="Times New Roman"/>
          <w:b/>
          <w:sz w:val="24"/>
          <w:szCs w:val="24"/>
        </w:rPr>
        <w:t>«Час добропорядочности» на тему «Толе би - основоположник честности и справедливости»</w:t>
      </w:r>
      <w:bookmarkStart w:id="0" w:name="_GoBack"/>
      <w:bookmarkEnd w:id="0"/>
    </w:p>
    <w:p w:rsidR="008150A8" w:rsidRPr="00F72D82" w:rsidRDefault="008150A8" w:rsidP="008150A8">
      <w:pPr>
        <w:jc w:val="both"/>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 xml:space="preserve">  Очередной  час </w:t>
      </w:r>
      <w:r w:rsidRPr="008150A8">
        <w:rPr>
          <w:rFonts w:ascii="Times New Roman" w:hAnsi="Times New Roman" w:cs="Times New Roman"/>
          <w:sz w:val="24"/>
          <w:szCs w:val="24"/>
        </w:rPr>
        <w:t>добропорядочности</w:t>
      </w:r>
      <w:r>
        <w:rPr>
          <w:rFonts w:ascii="Times New Roman" w:hAnsi="Times New Roman" w:cs="Times New Roman"/>
          <w:sz w:val="24"/>
          <w:szCs w:val="24"/>
          <w:lang w:val="kk-KZ"/>
        </w:rPr>
        <w:t xml:space="preserve"> </w:t>
      </w:r>
      <w:r w:rsidRPr="008150A8">
        <w:rPr>
          <w:rFonts w:ascii="Times New Roman" w:hAnsi="Times New Roman" w:cs="Times New Roman"/>
          <w:color w:val="333333"/>
          <w:sz w:val="24"/>
          <w:szCs w:val="24"/>
          <w:shd w:val="clear" w:color="auto" w:fill="FFFFFF"/>
          <w:lang w:val="kk-KZ"/>
        </w:rPr>
        <w:t xml:space="preserve"> агентства по противодействию коррупции прошел в 1-11 классах. Толе би, мыслитель, мудрец, внесший огромный вклад в ораторское искусство казахского народа, в укрепление единства народа, был посвящен молодому поколению его назидательной жизни и заповедям, мудрости и личным качествам.В </w:t>
      </w:r>
      <w:r>
        <w:rPr>
          <w:rFonts w:ascii="Times New Roman" w:hAnsi="Times New Roman" w:cs="Times New Roman"/>
          <w:color w:val="333333"/>
          <w:sz w:val="24"/>
          <w:szCs w:val="24"/>
          <w:shd w:val="clear" w:color="auto" w:fill="FFFFFF"/>
          <w:lang w:val="kk-KZ"/>
        </w:rPr>
        <w:t xml:space="preserve">ходе онлайн-видеолекции на тему туралық тұғырған Толе би </w:t>
      </w:r>
      <w:r w:rsidRPr="008150A8">
        <w:rPr>
          <w:rFonts w:ascii="Times New Roman" w:hAnsi="Times New Roman" w:cs="Times New Roman"/>
          <w:color w:val="333333"/>
          <w:sz w:val="24"/>
          <w:szCs w:val="24"/>
          <w:shd w:val="clear" w:color="auto" w:fill="FFFFFF"/>
          <w:lang w:val="kk-KZ"/>
        </w:rPr>
        <w:t xml:space="preserve"> молодежь ознакомилась с личностными качествами Толе би, которые позволили достичь столь высокого исторического уровня личности.</w:t>
      </w:r>
    </w:p>
    <w:sectPr w:rsidR="008150A8" w:rsidRPr="00F72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4F"/>
    <w:rsid w:val="004669B9"/>
    <w:rsid w:val="004E0B4F"/>
    <w:rsid w:val="008150A8"/>
    <w:rsid w:val="00B61153"/>
    <w:rsid w:val="00B86F30"/>
    <w:rsid w:val="00F30A20"/>
    <w:rsid w:val="00F7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FA18"/>
  <w15:chartTrackingRefBased/>
  <w15:docId w15:val="{853076E0-62FF-4BFA-B7E0-1C98C060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5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0A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6</cp:revision>
  <dcterms:created xsi:type="dcterms:W3CDTF">2021-03-16T10:41:00Z</dcterms:created>
  <dcterms:modified xsi:type="dcterms:W3CDTF">2021-03-16T11:00:00Z</dcterms:modified>
</cp:coreProperties>
</file>