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41" w:rsidRPr="00043F41" w:rsidRDefault="00043F41" w:rsidP="00043F41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</w:pPr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"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Цифрлық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әлемге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қадамдар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"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жобасы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негізінде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«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Киберқылмыскерге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сіздің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компьютеріңіз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не үшін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қажет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» -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Интернетте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қауіпсіз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жұмыс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істеу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негіздерінен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педагогтермен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</w:t>
      </w:r>
      <w:proofErr w:type="spellStart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>мектепішілік</w:t>
      </w:r>
      <w:proofErr w:type="spellEnd"/>
      <w:r w:rsidRPr="00043F4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36"/>
          <w:lang w:eastAsia="ru-RU"/>
        </w:rPr>
        <w:t xml:space="preserve"> семинар өткізілді...</w:t>
      </w:r>
    </w:p>
    <w:p w:rsidR="00043F41" w:rsidRDefault="00043F41" w:rsidP="00043F41">
      <w:pPr>
        <w:jc w:val="center"/>
      </w:pPr>
    </w:p>
    <w:p w:rsidR="00043F41" w:rsidRDefault="00043F41" w:rsidP="00043F41">
      <w:pPr>
        <w:jc w:val="center"/>
      </w:pPr>
      <w:r>
        <w:rPr>
          <w:noProof/>
          <w:lang w:eastAsia="ru-RU"/>
        </w:rPr>
        <w:drawing>
          <wp:inline distT="0" distB="0" distL="0" distR="0" wp14:anchorId="7395910C" wp14:editId="4F8DA6F0">
            <wp:extent cx="4953000" cy="3495675"/>
            <wp:effectExtent l="0" t="0" r="0" b="9525"/>
            <wp:docPr id="1" name="Рисунок 1" descr="On the basis of the “Steps into the digital world” project, an in-school seminar was held with teachers on the topic “Why cybercriminals need your computer” - the basics of safe Internet us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 the basis of the “Steps into the digital world” project, an in-school seminar was held with teachers on the topic “Why cybercriminals need your computer” - the basics of safe Internet use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E2" w:rsidRPr="00043F41" w:rsidRDefault="00043F41" w:rsidP="00043F41">
      <w:pPr>
        <w:jc w:val="both"/>
        <w:rPr>
          <w:rFonts w:ascii="Times New Roman" w:hAnsi="Times New Roman" w:cs="Times New Roman"/>
          <w:sz w:val="28"/>
        </w:rPr>
      </w:pPr>
      <w:r w:rsidRPr="00043F41">
        <w:rPr>
          <w:rFonts w:ascii="Times New Roman" w:hAnsi="Times New Roman" w:cs="Times New Roman"/>
          <w:sz w:val="28"/>
        </w:rPr>
        <w:t>"</w:t>
      </w:r>
      <w:proofErr w:type="spellStart"/>
      <w:r w:rsidRPr="00043F41">
        <w:rPr>
          <w:rFonts w:ascii="Times New Roman" w:hAnsi="Times New Roman" w:cs="Times New Roman"/>
          <w:sz w:val="28"/>
        </w:rPr>
        <w:t>Цифрлық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әлемге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қадамдар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043F41">
        <w:rPr>
          <w:rFonts w:ascii="Times New Roman" w:hAnsi="Times New Roman" w:cs="Times New Roman"/>
          <w:sz w:val="28"/>
        </w:rPr>
        <w:t>жобасы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негізінде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043F41">
        <w:rPr>
          <w:rFonts w:ascii="Times New Roman" w:hAnsi="Times New Roman" w:cs="Times New Roman"/>
          <w:sz w:val="28"/>
        </w:rPr>
        <w:t>Киберқылмыскерге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сіздің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компьютеріңіз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не үшін </w:t>
      </w:r>
      <w:proofErr w:type="spellStart"/>
      <w:r w:rsidRPr="00043F41">
        <w:rPr>
          <w:rFonts w:ascii="Times New Roman" w:hAnsi="Times New Roman" w:cs="Times New Roman"/>
          <w:sz w:val="28"/>
        </w:rPr>
        <w:t>қажет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» - </w:t>
      </w:r>
      <w:proofErr w:type="spellStart"/>
      <w:r w:rsidRPr="00043F41">
        <w:rPr>
          <w:rFonts w:ascii="Times New Roman" w:hAnsi="Times New Roman" w:cs="Times New Roman"/>
          <w:sz w:val="28"/>
        </w:rPr>
        <w:t>Интернетте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қауіпсіз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жұмыс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істеу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негіздерінен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педагогтермен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мектепішілік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семинар өткізілді. </w:t>
      </w:r>
      <w:proofErr w:type="spellStart"/>
      <w:r w:rsidRPr="00043F41">
        <w:rPr>
          <w:rFonts w:ascii="Times New Roman" w:hAnsi="Times New Roman" w:cs="Times New Roman"/>
          <w:sz w:val="28"/>
        </w:rPr>
        <w:t>Ұстаздарға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043F41">
        <w:rPr>
          <w:rFonts w:ascii="Times New Roman" w:hAnsi="Times New Roman" w:cs="Times New Roman"/>
          <w:sz w:val="28"/>
        </w:rPr>
        <w:t>киберұауіпсіздік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043F41">
        <w:rPr>
          <w:rFonts w:ascii="Times New Roman" w:hAnsi="Times New Roman" w:cs="Times New Roman"/>
          <w:sz w:val="28"/>
        </w:rPr>
        <w:t>дегенді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қалай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түсінесіз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, не үшін </w:t>
      </w:r>
      <w:proofErr w:type="spellStart"/>
      <w:r w:rsidRPr="00043F41">
        <w:rPr>
          <w:rFonts w:ascii="Times New Roman" w:hAnsi="Times New Roman" w:cs="Times New Roman"/>
          <w:sz w:val="28"/>
        </w:rPr>
        <w:t>қажет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деген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сұрақтар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қойылды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3F41">
        <w:rPr>
          <w:rFonts w:ascii="Times New Roman" w:hAnsi="Times New Roman" w:cs="Times New Roman"/>
          <w:sz w:val="28"/>
        </w:rPr>
        <w:t>Интернетті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қолданушыларға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ымырауға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келу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үшін </w:t>
      </w:r>
      <w:proofErr w:type="spellStart"/>
      <w:r w:rsidRPr="00043F41">
        <w:rPr>
          <w:rFonts w:ascii="Times New Roman" w:hAnsi="Times New Roman" w:cs="Times New Roman"/>
          <w:sz w:val="28"/>
        </w:rPr>
        <w:t>көптеген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әдістер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қолданылып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жатыр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3F41">
        <w:rPr>
          <w:rFonts w:ascii="Times New Roman" w:hAnsi="Times New Roman" w:cs="Times New Roman"/>
          <w:sz w:val="28"/>
        </w:rPr>
        <w:t>олардың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ақпаратын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киберқылмыскерлер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ала </w:t>
      </w:r>
      <w:proofErr w:type="spellStart"/>
      <w:r w:rsidRPr="00043F41">
        <w:rPr>
          <w:rFonts w:ascii="Times New Roman" w:hAnsi="Times New Roman" w:cs="Times New Roman"/>
          <w:sz w:val="28"/>
        </w:rPr>
        <w:t>алады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. Компьютер </w:t>
      </w:r>
      <w:proofErr w:type="spellStart"/>
      <w:r w:rsidRPr="00043F41">
        <w:rPr>
          <w:rFonts w:ascii="Times New Roman" w:hAnsi="Times New Roman" w:cs="Times New Roman"/>
          <w:sz w:val="28"/>
        </w:rPr>
        <w:t>бұзылғаннан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кейін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3F41">
        <w:rPr>
          <w:rFonts w:ascii="Times New Roman" w:hAnsi="Times New Roman" w:cs="Times New Roman"/>
          <w:sz w:val="28"/>
        </w:rPr>
        <w:t>киберқылмыскерлер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пайдаланушының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деректерін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кез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келген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нәрсе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үшін </w:t>
      </w:r>
      <w:proofErr w:type="spellStart"/>
      <w:r w:rsidRPr="00043F41">
        <w:rPr>
          <w:rFonts w:ascii="Times New Roman" w:hAnsi="Times New Roman" w:cs="Times New Roman"/>
          <w:sz w:val="28"/>
        </w:rPr>
        <w:t>пайдалана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алады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3F41">
        <w:rPr>
          <w:rFonts w:ascii="Times New Roman" w:hAnsi="Times New Roman" w:cs="Times New Roman"/>
          <w:sz w:val="28"/>
        </w:rPr>
        <w:t>Киберқылмыскерлер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жарнамаларды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компьютерлерді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бұзудың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құралы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ретінде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пайдаланатыны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туралы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мағұлмат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берілді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43F41">
        <w:rPr>
          <w:rFonts w:ascii="Times New Roman" w:hAnsi="Times New Roman" w:cs="Times New Roman"/>
          <w:sz w:val="28"/>
        </w:rPr>
        <w:t>Ұстаздарға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мағлұматтар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беріліп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43F41">
        <w:rPr>
          <w:rFonts w:ascii="Times New Roman" w:hAnsi="Times New Roman" w:cs="Times New Roman"/>
          <w:sz w:val="28"/>
        </w:rPr>
        <w:t>ортаға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өз </w:t>
      </w:r>
      <w:proofErr w:type="spellStart"/>
      <w:r w:rsidRPr="00043F41">
        <w:rPr>
          <w:rFonts w:ascii="Times New Roman" w:hAnsi="Times New Roman" w:cs="Times New Roman"/>
          <w:sz w:val="28"/>
        </w:rPr>
        <w:t>ойларын</w:t>
      </w:r>
      <w:proofErr w:type="spellEnd"/>
      <w:r w:rsidRPr="00043F4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43F41">
        <w:rPr>
          <w:rFonts w:ascii="Times New Roman" w:hAnsi="Times New Roman" w:cs="Times New Roman"/>
          <w:sz w:val="28"/>
        </w:rPr>
        <w:t>сал</w:t>
      </w:r>
      <w:bookmarkStart w:id="0" w:name="_GoBack"/>
      <w:bookmarkEnd w:id="0"/>
      <w:r w:rsidRPr="00043F41">
        <w:rPr>
          <w:rFonts w:ascii="Times New Roman" w:hAnsi="Times New Roman" w:cs="Times New Roman"/>
          <w:sz w:val="28"/>
        </w:rPr>
        <w:t>ды</w:t>
      </w:r>
      <w:proofErr w:type="spellEnd"/>
      <w:r w:rsidRPr="00043F41">
        <w:rPr>
          <w:rFonts w:ascii="Times New Roman" w:hAnsi="Times New Roman" w:cs="Times New Roman"/>
          <w:sz w:val="28"/>
        </w:rPr>
        <w:t>.</w:t>
      </w:r>
    </w:p>
    <w:sectPr w:rsidR="001973E2" w:rsidRPr="00043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A6"/>
    <w:rsid w:val="00043F41"/>
    <w:rsid w:val="001973E2"/>
    <w:rsid w:val="00F6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B3A"/>
  <w15:chartTrackingRefBased/>
  <w15:docId w15:val="{F478468A-A831-47BF-A297-E59B5FF8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1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2021-03-12T10:20:00Z</dcterms:created>
  <dcterms:modified xsi:type="dcterms:W3CDTF">2021-03-12T10:24:00Z</dcterms:modified>
</cp:coreProperties>
</file>