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12" w:rsidRDefault="00AD4712">
      <w:pPr>
        <w:spacing w:after="0"/>
      </w:pPr>
    </w:p>
    <w:p w:rsidR="00AD4712" w:rsidRPr="00BE33F0" w:rsidRDefault="00BE33F0">
      <w:pPr>
        <w:spacing w:after="0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О статусе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BE33F0">
        <w:rPr>
          <w:color w:val="000000"/>
          <w:sz w:val="28"/>
          <w:lang w:val="ru-RU"/>
        </w:rPr>
        <w:t>І ЗРК.</w:t>
      </w:r>
    </w:p>
    <w:p w:rsidR="00AD4712" w:rsidRPr="00BE33F0" w:rsidRDefault="00BE33F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Примечание ИЗПИ!      </w:t>
      </w:r>
      <w:r w:rsidRPr="00BE33F0">
        <w:rPr>
          <w:lang w:val="ru-RU"/>
        </w:rPr>
        <w:br/>
      </w: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Порядок введения в действие настоящего Закона см. ст. 21  </w:t>
      </w:r>
      <w:r w:rsidRPr="00BE33F0">
        <w:rPr>
          <w:lang w:val="ru-RU"/>
        </w:rPr>
        <w:br/>
      </w: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Вниманию пользователей!  </w:t>
      </w:r>
      <w:r w:rsidRPr="00BE33F0">
        <w:rPr>
          <w:lang w:val="ru-RU"/>
        </w:rPr>
        <w:br/>
      </w: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Для удобства пользования ИЗПИ создано ОГЛАВЛЕНИЕ  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</w:t>
      </w:r>
      <w:bookmarkStart w:id="1" w:name="_GoBack"/>
      <w:r w:rsidRPr="00BE33F0">
        <w:rPr>
          <w:color w:val="000000"/>
          <w:sz w:val="28"/>
          <w:lang w:val="ru-RU"/>
        </w:rPr>
        <w:t>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bookmarkEnd w:id="0"/>
    <w:bookmarkEnd w:id="1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1. Основные понятия, используемые в настоящем</w:t>
      </w:r>
      <w:r w:rsidRPr="00BE33F0">
        <w:rPr>
          <w:b/>
          <w:color w:val="000000"/>
          <w:sz w:val="28"/>
          <w:lang w:val="ru-RU"/>
        </w:rPr>
        <w:t xml:space="preserve"> Законе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" w:name="z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</w:t>
      </w:r>
      <w:r w:rsidRPr="00BE33F0">
        <w:rPr>
          <w:color w:val="000000"/>
          <w:sz w:val="28"/>
          <w:lang w:val="ru-RU"/>
        </w:rPr>
        <w:t>и воспитанию обучающихся и (или) воспитанников, методическому сопровождению или организации образовательной деятельности;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E33F0">
        <w:rPr>
          <w:color w:val="000000"/>
          <w:sz w:val="28"/>
          <w:lang w:val="ru-RU"/>
        </w:rPr>
        <w:t xml:space="preserve">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наставничество – деятельность педагога по оказанию практической помощи в професс</w:t>
      </w:r>
      <w:r w:rsidRPr="00BE33F0">
        <w:rPr>
          <w:color w:val="000000"/>
          <w:sz w:val="28"/>
          <w:lang w:val="ru-RU"/>
        </w:rPr>
        <w:t xml:space="preserve">иональной адаптации лицу, впервые приступившему </w:t>
      </w:r>
      <w:proofErr w:type="gramStart"/>
      <w:r w:rsidRPr="00BE33F0">
        <w:rPr>
          <w:color w:val="000000"/>
          <w:sz w:val="28"/>
          <w:lang w:val="ru-RU"/>
        </w:rPr>
        <w:t>к</w:t>
      </w:r>
      <w:proofErr w:type="gramEnd"/>
      <w:r w:rsidRPr="00BE33F0">
        <w:rPr>
          <w:color w:val="000000"/>
          <w:sz w:val="28"/>
          <w:lang w:val="ru-RU"/>
        </w:rPr>
        <w:t xml:space="preserve"> профессиональной деятельности педагога в организации среднего образования.</w:t>
      </w:r>
    </w:p>
    <w:bookmarkEnd w:id="6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" w:name="z1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Законодательство Республики Казахстан о статусе педагог</w:t>
      </w:r>
      <w:r w:rsidRPr="00BE33F0">
        <w:rPr>
          <w:color w:val="000000"/>
          <w:sz w:val="28"/>
          <w:lang w:val="ru-RU"/>
        </w:rPr>
        <w:t>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</w:t>
      </w:r>
      <w:r w:rsidRPr="00BE33F0">
        <w:rPr>
          <w:color w:val="000000"/>
          <w:sz w:val="28"/>
          <w:lang w:val="ru-RU"/>
        </w:rPr>
        <w:t>е содержатся в настоящем Законе, то применяются правила международного договора.</w:t>
      </w:r>
    </w:p>
    <w:bookmarkEnd w:id="8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" w:name="z15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Действие настоящего Закона распространяется на педагогов, осуществляющих профессиональную деятельность в дошкольных организац</w:t>
      </w:r>
      <w:r w:rsidRPr="00BE33F0">
        <w:rPr>
          <w:color w:val="000000"/>
          <w:sz w:val="28"/>
          <w:lang w:val="ru-RU"/>
        </w:rPr>
        <w:t>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</w:t>
      </w:r>
      <w:r w:rsidRPr="00BE33F0">
        <w:rPr>
          <w:color w:val="000000"/>
          <w:sz w:val="28"/>
          <w:lang w:val="ru-RU"/>
        </w:rPr>
        <w:t xml:space="preserve">й, оставшихся без попечения родителей, </w:t>
      </w:r>
      <w:r w:rsidRPr="00BE33F0">
        <w:rPr>
          <w:color w:val="000000"/>
          <w:sz w:val="28"/>
          <w:lang w:val="ru-RU"/>
        </w:rPr>
        <w:lastRenderedPageBreak/>
        <w:t xml:space="preserve">организациях дополнительного образования для детей, а также в методических кабинетах.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На педагогов военных учебных заведений действие настоящего Закона распространяется с особенностями, предусмотренными Законом</w:t>
      </w:r>
      <w:r w:rsidRPr="00BE33F0">
        <w:rPr>
          <w:color w:val="000000"/>
          <w:sz w:val="28"/>
          <w:lang w:val="ru-RU"/>
        </w:rPr>
        <w:t xml:space="preserve"> Республики Казахстан "О воинской службе и статусе военнослужащих".</w:t>
      </w:r>
    </w:p>
    <w:bookmarkEnd w:id="10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4. Статус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" w:name="z1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Лицо облада</w:t>
      </w:r>
      <w:r w:rsidRPr="00BE33F0">
        <w:rPr>
          <w:color w:val="000000"/>
          <w:sz w:val="28"/>
          <w:lang w:val="ru-RU"/>
        </w:rPr>
        <w:t>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Перечень должностей </w:t>
      </w:r>
      <w:r w:rsidRPr="00BE33F0">
        <w:rPr>
          <w:color w:val="000000"/>
          <w:sz w:val="28"/>
          <w:lang w:val="ru-RU"/>
        </w:rPr>
        <w:t>педагогов утверждается уполномоченным органом в области образования.</w:t>
      </w:r>
    </w:p>
    <w:bookmarkEnd w:id="13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5. Педагогическая этика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4" w:name="z2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Наруш</w:t>
      </w:r>
      <w:r w:rsidRPr="00BE33F0">
        <w:rPr>
          <w:color w:val="000000"/>
          <w:sz w:val="28"/>
          <w:lang w:val="ru-RU"/>
        </w:rPr>
        <w:t>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Педагогическая этика утверждается уполномоченным органом в области обра</w:t>
      </w:r>
      <w:r w:rsidRPr="00BE33F0">
        <w:rPr>
          <w:color w:val="000000"/>
          <w:sz w:val="28"/>
          <w:lang w:val="ru-RU"/>
        </w:rPr>
        <w:t>зования.</w:t>
      </w:r>
    </w:p>
    <w:bookmarkEnd w:id="16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6. Обеспечение профессиональной деятельности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7" w:name="z2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При осущ</w:t>
      </w:r>
      <w:r w:rsidRPr="00BE33F0">
        <w:rPr>
          <w:color w:val="000000"/>
          <w:sz w:val="28"/>
          <w:lang w:val="ru-RU"/>
        </w:rPr>
        <w:t>ествлении педагогом профессиональной деятельности не допускаются: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2) истребование у него </w:t>
      </w:r>
      <w:r w:rsidRPr="00BE33F0">
        <w:rPr>
          <w:color w:val="000000"/>
          <w:sz w:val="28"/>
          <w:lang w:val="ru-RU"/>
        </w:rPr>
        <w:t>отчетности либо информации, не предусмотренной законодательством Республики Казахстан в области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3) проведение проверок, не предусмотренных законами Республики Казахстан;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возложение на него обязанности по приобретению товаров и у</w:t>
      </w:r>
      <w:r w:rsidRPr="00BE33F0">
        <w:rPr>
          <w:color w:val="000000"/>
          <w:sz w:val="28"/>
          <w:lang w:val="ru-RU"/>
        </w:rPr>
        <w:t>слуг.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lastRenderedPageBreak/>
        <w:t>     </w:t>
      </w:r>
      <w:r w:rsidRPr="00BE33F0">
        <w:rPr>
          <w:color w:val="000000"/>
          <w:sz w:val="28"/>
          <w:lang w:val="ru-RU"/>
        </w:rPr>
        <w:t xml:space="preserve">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bookmarkEnd w:id="23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7. Права педагога при осуществлении проф</w:t>
      </w:r>
      <w:r w:rsidRPr="00BE33F0">
        <w:rPr>
          <w:b/>
          <w:color w:val="000000"/>
          <w:sz w:val="28"/>
          <w:lang w:val="ru-RU"/>
        </w:rPr>
        <w:t>ессиональной деятельности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4" w:name="z3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Педагог при осуществлении профессиональной деятельности имеет право </w:t>
      </w:r>
      <w:proofErr w:type="gramStart"/>
      <w:r w:rsidRPr="00BE33F0">
        <w:rPr>
          <w:color w:val="000000"/>
          <w:sz w:val="28"/>
          <w:lang w:val="ru-RU"/>
        </w:rPr>
        <w:t>на</w:t>
      </w:r>
      <w:proofErr w:type="gramEnd"/>
      <w:r w:rsidRPr="00BE33F0">
        <w:rPr>
          <w:color w:val="000000"/>
          <w:sz w:val="28"/>
          <w:lang w:val="ru-RU"/>
        </w:rPr>
        <w:t>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1) свободный выбор способов и форм организации профессиональной деятельности при условии </w:t>
      </w:r>
      <w:proofErr w:type="gramStart"/>
      <w:r w:rsidRPr="00BE33F0">
        <w:rPr>
          <w:color w:val="000000"/>
          <w:sz w:val="28"/>
          <w:lang w:val="ru-RU"/>
        </w:rPr>
        <w:t>соблюдения требований государственного общеобязательно</w:t>
      </w:r>
      <w:r w:rsidRPr="00BE33F0">
        <w:rPr>
          <w:color w:val="000000"/>
          <w:sz w:val="28"/>
          <w:lang w:val="ru-RU"/>
        </w:rPr>
        <w:t>го стандарта соответствующего уровня образования</w:t>
      </w:r>
      <w:proofErr w:type="gramEnd"/>
      <w:r w:rsidRPr="00BE33F0">
        <w:rPr>
          <w:color w:val="000000"/>
          <w:sz w:val="28"/>
          <w:lang w:val="ru-RU"/>
        </w:rPr>
        <w:t>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2) защиту от незаконного вмешательства и воспрепятствования со стороны должностных и других лиц;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3) уважительное отношение к профессии и надлежащее поведение со стороны обучающихся, </w:t>
      </w:r>
      <w:r w:rsidRPr="00BE33F0">
        <w:rPr>
          <w:color w:val="000000"/>
          <w:sz w:val="28"/>
          <w:lang w:val="ru-RU"/>
        </w:rPr>
        <w:t>воспитанников и их родителей или иных законных представителей;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5) осуществление научной, исследовательской,</w:t>
      </w:r>
      <w:r w:rsidRPr="00BE33F0">
        <w:rPr>
          <w:color w:val="000000"/>
          <w:sz w:val="28"/>
          <w:lang w:val="ru-RU"/>
        </w:rPr>
        <w:t xml:space="preserve"> творческой, экспериментальной деятельности, внедрение новых методик и технологий в педагогическую практику;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6) творческую инициативу, разработку и применение авторских программ и методов обучения и воспитания, развитие и распространение новых, более</w:t>
      </w:r>
      <w:r w:rsidRPr="00BE33F0">
        <w:rPr>
          <w:color w:val="000000"/>
          <w:sz w:val="28"/>
          <w:lang w:val="ru-RU"/>
        </w:rPr>
        <w:t xml:space="preserve"> совершенных методов обучения и воспитания при условии </w:t>
      </w:r>
      <w:proofErr w:type="gramStart"/>
      <w:r w:rsidRPr="00BE33F0">
        <w:rPr>
          <w:color w:val="000000"/>
          <w:sz w:val="28"/>
          <w:lang w:val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BE33F0">
        <w:rPr>
          <w:color w:val="000000"/>
          <w:sz w:val="28"/>
          <w:lang w:val="ru-RU"/>
        </w:rPr>
        <w:t>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7) выбор учебных пособий, материалов и иных средств обучения и воспитания в соответствии с </w:t>
      </w:r>
      <w:r w:rsidRPr="00BE33F0">
        <w:rPr>
          <w:color w:val="000000"/>
          <w:sz w:val="28"/>
          <w:lang w:val="ru-RU"/>
        </w:rPr>
        <w:t>образовательной программой;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2" w:name="z42"/>
      <w:bookmarkEnd w:id="31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9) избра</w:t>
      </w:r>
      <w:r w:rsidRPr="00BE33F0">
        <w:rPr>
          <w:color w:val="000000"/>
          <w:sz w:val="28"/>
          <w:lang w:val="ru-RU"/>
        </w:rPr>
        <w:t>ние и занятие выборной должности по месту работы;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5" w:name="z45"/>
      <w:bookmarkEnd w:id="3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11) участие в работе коллегиальных орга</w:t>
      </w:r>
      <w:r w:rsidRPr="00BE33F0">
        <w:rPr>
          <w:color w:val="000000"/>
          <w:sz w:val="28"/>
          <w:lang w:val="ru-RU"/>
        </w:rPr>
        <w:t>нов управления организацией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6" w:name="z46"/>
      <w:bookmarkEnd w:id="3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12) повышение квалификации не реже одного раза в пять лет;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lastRenderedPageBreak/>
        <w:t>     </w:t>
      </w:r>
      <w:r w:rsidRPr="00BE33F0">
        <w:rPr>
          <w:color w:val="000000"/>
          <w:sz w:val="28"/>
          <w:lang w:val="ru-RU"/>
        </w:rPr>
        <w:t xml:space="preserve"> 13) непрерывное профессиональное развитие и выбор форм повышения квалификации;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8" w:name="z48"/>
      <w:bookmarkEnd w:id="37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14) досрочное присвоение квалификационной категории;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E33F0">
        <w:rPr>
          <w:color w:val="000000"/>
          <w:sz w:val="28"/>
          <w:lang w:val="ru-RU"/>
        </w:rPr>
        <w:t xml:space="preserve"> 15) индивидуальную педагогическую деятельность в порядке, установленном законодательством Республики Казахстан;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0" w:name="z50"/>
      <w:bookmarkEnd w:id="39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16) поощрение за успехи в профессиональной деятельности;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17) отсрочку от призыва на воинскую службу в соответствии с Законом Рес</w:t>
      </w:r>
      <w:r w:rsidRPr="00BE33F0">
        <w:rPr>
          <w:color w:val="000000"/>
          <w:sz w:val="28"/>
          <w:lang w:val="ru-RU"/>
        </w:rPr>
        <w:t>публики Казахстан "О воинской службе и статусе военнослужащих";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Ка</w:t>
      </w:r>
      <w:r w:rsidRPr="00BE33F0">
        <w:rPr>
          <w:color w:val="000000"/>
          <w:sz w:val="28"/>
          <w:lang w:val="ru-RU"/>
        </w:rPr>
        <w:t>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4" w:name="z54"/>
      <w:bookmarkEnd w:id="4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20) уважение чести и достоинства со стороны обучающихся, воспитанников и их родителей или иных зак</w:t>
      </w:r>
      <w:r w:rsidRPr="00BE33F0">
        <w:rPr>
          <w:color w:val="000000"/>
          <w:sz w:val="28"/>
          <w:lang w:val="ru-RU"/>
        </w:rPr>
        <w:t>онных представителей;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5" w:name="z55"/>
      <w:bookmarkEnd w:id="4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21) иные права, предусмотренные законодательством Республики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6" w:name="z56"/>
      <w:bookmarkEnd w:id="4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Осуществление прав педагога, предусмотренных пунктом 1 настоящей статьи, не должно нарушать права и свободы других лиц.</w:t>
      </w:r>
    </w:p>
    <w:bookmarkEnd w:id="46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8. Право педагога на</w:t>
      </w:r>
      <w:r w:rsidRPr="00BE33F0">
        <w:rPr>
          <w:b/>
          <w:color w:val="000000"/>
          <w:sz w:val="28"/>
          <w:lang w:val="ru-RU"/>
        </w:rPr>
        <w:t xml:space="preserve"> материальное обеспечение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7" w:name="z5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</w:t>
      </w:r>
      <w:r w:rsidRPr="00BE33F0">
        <w:rPr>
          <w:color w:val="000000"/>
          <w:sz w:val="28"/>
          <w:lang w:val="ru-RU"/>
        </w:rPr>
        <w:t>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8" w:name="z59"/>
      <w:bookmarkEnd w:id="4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</w:t>
      </w:r>
      <w:r w:rsidRPr="00BE33F0">
        <w:rPr>
          <w:color w:val="000000"/>
          <w:sz w:val="28"/>
          <w:lang w:val="ru-RU"/>
        </w:rPr>
        <w:t>спублики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49" w:name="z60"/>
      <w:bookmarkEnd w:id="4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0" w:name="z61"/>
      <w:bookmarkEnd w:id="4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Для исчисления меся</w:t>
      </w:r>
      <w:r w:rsidRPr="00BE33F0">
        <w:rPr>
          <w:color w:val="000000"/>
          <w:sz w:val="28"/>
          <w:lang w:val="ru-RU"/>
        </w:rPr>
        <w:t>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bookmarkEnd w:id="50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Примечание ИЗПИ!</w:t>
      </w:r>
    </w:p>
    <w:p w:rsidR="00AD4712" w:rsidRPr="00BE33F0" w:rsidRDefault="00BE33F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Подпункт 1) вводится в действие с 01.09.2021 в со</w:t>
      </w:r>
      <w:r w:rsidRPr="00BE33F0">
        <w:rPr>
          <w:color w:val="FF0000"/>
          <w:sz w:val="28"/>
          <w:lang w:val="ru-RU"/>
        </w:rPr>
        <w:t>ответствии с Законом РК от 27.12.2019 № 293-</w:t>
      </w:r>
      <w:r>
        <w:rPr>
          <w:color w:val="FF0000"/>
          <w:sz w:val="28"/>
        </w:rPr>
        <w:t>V</w:t>
      </w:r>
      <w:r w:rsidRPr="00BE33F0">
        <w:rPr>
          <w:color w:val="FF0000"/>
          <w:sz w:val="28"/>
          <w:lang w:val="ru-RU"/>
        </w:rPr>
        <w:t>І.</w:t>
      </w:r>
      <w:r w:rsidRPr="00BE33F0">
        <w:rPr>
          <w:lang w:val="ru-RU"/>
        </w:rPr>
        <w:br/>
      </w:r>
    </w:p>
    <w:p w:rsidR="00AD4712" w:rsidRPr="00BE33F0" w:rsidRDefault="00BE33F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BE33F0">
        <w:rPr>
          <w:color w:val="000000"/>
          <w:sz w:val="28"/>
          <w:lang w:val="ru-RU"/>
        </w:rPr>
        <w:t xml:space="preserve"> 1) 16 часов – для организаций среднего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1" w:name="z63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2) 18 часов: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2" w:name="z64"/>
      <w:bookmarkEnd w:id="51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Примечание ИЗПИ!</w:t>
      </w:r>
    </w:p>
    <w:bookmarkEnd w:id="52"/>
    <w:p w:rsidR="00AD4712" w:rsidRPr="00BE33F0" w:rsidRDefault="00BE33F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Данная редакция абзаца второго подпункта 2) приостановлена до 01.09.2021 Законом РК от 27.12.2019 </w:t>
      </w:r>
      <w:r w:rsidRPr="00BE33F0">
        <w:rPr>
          <w:color w:val="FF0000"/>
          <w:sz w:val="28"/>
          <w:lang w:val="ru-RU"/>
        </w:rPr>
        <w:t>№ 293-</w:t>
      </w:r>
      <w:r>
        <w:rPr>
          <w:color w:val="FF0000"/>
          <w:sz w:val="28"/>
        </w:rPr>
        <w:t>VI</w:t>
      </w:r>
      <w:r w:rsidRPr="00BE33F0">
        <w:rPr>
          <w:color w:val="FF0000"/>
          <w:sz w:val="28"/>
          <w:lang w:val="ru-RU"/>
        </w:rPr>
        <w:t xml:space="preserve"> (действующую редакцию см. ст. 20 настоящего Закона).</w:t>
      </w:r>
      <w:r w:rsidRPr="00BE33F0">
        <w:rPr>
          <w:lang w:val="ru-RU"/>
        </w:rPr>
        <w:br/>
      </w:r>
    </w:p>
    <w:p w:rsidR="00AD4712" w:rsidRPr="00BE33F0" w:rsidRDefault="00BE33F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3" w:name="z65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для организаций дополнительного образования обучающи</w:t>
      </w:r>
      <w:r w:rsidRPr="00BE33F0">
        <w:rPr>
          <w:color w:val="000000"/>
          <w:sz w:val="28"/>
          <w:lang w:val="ru-RU"/>
        </w:rPr>
        <w:t xml:space="preserve">хся и воспитанников;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4" w:name="z66"/>
      <w:bookmarkEnd w:id="53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для специализированных и специальных организаций образования;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5" w:name="z67"/>
      <w:bookmarkEnd w:id="54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3) 24 часа: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6" w:name="z68"/>
      <w:bookmarkEnd w:id="55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7" w:name="z69"/>
      <w:bookmarkEnd w:id="56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д</w:t>
      </w:r>
      <w:r w:rsidRPr="00BE33F0">
        <w:rPr>
          <w:color w:val="000000"/>
          <w:sz w:val="28"/>
          <w:lang w:val="ru-RU"/>
        </w:rPr>
        <w:t xml:space="preserve">ля детских юношеских спортивных организаций образования;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8" w:name="z70"/>
      <w:bookmarkEnd w:id="5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30 часов –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5) 25 часов – для воспитателей </w:t>
      </w:r>
      <w:r w:rsidRPr="00BE33F0">
        <w:rPr>
          <w:color w:val="000000"/>
          <w:sz w:val="28"/>
          <w:lang w:val="ru-RU"/>
        </w:rPr>
        <w:t>специальных организаций образования и организаций образования для детей-сирот и детей, оставшихся без попечения родителей.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0" w:name="z72"/>
      <w:bookmarkEnd w:id="5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4. Педагогу государственных организаций по основному месту работы устанавливается доплата </w:t>
      </w:r>
      <w:proofErr w:type="gramStart"/>
      <w:r w:rsidRPr="00BE33F0">
        <w:rPr>
          <w:color w:val="000000"/>
          <w:sz w:val="28"/>
          <w:lang w:val="ru-RU"/>
        </w:rPr>
        <w:t>за</w:t>
      </w:r>
      <w:proofErr w:type="gramEnd"/>
      <w:r w:rsidRPr="00BE33F0">
        <w:rPr>
          <w:color w:val="000000"/>
          <w:sz w:val="28"/>
          <w:lang w:val="ru-RU"/>
        </w:rPr>
        <w:t>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1" w:name="z73"/>
      <w:bookmarkEnd w:id="6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BE33F0">
        <w:rPr>
          <w:color w:val="000000"/>
          <w:sz w:val="28"/>
          <w:lang w:val="ru-RU"/>
        </w:rPr>
        <w:t>), доктора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61"/>
    <w:p w:rsidR="00AD4712" w:rsidRPr="00BE33F0" w:rsidRDefault="00BE33F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ученую степень кандидата наук – в размере 17-кратного </w:t>
      </w:r>
      <w:r w:rsidRPr="00BE33F0">
        <w:rPr>
          <w:color w:val="000000"/>
          <w:sz w:val="28"/>
          <w:lang w:val="ru-RU"/>
        </w:rPr>
        <w:t>месячного расчетного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2" w:name="z15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ведение внеурочных спортивных заняти</w:t>
      </w:r>
      <w:r w:rsidRPr="00BE33F0">
        <w:rPr>
          <w:color w:val="000000"/>
          <w:sz w:val="28"/>
          <w:lang w:val="ru-RU"/>
        </w:rPr>
        <w:t>й – в размере ста процентов от базового должностного оклада.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3" w:name="z75"/>
      <w:bookmarkEnd w:id="6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государственной организации среднего образования, а также в методическом кабинете, по основному месту работы устанавливается доп</w:t>
      </w:r>
      <w:r w:rsidRPr="00BE33F0">
        <w:rPr>
          <w:color w:val="000000"/>
          <w:sz w:val="28"/>
          <w:lang w:val="ru-RU"/>
        </w:rPr>
        <w:t xml:space="preserve">лата за степень магистра по научно-педагогическому направлению в размере 10-кратного </w:t>
      </w:r>
      <w:r w:rsidRPr="00BE33F0">
        <w:rPr>
          <w:color w:val="000000"/>
          <w:sz w:val="28"/>
          <w:lang w:val="ru-RU"/>
        </w:rPr>
        <w:lastRenderedPageBreak/>
        <w:t>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6. Местные исполнител</w:t>
      </w:r>
      <w:r w:rsidRPr="00BE33F0">
        <w:rPr>
          <w:color w:val="000000"/>
          <w:sz w:val="28"/>
          <w:lang w:val="ru-RU"/>
        </w:rPr>
        <w:t>ьные органы вправе устанавливать дополнительные стимулирующие выплаты педагогам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</w:t>
      </w:r>
      <w:r w:rsidRPr="00BE33F0">
        <w:rPr>
          <w:color w:val="000000"/>
          <w:sz w:val="28"/>
          <w:lang w:val="ru-RU"/>
        </w:rPr>
        <w:t>его финансового года.</w:t>
      </w:r>
    </w:p>
    <w:bookmarkEnd w:id="64"/>
    <w:p w:rsidR="00AD4712" w:rsidRPr="00BE33F0" w:rsidRDefault="00BE33F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Сноска. Статья 8 с изменениями, внесенными Законом РК от 02.01.2021 </w:t>
      </w:r>
      <w:r w:rsidRPr="00BE33F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BE33F0">
        <w:rPr>
          <w:color w:val="FF0000"/>
          <w:sz w:val="28"/>
          <w:lang w:val="ru-RU"/>
        </w:rPr>
        <w:t xml:space="preserve"> (вводится в действие с 01.01.2021).</w:t>
      </w:r>
      <w:r w:rsidRPr="00BE33F0">
        <w:rPr>
          <w:lang w:val="ru-RU"/>
        </w:rPr>
        <w:br/>
      </w:r>
    </w:p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9. Право педагога на поощрение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5" w:name="z7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За добросовестный труд и образцовое исполнение своих </w:t>
      </w:r>
      <w:r w:rsidRPr="00BE33F0">
        <w:rPr>
          <w:color w:val="000000"/>
          <w:sz w:val="28"/>
          <w:lang w:val="ru-RU"/>
        </w:rPr>
        <w:t>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6" w:name="z79"/>
      <w:bookmarkEnd w:id="6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За выдающиеся достижения и особые заслуги педагога перед Республикой Каза</w:t>
      </w:r>
      <w:r w:rsidRPr="00BE33F0">
        <w:rPr>
          <w:color w:val="000000"/>
          <w:sz w:val="28"/>
          <w:lang w:val="ru-RU"/>
        </w:rPr>
        <w:t>хстан ему присваиваются государственные награды, в том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Казахстан".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Педагог, удостоенный почетного звания </w:t>
      </w:r>
      <w:r w:rsidRPr="00BE33F0">
        <w:rPr>
          <w:color w:val="000000"/>
          <w:sz w:val="28"/>
          <w:lang w:val="ru-RU"/>
        </w:rPr>
        <w:t>"Қазақстанның еңбек сіңірген ұстазы",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Педагогу,</w:t>
      </w:r>
      <w:r w:rsidRPr="00BE33F0">
        <w:rPr>
          <w:color w:val="000000"/>
          <w:sz w:val="28"/>
          <w:lang w:val="ru-RU"/>
        </w:rPr>
        <w:t xml:space="preserve"> подготовившему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</w:t>
      </w:r>
      <w:r w:rsidRPr="00BE33F0">
        <w:rPr>
          <w:color w:val="000000"/>
          <w:sz w:val="28"/>
          <w:lang w:val="ru-RU"/>
        </w:rPr>
        <w:t>арственной организации образования выплачивается единовременное вознаграждение в размере трех должностных окладов.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69" w:name="z82"/>
      <w:bookmarkEnd w:id="6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4. Местные исполнительные органы вправе устанавливать дополнительные меры поощрения педагогов посредством учреждения местных знаков отл</w:t>
      </w:r>
      <w:r w:rsidRPr="00BE33F0">
        <w:rPr>
          <w:color w:val="000000"/>
          <w:sz w:val="28"/>
          <w:lang w:val="ru-RU"/>
        </w:rPr>
        <w:t>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0" w:name="z83"/>
      <w:bookmarkEnd w:id="6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Описание, порядок присвоения местных знаков отличия и почетных званий,</w:t>
      </w:r>
      <w:r w:rsidRPr="00BE33F0">
        <w:rPr>
          <w:color w:val="000000"/>
          <w:sz w:val="28"/>
          <w:lang w:val="ru-RU"/>
        </w:rPr>
        <w:t xml:space="preserve"> в том числе размеры выплат единовременного вознаграждения, определяются местным исполнительным органом.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1" w:name="z84"/>
      <w:bookmarkEnd w:id="70"/>
      <w:r>
        <w:rPr>
          <w:color w:val="000000"/>
          <w:sz w:val="28"/>
        </w:rPr>
        <w:lastRenderedPageBreak/>
        <w:t>     </w:t>
      </w:r>
      <w:r w:rsidRPr="00BE33F0">
        <w:rPr>
          <w:color w:val="000000"/>
          <w:sz w:val="28"/>
          <w:lang w:val="ru-RU"/>
        </w:rPr>
        <w:t xml:space="preserve"> 5. Ежегодно за счет средств республиканского бюджета обладателю звания "Лучший педагог" выплачивается вознаграждение в размере и порядке, определ</w:t>
      </w:r>
      <w:r w:rsidRPr="00BE33F0">
        <w:rPr>
          <w:color w:val="000000"/>
          <w:sz w:val="28"/>
          <w:lang w:val="ru-RU"/>
        </w:rPr>
        <w:t>яемых Правительством Республики Казахстан.</w:t>
      </w:r>
    </w:p>
    <w:bookmarkEnd w:id="71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10. Педагогическая переподготовка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2" w:name="z8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</w:t>
      </w:r>
      <w:r w:rsidRPr="00BE33F0">
        <w:rPr>
          <w:color w:val="000000"/>
          <w:sz w:val="28"/>
          <w:lang w:val="ru-RU"/>
        </w:rPr>
        <w:t>филю, проходят педагогическую переподготовку на базе организаций высшего и (или) послевузовского образования.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3" w:name="z87"/>
      <w:bookmarkEnd w:id="7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Порядок педагогической переподготовки определяется уполномоченным органом в области образования.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4" w:name="z88"/>
      <w:bookmarkEnd w:id="7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Нормы настоящей статьи не распр</w:t>
      </w:r>
      <w:r w:rsidRPr="00BE33F0">
        <w:rPr>
          <w:color w:val="000000"/>
          <w:sz w:val="28"/>
          <w:lang w:val="ru-RU"/>
        </w:rPr>
        <w:t>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bookmarkEnd w:id="74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11. Ограничение доступа к занятию профессиональной деятельностью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5" w:name="z9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К профессиональной деятельности педа</w:t>
      </w:r>
      <w:r w:rsidRPr="00BE33F0">
        <w:rPr>
          <w:color w:val="000000"/>
          <w:sz w:val="28"/>
          <w:lang w:val="ru-RU"/>
        </w:rPr>
        <w:t>гога не допускаются лица: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6" w:name="z91"/>
      <w:bookmarkEnd w:id="7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7" w:name="z92"/>
      <w:bookmarkEnd w:id="7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</w:t>
      </w:r>
      <w:r w:rsidRPr="00BE33F0">
        <w:rPr>
          <w:color w:val="000000"/>
          <w:sz w:val="28"/>
          <w:lang w:val="ru-RU"/>
        </w:rPr>
        <w:t>аконами Республики Казахстан;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8" w:name="z93"/>
      <w:bookmarkEnd w:id="7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</w:t>
      </w:r>
      <w:r w:rsidRPr="00BE33F0">
        <w:rPr>
          <w:color w:val="000000"/>
          <w:sz w:val="28"/>
          <w:lang w:val="ru-RU"/>
        </w:rPr>
        <w:t xml:space="preserve"> медицинскую помощь в области психического здоровья;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79" w:name="z94"/>
      <w:bookmarkEnd w:id="7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не </w:t>
      </w:r>
      <w:proofErr w:type="gramStart"/>
      <w:r w:rsidRPr="00BE33F0">
        <w:rPr>
          <w:color w:val="000000"/>
          <w:sz w:val="28"/>
          <w:lang w:val="ru-RU"/>
        </w:rPr>
        <w:t>имеющие</w:t>
      </w:r>
      <w:proofErr w:type="gramEnd"/>
      <w:r w:rsidRPr="00BE33F0">
        <w:rPr>
          <w:color w:val="000000"/>
          <w:sz w:val="28"/>
          <w:lang w:val="ru-RU"/>
        </w:rPr>
        <w:t xml:space="preserve"> документов о техническом и профессиональном, послесреднем, высшем или послевузовском образовании;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0" w:name="z95"/>
      <w:bookmarkEnd w:id="7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5) на основании иных ограничений, предусмотренных Трудовым кодексом Республики </w:t>
      </w:r>
      <w:r w:rsidRPr="00BE33F0">
        <w:rPr>
          <w:color w:val="000000"/>
          <w:sz w:val="28"/>
          <w:lang w:val="ru-RU"/>
        </w:rPr>
        <w:t>Казахстан.</w:t>
      </w:r>
    </w:p>
    <w:bookmarkEnd w:id="80"/>
    <w:p w:rsidR="00AD4712" w:rsidRPr="00BE33F0" w:rsidRDefault="00BE33F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E33F0">
        <w:rPr>
          <w:color w:val="FF0000"/>
          <w:sz w:val="28"/>
          <w:lang w:val="ru-RU"/>
        </w:rPr>
        <w:t xml:space="preserve"> Сноска. Статья 11 с изменениями, внесенными Законом РК от 07.07.2020 </w:t>
      </w:r>
      <w:r w:rsidRPr="00BE33F0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BE33F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E33F0">
        <w:rPr>
          <w:lang w:val="ru-RU"/>
        </w:rPr>
        <w:br/>
      </w:r>
    </w:p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12. Социальные гарантии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1" w:name="z9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Педагогам г</w:t>
      </w:r>
      <w:r w:rsidRPr="00BE33F0">
        <w:rPr>
          <w:color w:val="000000"/>
          <w:sz w:val="28"/>
          <w:lang w:val="ru-RU"/>
        </w:rPr>
        <w:t>арантируются:</w:t>
      </w:r>
      <w:r>
        <w:rPr>
          <w:color w:val="000000"/>
          <w:sz w:val="28"/>
        </w:rPr>
        <w:t> 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2" w:name="z98"/>
      <w:bookmarkEnd w:id="81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законодательством Республики Казахстан;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3" w:name="z99"/>
      <w:bookmarkEnd w:id="82"/>
      <w:r>
        <w:rPr>
          <w:color w:val="000000"/>
          <w:sz w:val="28"/>
        </w:rPr>
        <w:lastRenderedPageBreak/>
        <w:t>     </w:t>
      </w:r>
      <w:r w:rsidRPr="00BE33F0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предусмотренном законодательством Республики К</w:t>
      </w:r>
      <w:r w:rsidRPr="00BE33F0">
        <w:rPr>
          <w:color w:val="000000"/>
          <w:sz w:val="28"/>
          <w:lang w:val="ru-RU"/>
        </w:rPr>
        <w:t>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4" w:name="z100"/>
      <w:bookmarkEnd w:id="8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</w:t>
      </w:r>
      <w:r w:rsidRPr="00BE33F0">
        <w:rPr>
          <w:color w:val="000000"/>
          <w:sz w:val="28"/>
          <w:lang w:val="ru-RU"/>
        </w:rPr>
        <w:t>ублики Казахстан;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5" w:name="z101"/>
      <w:bookmarkEnd w:id="8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3) оплачиваемый ежегодный трудовой отпуск продолжительностью 56 календарных дней;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6" w:name="z102"/>
      <w:bookmarkEnd w:id="8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пособие на оздоровление в размере не менее одного должностного оклада один раз в календарном году при предоставлении им очередного трудового </w:t>
      </w:r>
      <w:r w:rsidRPr="00BE33F0">
        <w:rPr>
          <w:color w:val="000000"/>
          <w:sz w:val="28"/>
          <w:lang w:val="ru-RU"/>
        </w:rPr>
        <w:t>отпуска.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7" w:name="z103"/>
      <w:bookmarkEnd w:id="8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Особенности режима рабочего времени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8" w:name="z104"/>
      <w:bookmarkEnd w:id="8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Детям педагогов </w:t>
      </w:r>
      <w:r w:rsidRPr="00BE33F0">
        <w:rPr>
          <w:color w:val="000000"/>
          <w:sz w:val="28"/>
          <w:lang w:val="ru-RU"/>
        </w:rPr>
        <w:t>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89" w:name="z105"/>
      <w:bookmarkEnd w:id="8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4. Педагог имеет социальные гарантии обеспечения прав в области здравоохранения в соответствии с законодательством </w:t>
      </w:r>
      <w:r w:rsidRPr="00BE33F0">
        <w:rPr>
          <w:color w:val="000000"/>
          <w:sz w:val="28"/>
          <w:lang w:val="ru-RU"/>
        </w:rPr>
        <w:t>Республики Казахстан в области здравоохранения.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0" w:name="z106"/>
      <w:bookmarkEnd w:id="8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сельском населенном пункте: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1" w:name="z107"/>
      <w:bookmarkEnd w:id="9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</w:t>
      </w:r>
      <w:r w:rsidRPr="00BE33F0">
        <w:rPr>
          <w:color w:val="000000"/>
          <w:sz w:val="28"/>
          <w:lang w:val="ru-RU"/>
        </w:rPr>
        <w:t>центов оклады и тарифные ставки по сравнению со ставками педагогов, осуществляющих профессиональную деятельность в городских условиях;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2" w:name="z108"/>
      <w:bookmarkEnd w:id="91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</w:t>
      </w:r>
      <w:proofErr w:type="gramStart"/>
      <w:r w:rsidRPr="00BE33F0">
        <w:rPr>
          <w:color w:val="000000"/>
          <w:sz w:val="28"/>
          <w:lang w:val="ru-RU"/>
        </w:rPr>
        <w:t>дств в</w:t>
      </w:r>
      <w:r w:rsidRPr="00BE33F0">
        <w:rPr>
          <w:color w:val="000000"/>
          <w:sz w:val="28"/>
          <w:lang w:val="ru-RU"/>
        </w:rPr>
        <w:t xml:space="preserve"> п</w:t>
      </w:r>
      <w:proofErr w:type="gramEnd"/>
      <w:r w:rsidRPr="00BE33F0">
        <w:rPr>
          <w:color w:val="000000"/>
          <w:sz w:val="28"/>
          <w:lang w:val="ru-RU"/>
        </w:rPr>
        <w:t>орядке и размерах, утвержденных местными представительными органами.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3" w:name="z109"/>
      <w:bookmarkEnd w:id="9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</w:t>
      </w:r>
      <w:r w:rsidRPr="00BE33F0">
        <w:rPr>
          <w:color w:val="000000"/>
          <w:sz w:val="28"/>
          <w:lang w:val="ru-RU"/>
        </w:rPr>
        <w:t>емное пособие и социальная поддержка для приобретения или строительства жилья.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4" w:name="z110"/>
      <w:bookmarkEnd w:id="9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</w:t>
      </w:r>
      <w:r w:rsidRPr="00BE33F0">
        <w:rPr>
          <w:color w:val="000000"/>
          <w:sz w:val="28"/>
          <w:lang w:val="ru-RU"/>
        </w:rPr>
        <w:t xml:space="preserve">бретения путевок на санаторно-курортное лечение </w:t>
      </w:r>
      <w:r w:rsidRPr="00BE33F0">
        <w:rPr>
          <w:color w:val="000000"/>
          <w:sz w:val="28"/>
          <w:lang w:val="ru-RU"/>
        </w:rPr>
        <w:lastRenderedPageBreak/>
        <w:t>и отдых, а также иные льготы, направленные на социальную поддержку педагога.</w:t>
      </w:r>
    </w:p>
    <w:bookmarkEnd w:id="94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13. Наставничество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5" w:name="z112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6" w:name="z113"/>
      <w:bookmarkEnd w:id="9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За осуществление наставничества педагогу выплачиваетс</w:t>
      </w:r>
      <w:r w:rsidRPr="00BE33F0">
        <w:rPr>
          <w:color w:val="000000"/>
          <w:sz w:val="28"/>
          <w:lang w:val="ru-RU"/>
        </w:rPr>
        <w:t>я доплата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7" w:name="z114"/>
      <w:bookmarkEnd w:id="9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bookmarkEnd w:id="97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14. Присвоени</w:t>
      </w:r>
      <w:r w:rsidRPr="00BE33F0">
        <w:rPr>
          <w:b/>
          <w:color w:val="000000"/>
          <w:sz w:val="28"/>
          <w:lang w:val="ru-RU"/>
        </w:rPr>
        <w:t>е (подтверждение) педагогу квалификационной категории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8" w:name="z11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bookmarkEnd w:id="98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15. Обязанности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99" w:name="z11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Педагог обязан: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0" w:name="z119"/>
      <w:bookmarkEnd w:id="9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E33F0">
        <w:rPr>
          <w:color w:val="000000"/>
          <w:sz w:val="28"/>
          <w:lang w:val="ru-RU"/>
        </w:rPr>
        <w:t xml:space="preserve"> 1) обладать соответствующими профессиональными компетенциями в своей деятельности;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1" w:name="z120"/>
      <w:bookmarkEnd w:id="10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</w:t>
      </w:r>
      <w:r w:rsidRPr="00BE33F0">
        <w:rPr>
          <w:color w:val="000000"/>
          <w:sz w:val="28"/>
          <w:lang w:val="ru-RU"/>
        </w:rPr>
        <w:t>бязательными стандартами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2" w:name="z121"/>
      <w:bookmarkEnd w:id="101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</w:t>
      </w:r>
      <w:r w:rsidRPr="00BE33F0">
        <w:rPr>
          <w:color w:val="000000"/>
          <w:sz w:val="28"/>
          <w:lang w:val="ru-RU"/>
        </w:rPr>
        <w:t>а в пять лет;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3" w:name="z122"/>
      <w:bookmarkEnd w:id="10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соблюдать педагогическую этику;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4" w:name="z123"/>
      <w:bookmarkEnd w:id="10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5" w:name="z124"/>
      <w:bookmarkEnd w:id="10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6) уважать честь и достоинство обучающихся, воспитанников и их р</w:t>
      </w:r>
      <w:r w:rsidRPr="00BE33F0">
        <w:rPr>
          <w:color w:val="000000"/>
          <w:sz w:val="28"/>
          <w:lang w:val="ru-RU"/>
        </w:rPr>
        <w:t>одителей или иных законных представителей;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6" w:name="z125"/>
      <w:bookmarkEnd w:id="10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</w:t>
      </w:r>
      <w:r w:rsidRPr="00BE33F0">
        <w:rPr>
          <w:color w:val="000000"/>
          <w:sz w:val="28"/>
          <w:lang w:val="ru-RU"/>
        </w:rPr>
        <w:t>риотизма, бережного отношения к окружающей среде;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7" w:name="z126"/>
      <w:bookmarkEnd w:id="106"/>
      <w:r>
        <w:rPr>
          <w:color w:val="000000"/>
          <w:sz w:val="28"/>
        </w:rPr>
        <w:lastRenderedPageBreak/>
        <w:t>     </w:t>
      </w:r>
      <w:r w:rsidRPr="00BE33F0">
        <w:rPr>
          <w:color w:val="000000"/>
          <w:sz w:val="28"/>
          <w:lang w:val="ru-RU"/>
        </w:rPr>
        <w:t xml:space="preserve">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8" w:name="z127"/>
      <w:bookmarkEnd w:id="107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9) незамедлительно информироват</w:t>
      </w:r>
      <w:r w:rsidRPr="00BE33F0">
        <w:rPr>
          <w:color w:val="000000"/>
          <w:sz w:val="28"/>
          <w:lang w:val="ru-RU"/>
        </w:rPr>
        <w:t>ь руководство организации образования о фактах выявления ребенка, находящегося в трудной жизненной ситуации;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09" w:name="z128"/>
      <w:bookmarkEnd w:id="10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10) незамедлительно сообщать правоохранительным органам и руководству организации образования о фактах совершения несовершеннолетними или в о</w:t>
      </w:r>
      <w:r w:rsidRPr="00BE33F0">
        <w:rPr>
          <w:color w:val="000000"/>
          <w:sz w:val="28"/>
          <w:lang w:val="ru-RU"/>
        </w:rPr>
        <w:t>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0" w:name="z129"/>
      <w:bookmarkEnd w:id="10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11) консультировать родителей или иных</w:t>
      </w:r>
      <w:r w:rsidRPr="00BE33F0">
        <w:rPr>
          <w:color w:val="000000"/>
          <w:sz w:val="28"/>
          <w:lang w:val="ru-RU"/>
        </w:rPr>
        <w:t xml:space="preserve"> законных представителей по вопросам обучения и воспитания обучающихся и воспитанников.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1" w:name="z130"/>
      <w:bookmarkEnd w:id="11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</w:t>
      </w:r>
      <w:r w:rsidRPr="00BE33F0">
        <w:rPr>
          <w:color w:val="000000"/>
          <w:sz w:val="28"/>
          <w:lang w:val="ru-RU"/>
        </w:rPr>
        <w:t>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религиозно</w:t>
      </w:r>
      <w:r w:rsidRPr="00BE33F0">
        <w:rPr>
          <w:color w:val="000000"/>
          <w:sz w:val="28"/>
          <w:lang w:val="ru-RU"/>
        </w:rPr>
        <w:t xml:space="preserve">й или языковой принадлежности, их отношения к религии, в том числе посредством </w:t>
      </w:r>
      <w:proofErr w:type="gramStart"/>
      <w:r w:rsidRPr="00BE33F0">
        <w:rPr>
          <w:color w:val="000000"/>
          <w:sz w:val="28"/>
          <w:lang w:val="ru-RU"/>
        </w:rPr>
        <w:t>сообщения</w:t>
      </w:r>
      <w:proofErr w:type="gramEnd"/>
      <w:r w:rsidRPr="00BE33F0">
        <w:rPr>
          <w:color w:val="000000"/>
          <w:sz w:val="28"/>
          <w:lang w:val="ru-RU"/>
        </w:rPr>
        <w:t xml:space="preserve">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</w:t>
      </w:r>
      <w:r w:rsidRPr="00BE33F0">
        <w:rPr>
          <w:color w:val="000000"/>
          <w:sz w:val="28"/>
          <w:lang w:val="ru-RU"/>
        </w:rPr>
        <w:t>ющихся к действиям, противоречащим Конституции Республики Казахстан и законодательству Республики Казахстан.</w:t>
      </w:r>
    </w:p>
    <w:bookmarkEnd w:id="111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16. Совет по педагогической этике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2" w:name="z13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Деятельность совета по педагогической этике осуществляется в порядке, определяемом организацией о</w:t>
      </w:r>
      <w:r w:rsidRPr="00BE33F0">
        <w:rPr>
          <w:color w:val="000000"/>
          <w:sz w:val="28"/>
          <w:lang w:val="ru-RU"/>
        </w:rPr>
        <w:t>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3" w:name="z133"/>
      <w:bookmarkEnd w:id="11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Решения совета по педагогической этике носят рекомендательный характер.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4" w:name="z134"/>
      <w:bookmarkEnd w:id="11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Решение о </w:t>
      </w:r>
      <w:r w:rsidRPr="00BE33F0">
        <w:rPr>
          <w:color w:val="000000"/>
          <w:sz w:val="28"/>
          <w:lang w:val="ru-RU"/>
        </w:rPr>
        <w:t>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5" w:name="z135"/>
      <w:bookmarkEnd w:id="11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При рассмотрении вопроса о соблюдении педагогической этики педагог имеет право </w:t>
      </w:r>
      <w:proofErr w:type="gramStart"/>
      <w:r w:rsidRPr="00BE33F0">
        <w:rPr>
          <w:color w:val="000000"/>
          <w:sz w:val="28"/>
          <w:lang w:val="ru-RU"/>
        </w:rPr>
        <w:t>на</w:t>
      </w:r>
      <w:proofErr w:type="gramEnd"/>
      <w:r w:rsidRPr="00BE33F0">
        <w:rPr>
          <w:color w:val="000000"/>
          <w:sz w:val="28"/>
          <w:lang w:val="ru-RU"/>
        </w:rPr>
        <w:t>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6" w:name="z136"/>
      <w:bookmarkEnd w:id="11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E33F0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7" w:name="z137"/>
      <w:bookmarkEnd w:id="116"/>
      <w:r>
        <w:rPr>
          <w:color w:val="000000"/>
          <w:sz w:val="28"/>
        </w:rPr>
        <w:lastRenderedPageBreak/>
        <w:t>     </w:t>
      </w:r>
      <w:r w:rsidRPr="00BE33F0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8" w:name="z138"/>
      <w:bookmarkEnd w:id="117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 пре</w:t>
      </w:r>
      <w:r w:rsidRPr="00BE33F0">
        <w:rPr>
          <w:color w:val="000000"/>
          <w:sz w:val="28"/>
          <w:lang w:val="ru-RU"/>
        </w:rPr>
        <w:t xml:space="preserve">дставителя в порядке, установленном законодательством Республики Казахстан; 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19" w:name="z139"/>
      <w:bookmarkEnd w:id="118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0" w:name="z140"/>
      <w:bookmarkEnd w:id="119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5) обжалование принятого решения в порядке, установленном законодательством Республики Казахстан.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1" w:name="z141"/>
      <w:bookmarkEnd w:id="12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4. Разбирательства в от</w:t>
      </w:r>
      <w:r w:rsidRPr="00BE33F0">
        <w:rPr>
          <w:color w:val="000000"/>
          <w:sz w:val="28"/>
          <w:lang w:val="ru-RU"/>
        </w:rPr>
        <w:t>ношении педагога и принятые на их основании решения могут быть преданы гласности только с его согласия.</w:t>
      </w:r>
    </w:p>
    <w:bookmarkEnd w:id="121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17. Профессиональная подготовка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2" w:name="z143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Профессиональная подготовка педагога осуществляется в организациях образования, реализующих обр</w:t>
      </w:r>
      <w:r w:rsidRPr="00BE33F0">
        <w:rPr>
          <w:color w:val="000000"/>
          <w:sz w:val="28"/>
          <w:lang w:val="ru-RU"/>
        </w:rPr>
        <w:t>азовательные программы технического и профессионального, послесреднего, высшего и (или) послевузовского образования.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3" w:name="z144"/>
      <w:bookmarkEnd w:id="122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Образовательные программы профессиональной подготовки педагогов разрабатываются на основе требований профессионального стандарта п</w:t>
      </w:r>
      <w:r w:rsidRPr="00BE33F0">
        <w:rPr>
          <w:color w:val="000000"/>
          <w:sz w:val="28"/>
          <w:lang w:val="ru-RU"/>
        </w:rPr>
        <w:t>едагога.</w:t>
      </w:r>
    </w:p>
    <w:bookmarkEnd w:id="123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18. Повышение квалификации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4" w:name="z146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1. Педагог в целях поддержания и </w:t>
      </w:r>
      <w:proofErr w:type="gramStart"/>
      <w:r w:rsidRPr="00BE33F0">
        <w:rPr>
          <w:color w:val="000000"/>
          <w:sz w:val="28"/>
          <w:lang w:val="ru-RU"/>
        </w:rPr>
        <w:t>развития</w:t>
      </w:r>
      <w:proofErr w:type="gramEnd"/>
      <w:r w:rsidRPr="00BE33F0">
        <w:rPr>
          <w:color w:val="000000"/>
          <w:sz w:val="28"/>
          <w:lang w:val="ru-RU"/>
        </w:rPr>
        <w:t xml:space="preserve"> ранее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</w:t>
      </w:r>
      <w:r w:rsidRPr="00BE33F0">
        <w:rPr>
          <w:color w:val="000000"/>
          <w:sz w:val="28"/>
          <w:lang w:val="ru-RU"/>
        </w:rPr>
        <w:t>ласти образования.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5" w:name="z147"/>
      <w:bookmarkEnd w:id="124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2. В целях повышения квалификации педагога </w:t>
      </w:r>
      <w:proofErr w:type="gramStart"/>
      <w:r w:rsidRPr="00BE33F0">
        <w:rPr>
          <w:color w:val="000000"/>
          <w:sz w:val="28"/>
          <w:lang w:val="ru-RU"/>
        </w:rPr>
        <w:t>обучение по</w:t>
      </w:r>
      <w:proofErr w:type="gramEnd"/>
      <w:r w:rsidRPr="00BE33F0">
        <w:rPr>
          <w:color w:val="000000"/>
          <w:sz w:val="28"/>
          <w:lang w:val="ru-RU"/>
        </w:rPr>
        <w:t xml:space="preserve">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(модулей), а также путем</w:t>
      </w:r>
      <w:r w:rsidRPr="00BE33F0">
        <w:rPr>
          <w:color w:val="000000"/>
          <w:sz w:val="28"/>
          <w:lang w:val="ru-RU"/>
        </w:rPr>
        <w:t xml:space="preserve"> прохождения стажировки по международной стипендии "Болашак".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6" w:name="z148"/>
      <w:bookmarkEnd w:id="125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3. Для реализации на практике полученных педагогами знаний организации, проводящие курсы повышения квалификации, бесплатно осуществляют посткурсовое сопровождение деятельности педагогов в </w:t>
      </w:r>
      <w:r w:rsidRPr="00BE33F0">
        <w:rPr>
          <w:color w:val="000000"/>
          <w:sz w:val="28"/>
          <w:lang w:val="ru-RU"/>
        </w:rPr>
        <w:t>порядке, определяемом уполномоченным органом в области образования.</w:t>
      </w:r>
    </w:p>
    <w:bookmarkEnd w:id="126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19. Ответственность за нарушение законодательства Республики Казахстан о статусе педагога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7" w:name="z150"/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Нарушение законодательства Республики Казахстан о статусе педагога влечет ответственн</w:t>
      </w:r>
      <w:r w:rsidRPr="00BE33F0">
        <w:rPr>
          <w:color w:val="000000"/>
          <w:sz w:val="28"/>
          <w:lang w:val="ru-RU"/>
        </w:rPr>
        <w:t>ость в соответствии с законами Республики Казахстан.</w:t>
      </w:r>
    </w:p>
    <w:bookmarkEnd w:id="127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20. Переходные положения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8" w:name="z152"/>
      <w:r w:rsidRPr="00BE33F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Приостановить до 1 сентября 2021 года действие абзаца второго подпункта 2) пункта 3 статьи 8 настоящего Закона, установив, что в период приостановления данный абзац</w:t>
      </w:r>
      <w:r w:rsidRPr="00BE33F0">
        <w:rPr>
          <w:color w:val="000000"/>
          <w:sz w:val="28"/>
          <w:lang w:val="ru-RU"/>
        </w:rPr>
        <w:t xml:space="preserve"> действует в следующей редакции: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29" w:name="z153"/>
      <w:bookmarkEnd w:id="128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"для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</w:t>
      </w:r>
      <w:proofErr w:type="gramStart"/>
      <w:r w:rsidRPr="00BE33F0">
        <w:rPr>
          <w:color w:val="000000"/>
          <w:sz w:val="28"/>
          <w:lang w:val="ru-RU"/>
        </w:rPr>
        <w:t>;"</w:t>
      </w:r>
      <w:proofErr w:type="gramEnd"/>
      <w:r w:rsidRPr="00BE33F0">
        <w:rPr>
          <w:color w:val="000000"/>
          <w:sz w:val="28"/>
          <w:lang w:val="ru-RU"/>
        </w:rPr>
        <w:t xml:space="preserve">. </w:t>
      </w:r>
    </w:p>
    <w:bookmarkEnd w:id="129"/>
    <w:p w:rsidR="00AD4712" w:rsidRPr="00BE33F0" w:rsidRDefault="00BE33F0">
      <w:pPr>
        <w:spacing w:after="0"/>
        <w:jc w:val="both"/>
        <w:rPr>
          <w:lang w:val="ru-RU"/>
        </w:rPr>
      </w:pPr>
      <w:r w:rsidRPr="00BE33F0">
        <w:rPr>
          <w:b/>
          <w:color w:val="000000"/>
          <w:sz w:val="28"/>
          <w:lang w:val="ru-RU"/>
        </w:rPr>
        <w:t>Статья 21. Порядок введения в действие настоящего</w:t>
      </w:r>
      <w:r w:rsidRPr="00BE33F0">
        <w:rPr>
          <w:b/>
          <w:color w:val="000000"/>
          <w:sz w:val="28"/>
          <w:lang w:val="ru-RU"/>
        </w:rPr>
        <w:t xml:space="preserve"> Закона</w:t>
      </w:r>
    </w:p>
    <w:p w:rsidR="00AD4712" w:rsidRPr="00BE33F0" w:rsidRDefault="00BE33F0">
      <w:pPr>
        <w:spacing w:after="0"/>
        <w:jc w:val="both"/>
        <w:rPr>
          <w:lang w:val="ru-RU"/>
        </w:rPr>
      </w:pPr>
      <w:bookmarkStart w:id="130" w:name="z155"/>
      <w:r w:rsidRPr="00BE33F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E33F0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подпункта 1) пункта 3 статьи 8, который вводится в действие с 1 сентября 2021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7"/>
        <w:gridCol w:w="3440"/>
      </w:tblGrid>
      <w:tr w:rsidR="00AD4712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AD4712" w:rsidRDefault="00BE33F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BE33F0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Президент </w:t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4712" w:rsidRDefault="00BE33F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</w:t>
            </w:r>
          </w:p>
        </w:tc>
      </w:tr>
    </w:tbl>
    <w:p w:rsidR="00AD4712" w:rsidRDefault="00BE33F0">
      <w:pPr>
        <w:spacing w:after="0"/>
      </w:pPr>
      <w:r>
        <w:br/>
      </w:r>
      <w:r>
        <w:br/>
      </w:r>
    </w:p>
    <w:p w:rsidR="00AD4712" w:rsidRPr="00BE33F0" w:rsidRDefault="00BE33F0">
      <w:pPr>
        <w:pStyle w:val="disclaimer"/>
        <w:rPr>
          <w:lang w:val="ru-RU"/>
        </w:rPr>
      </w:pPr>
      <w:r w:rsidRPr="00BE33F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D4712" w:rsidRPr="00BE33F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12"/>
    <w:rsid w:val="00AD4712"/>
    <w:rsid w:val="00B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E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33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E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33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2021-03-11T11:45:00Z</dcterms:created>
  <dcterms:modified xsi:type="dcterms:W3CDTF">2021-03-11T11:45:00Z</dcterms:modified>
</cp:coreProperties>
</file>