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CDB" w:rsidRPr="008A460A" w:rsidRDefault="00FC1CDB" w:rsidP="00FC1CDB">
      <w:pPr>
        <w:spacing w:after="0"/>
        <w:jc w:val="center"/>
        <w:rPr>
          <w:rFonts w:ascii="Times New Roman" w:hAnsi="Times New Roman" w:cs="Times New Roman"/>
          <w:b/>
          <w:sz w:val="28"/>
          <w:szCs w:val="28"/>
          <w:lang w:val="kk-KZ"/>
        </w:rPr>
      </w:pPr>
      <w:r w:rsidRPr="008A460A">
        <w:rPr>
          <w:rFonts w:ascii="Times New Roman" w:hAnsi="Times New Roman" w:cs="Times New Roman"/>
          <w:b/>
          <w:sz w:val="28"/>
          <w:szCs w:val="28"/>
          <w:lang w:val="kk-KZ"/>
        </w:rPr>
        <w:t>«ЖББ М.П.Русаков атындағы №2 санаторлық мектеп-интернаты» КММ</w:t>
      </w:r>
      <w:r>
        <w:rPr>
          <w:rFonts w:ascii="Times New Roman" w:hAnsi="Times New Roman" w:cs="Times New Roman"/>
          <w:b/>
          <w:sz w:val="28"/>
          <w:szCs w:val="28"/>
          <w:lang w:val="kk-KZ"/>
        </w:rPr>
        <w:t xml:space="preserve"> </w:t>
      </w:r>
      <w:bookmarkStart w:id="0" w:name="_GoBack"/>
      <w:r w:rsidRPr="008A460A">
        <w:rPr>
          <w:rFonts w:ascii="Times New Roman" w:hAnsi="Times New Roman" w:cs="Times New Roman"/>
          <w:b/>
          <w:sz w:val="28"/>
          <w:szCs w:val="28"/>
          <w:lang w:val="kk-KZ"/>
        </w:rPr>
        <w:t>«</w:t>
      </w:r>
      <w:r w:rsidRPr="008A460A">
        <w:rPr>
          <w:rFonts w:ascii="Times New Roman" w:hAnsi="Times New Roman" w:cs="Times New Roman"/>
          <w:b/>
          <w:color w:val="050505"/>
          <w:sz w:val="28"/>
          <w:szCs w:val="28"/>
          <w:shd w:val="clear" w:color="auto" w:fill="FFFFFF"/>
          <w:lang w:val="kk-KZ"/>
        </w:rPr>
        <w:t xml:space="preserve">Time management» </w:t>
      </w:r>
      <w:r w:rsidRPr="008A460A">
        <w:rPr>
          <w:rFonts w:ascii="Times New Roman" w:hAnsi="Times New Roman" w:cs="Times New Roman"/>
          <w:b/>
          <w:sz w:val="28"/>
          <w:szCs w:val="28"/>
          <w:lang w:val="kk-KZ"/>
        </w:rPr>
        <w:t>тақырыбындағы сынып сағаттары</w:t>
      </w:r>
    </w:p>
    <w:bookmarkEnd w:id="0"/>
    <w:p w:rsidR="00FC1CDB" w:rsidRPr="008A460A" w:rsidRDefault="00FC1CDB" w:rsidP="00FC1CDB">
      <w:pPr>
        <w:spacing w:after="0"/>
        <w:ind w:firstLine="708"/>
        <w:rPr>
          <w:rFonts w:ascii="Times New Roman" w:hAnsi="Times New Roman" w:cs="Times New Roman"/>
          <w:color w:val="000000"/>
          <w:sz w:val="28"/>
          <w:szCs w:val="28"/>
          <w:lang w:val="kk-KZ"/>
        </w:rPr>
      </w:pPr>
      <w:r w:rsidRPr="008A460A">
        <w:rPr>
          <w:rFonts w:ascii="Times New Roman" w:hAnsi="Times New Roman" w:cs="Times New Roman"/>
          <w:color w:val="050505"/>
          <w:sz w:val="28"/>
          <w:szCs w:val="28"/>
          <w:shd w:val="clear" w:color="auto" w:fill="FFFFFF"/>
          <w:lang w:val="kk-KZ"/>
        </w:rPr>
        <w:t xml:space="preserve">22-қазан күні М. П. Русаков атындағы № 2 санаторлық мектеп-интернатында 5-11 сынып оқушылары арасында «Time management» атты сынып сағаттары өтті.  </w:t>
      </w:r>
      <w:r w:rsidRPr="008A460A">
        <w:rPr>
          <w:rFonts w:ascii="Times New Roman" w:hAnsi="Times New Roman" w:cs="Times New Roman"/>
          <w:sz w:val="28"/>
          <w:szCs w:val="28"/>
          <w:lang w:val="kk-KZ"/>
        </w:rPr>
        <w:t xml:space="preserve">Сынып сағаты онлайн форматта зум платформасында өткізілді. Сынып сағатының өткізілу мақсаты: </w:t>
      </w:r>
      <w:r w:rsidRPr="008A460A">
        <w:rPr>
          <w:rFonts w:ascii="Times New Roman" w:hAnsi="Times New Roman" w:cs="Times New Roman"/>
          <w:color w:val="000000"/>
          <w:sz w:val="28"/>
          <w:szCs w:val="28"/>
          <w:lang w:val="kk-KZ"/>
        </w:rPr>
        <w:t>оқушыларға заң білімі саласынан мағлұмат беру, өз құқықтарын жете білуге, өз беттерімен салыстыра білуге, өмірде қолдана білуге үйрету, құқықтық білімдерін толықтыру. Адамгершілік, адалдық, әділдік пен мейірімділікке баулу арқылы саяси саналығы мен таным белсенділігін арттыру. Еліміздің Ата заңын және басқа заңдарды құрметтеуге, сыйлауға тәрбиелеу; патриоттық тәрбие беру. </w:t>
      </w:r>
    </w:p>
    <w:p w:rsidR="00FC1CDB" w:rsidRPr="008A460A" w:rsidRDefault="00FC1CDB" w:rsidP="00FC1CDB">
      <w:pPr>
        <w:spacing w:after="0"/>
        <w:rPr>
          <w:rFonts w:ascii="Times New Roman" w:hAnsi="Times New Roman" w:cs="Times New Roman"/>
          <w:color w:val="000000"/>
          <w:sz w:val="28"/>
          <w:szCs w:val="28"/>
          <w:lang w:val="kk-KZ"/>
        </w:rPr>
      </w:pPr>
      <w:r w:rsidRPr="008A460A">
        <w:rPr>
          <w:rFonts w:ascii="Times New Roman" w:hAnsi="Times New Roman" w:cs="Times New Roman"/>
          <w:color w:val="000000"/>
          <w:sz w:val="28"/>
          <w:szCs w:val="28"/>
          <w:lang w:val="kk-KZ"/>
        </w:rPr>
        <w:t>Сайттағы сілтемесі:</w:t>
      </w:r>
    </w:p>
    <w:p w:rsidR="00FC1CDB" w:rsidRPr="008A460A" w:rsidRDefault="00FC1CDB" w:rsidP="00FC1CDB">
      <w:pPr>
        <w:spacing w:after="0"/>
        <w:jc w:val="center"/>
        <w:rPr>
          <w:rFonts w:ascii="Times New Roman" w:hAnsi="Times New Roman" w:cs="Times New Roman"/>
          <w:b/>
          <w:sz w:val="28"/>
          <w:szCs w:val="28"/>
          <w:lang w:val="kk-KZ"/>
        </w:rPr>
      </w:pPr>
      <w:hyperlink r:id="rId5" w:history="1">
        <w:r w:rsidRPr="0049410C">
          <w:rPr>
            <w:rStyle w:val="a5"/>
            <w:rFonts w:ascii="Times New Roman" w:hAnsi="Times New Roman" w:cs="Times New Roman"/>
            <w:b/>
            <w:sz w:val="28"/>
            <w:szCs w:val="28"/>
            <w:lang w:val="kk-KZ"/>
          </w:rPr>
          <w:t>https://m.facebook.com/story.php?story_</w:t>
        </w:r>
        <w:r w:rsidRPr="0049410C">
          <w:rPr>
            <w:rStyle w:val="a5"/>
            <w:rFonts w:ascii="Times New Roman" w:hAnsi="Times New Roman" w:cs="Times New Roman"/>
            <w:b/>
            <w:sz w:val="28"/>
            <w:szCs w:val="28"/>
            <w:lang w:val="kk-KZ"/>
          </w:rPr>
          <w:t>f</w:t>
        </w:r>
        <w:r w:rsidRPr="0049410C">
          <w:rPr>
            <w:rStyle w:val="a5"/>
            <w:rFonts w:ascii="Times New Roman" w:hAnsi="Times New Roman" w:cs="Times New Roman"/>
            <w:b/>
            <w:sz w:val="28"/>
            <w:szCs w:val="28"/>
            <w:lang w:val="kk-KZ"/>
          </w:rPr>
          <w:t>bid=650603902490747&amp;id=100026234298594</w:t>
        </w:r>
      </w:hyperlink>
      <w:r>
        <w:rPr>
          <w:rFonts w:ascii="Times New Roman" w:hAnsi="Times New Roman" w:cs="Times New Roman"/>
          <w:b/>
          <w:color w:val="3399FF"/>
          <w:sz w:val="28"/>
          <w:szCs w:val="28"/>
          <w:u w:val="single"/>
          <w:lang w:val="kk-KZ"/>
        </w:rPr>
        <w:t xml:space="preserve"> </w:t>
      </w:r>
      <w:r w:rsidRPr="008A460A">
        <w:rPr>
          <w:rFonts w:ascii="Times New Roman" w:hAnsi="Times New Roman" w:cs="Times New Roman"/>
          <w:color w:val="000000"/>
          <w:sz w:val="28"/>
          <w:szCs w:val="28"/>
          <w:lang w:val="kk-KZ"/>
        </w:rPr>
        <w:br/>
      </w:r>
      <w:r w:rsidRPr="008A460A">
        <w:rPr>
          <w:rFonts w:ascii="Times New Roman" w:hAnsi="Times New Roman" w:cs="Times New Roman"/>
          <w:noProof/>
          <w:sz w:val="28"/>
          <w:szCs w:val="28"/>
        </w:rPr>
        <w:drawing>
          <wp:inline distT="0" distB="0" distL="0" distR="0" wp14:anchorId="47FF5B74" wp14:editId="2A643DDE">
            <wp:extent cx="4412974" cy="3307113"/>
            <wp:effectExtent l="0" t="0" r="6985" b="7620"/>
            <wp:docPr id="8" name="Рисунок 8" descr="Возможно, это изображение в мультипликационном сти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Возможно, это изображение в мультипликационном стиле"/>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28151" cy="3318487"/>
                    </a:xfrm>
                    <a:prstGeom prst="rect">
                      <a:avLst/>
                    </a:prstGeom>
                    <a:noFill/>
                    <a:ln>
                      <a:noFill/>
                    </a:ln>
                  </pic:spPr>
                </pic:pic>
              </a:graphicData>
            </a:graphic>
          </wp:inline>
        </w:drawing>
      </w:r>
      <w:r w:rsidRPr="008A460A">
        <w:rPr>
          <w:rFonts w:ascii="Times New Roman" w:hAnsi="Times New Roman" w:cs="Times New Roman"/>
          <w:sz w:val="28"/>
          <w:szCs w:val="28"/>
          <w:lang w:val="kk-KZ"/>
        </w:rPr>
        <w:t xml:space="preserve"> </w:t>
      </w:r>
      <w:r w:rsidRPr="008A460A">
        <w:rPr>
          <w:rFonts w:ascii="Times New Roman" w:hAnsi="Times New Roman" w:cs="Times New Roman"/>
          <w:noProof/>
          <w:sz w:val="28"/>
          <w:szCs w:val="28"/>
        </w:rPr>
        <w:drawing>
          <wp:inline distT="0" distB="0" distL="0" distR="0" wp14:anchorId="62A6477C" wp14:editId="20115816">
            <wp:extent cx="3048000" cy="2289463"/>
            <wp:effectExtent l="0" t="0" r="0" b="0"/>
            <wp:docPr id="9" name="Рисунок 9" descr="Нет описания фот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ет описания фото."/>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52560" cy="2292888"/>
                    </a:xfrm>
                    <a:prstGeom prst="rect">
                      <a:avLst/>
                    </a:prstGeom>
                    <a:noFill/>
                    <a:ln>
                      <a:noFill/>
                    </a:ln>
                  </pic:spPr>
                </pic:pic>
              </a:graphicData>
            </a:graphic>
          </wp:inline>
        </w:drawing>
      </w:r>
      <w:r w:rsidRPr="008A460A">
        <w:rPr>
          <w:rFonts w:ascii="Times New Roman" w:hAnsi="Times New Roman" w:cs="Times New Roman"/>
          <w:sz w:val="28"/>
          <w:szCs w:val="28"/>
          <w:lang w:val="kk-KZ"/>
        </w:rPr>
        <w:t xml:space="preserve"> </w:t>
      </w:r>
      <w:r w:rsidRPr="008A460A">
        <w:rPr>
          <w:rFonts w:ascii="Times New Roman" w:hAnsi="Times New Roman" w:cs="Times New Roman"/>
          <w:noProof/>
          <w:sz w:val="28"/>
          <w:szCs w:val="28"/>
        </w:rPr>
        <w:drawing>
          <wp:inline distT="0" distB="0" distL="0" distR="0" wp14:anchorId="546CF704" wp14:editId="734D490A">
            <wp:extent cx="2685415" cy="2255466"/>
            <wp:effectExtent l="0" t="0" r="635" b="0"/>
            <wp:docPr id="10" name="Рисунок 10" descr="Возможно, это иллюстрация (1 челове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Возможно, это иллюстрация (1 челове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10055" cy="2276161"/>
                    </a:xfrm>
                    <a:prstGeom prst="rect">
                      <a:avLst/>
                    </a:prstGeom>
                    <a:noFill/>
                    <a:ln>
                      <a:noFill/>
                    </a:ln>
                  </pic:spPr>
                </pic:pic>
              </a:graphicData>
            </a:graphic>
          </wp:inline>
        </w:drawing>
      </w:r>
    </w:p>
    <w:p w:rsidR="009F02F6" w:rsidRPr="00FC1CDB" w:rsidRDefault="009F02F6" w:rsidP="00FC1CDB">
      <w:pPr>
        <w:rPr>
          <w:lang w:val="kk-KZ"/>
        </w:rPr>
      </w:pPr>
    </w:p>
    <w:sectPr w:rsidR="009F02F6" w:rsidRPr="00FC1C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59CC"/>
    <w:rsid w:val="005A59CC"/>
    <w:rsid w:val="009F02F6"/>
    <w:rsid w:val="00FC1C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CD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1C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CDB"/>
    <w:rPr>
      <w:rFonts w:ascii="Tahoma" w:eastAsiaTheme="minorEastAsia" w:hAnsi="Tahoma" w:cs="Tahoma"/>
      <w:sz w:val="16"/>
      <w:szCs w:val="16"/>
      <w:lang w:eastAsia="ru-RU"/>
    </w:rPr>
  </w:style>
  <w:style w:type="character" w:styleId="a5">
    <w:name w:val="Hyperlink"/>
    <w:basedOn w:val="a0"/>
    <w:uiPriority w:val="99"/>
    <w:unhideWhenUsed/>
    <w:rsid w:val="00FC1CDB"/>
    <w:rPr>
      <w:color w:val="0000FF" w:themeColor="hyperlink"/>
      <w:u w:val="single"/>
    </w:rPr>
  </w:style>
  <w:style w:type="character" w:styleId="a6">
    <w:name w:val="FollowedHyperlink"/>
    <w:basedOn w:val="a0"/>
    <w:uiPriority w:val="99"/>
    <w:semiHidden/>
    <w:unhideWhenUsed/>
    <w:rsid w:val="00FC1CD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1CDB"/>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C1C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CDB"/>
    <w:rPr>
      <w:rFonts w:ascii="Tahoma" w:eastAsiaTheme="minorEastAsia" w:hAnsi="Tahoma" w:cs="Tahoma"/>
      <w:sz w:val="16"/>
      <w:szCs w:val="16"/>
      <w:lang w:eastAsia="ru-RU"/>
    </w:rPr>
  </w:style>
  <w:style w:type="character" w:styleId="a5">
    <w:name w:val="Hyperlink"/>
    <w:basedOn w:val="a0"/>
    <w:uiPriority w:val="99"/>
    <w:unhideWhenUsed/>
    <w:rsid w:val="00FC1CDB"/>
    <w:rPr>
      <w:color w:val="0000FF" w:themeColor="hyperlink"/>
      <w:u w:val="single"/>
    </w:rPr>
  </w:style>
  <w:style w:type="character" w:styleId="a6">
    <w:name w:val="FollowedHyperlink"/>
    <w:basedOn w:val="a0"/>
    <w:uiPriority w:val="99"/>
    <w:semiHidden/>
    <w:unhideWhenUsed/>
    <w:rsid w:val="00FC1CD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m.facebook.com/story.php?story_fbid=650603902490747&amp;id=100026234298594"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138</Words>
  <Characters>791</Characters>
  <Application>Microsoft Office Word</Application>
  <DocSecurity>0</DocSecurity>
  <Lines>6</Lines>
  <Paragraphs>1</Paragraphs>
  <ScaleCrop>false</ScaleCrop>
  <Company>SPecialiST RePack</Company>
  <LinksUpToDate>false</LinksUpToDate>
  <CharactersWithSpaces>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01</cp:lastModifiedBy>
  <cp:revision>2</cp:revision>
  <dcterms:created xsi:type="dcterms:W3CDTF">2021-03-10T09:48:00Z</dcterms:created>
  <dcterms:modified xsi:type="dcterms:W3CDTF">2021-03-10T09:52:00Z</dcterms:modified>
</cp:coreProperties>
</file>