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346" w:rsidRDefault="00DC4543" w:rsidP="004C4366">
      <w:pPr>
        <w:pStyle w:val="a3"/>
        <w:shd w:val="clear" w:color="auto" w:fill="FFFFFF"/>
        <w:contextualSpacing/>
        <w:jc w:val="center"/>
        <w:rPr>
          <w:b/>
          <w:bCs/>
          <w:sz w:val="28"/>
          <w:szCs w:val="28"/>
        </w:rPr>
      </w:pPr>
      <w:r w:rsidRPr="00DC4543">
        <w:rPr>
          <w:b/>
          <w:bCs/>
          <w:sz w:val="28"/>
          <w:szCs w:val="28"/>
        </w:rPr>
        <w:t>Би</w:t>
      </w:r>
      <w:r w:rsidR="00492311">
        <w:rPr>
          <w:b/>
          <w:bCs/>
          <w:sz w:val="28"/>
          <w:szCs w:val="28"/>
        </w:rPr>
        <w:t>блиотечный урок для учащихся 5-7</w:t>
      </w:r>
      <w:r>
        <w:rPr>
          <w:b/>
          <w:bCs/>
          <w:sz w:val="28"/>
          <w:szCs w:val="28"/>
        </w:rPr>
        <w:t>-</w:t>
      </w:r>
      <w:r w:rsidRPr="00DC4543">
        <w:rPr>
          <w:b/>
          <w:bCs/>
          <w:sz w:val="28"/>
          <w:szCs w:val="28"/>
        </w:rPr>
        <w:t>х классов</w:t>
      </w:r>
    </w:p>
    <w:p w:rsidR="004C4366" w:rsidRPr="00DC4543" w:rsidRDefault="004C4366" w:rsidP="004C4366">
      <w:pPr>
        <w:pStyle w:val="a3"/>
        <w:shd w:val="clear" w:color="auto" w:fill="FFFFFF"/>
        <w:contextualSpacing/>
        <w:jc w:val="center"/>
        <w:rPr>
          <w:b/>
          <w:bCs/>
          <w:sz w:val="28"/>
          <w:szCs w:val="28"/>
        </w:rPr>
      </w:pPr>
      <w:r>
        <w:rPr>
          <w:b/>
          <w:bCs/>
          <w:sz w:val="28"/>
          <w:szCs w:val="28"/>
        </w:rPr>
        <w:t>(4 день, 4 марта 2021г)</w:t>
      </w:r>
    </w:p>
    <w:p w:rsidR="00DC4543" w:rsidRPr="00DC4543" w:rsidRDefault="00DC4543" w:rsidP="004C4366">
      <w:pPr>
        <w:pStyle w:val="a3"/>
        <w:shd w:val="clear" w:color="auto" w:fill="FFFFFF"/>
        <w:spacing w:before="240" w:beforeAutospacing="0" w:after="0" w:afterAutospacing="0"/>
        <w:contextualSpacing/>
        <w:jc w:val="center"/>
        <w:rPr>
          <w:b/>
          <w:bCs/>
          <w:sz w:val="28"/>
          <w:szCs w:val="28"/>
          <w:u w:val="single"/>
        </w:rPr>
      </w:pPr>
      <w:r>
        <w:rPr>
          <w:b/>
          <w:bCs/>
          <w:sz w:val="28"/>
          <w:szCs w:val="28"/>
          <w:u w:val="single"/>
        </w:rPr>
        <w:t xml:space="preserve">Тема </w:t>
      </w:r>
      <w:r w:rsidRPr="00DC4543">
        <w:rPr>
          <w:b/>
          <w:bCs/>
          <w:sz w:val="28"/>
          <w:szCs w:val="28"/>
          <w:u w:val="single"/>
        </w:rPr>
        <w:t>«Я - читатель»</w:t>
      </w:r>
    </w:p>
    <w:p w:rsidR="008E3587" w:rsidRDefault="00DC4543" w:rsidP="004C4366">
      <w:pPr>
        <w:pStyle w:val="a3"/>
        <w:shd w:val="clear" w:color="auto" w:fill="FFFFFF"/>
        <w:spacing w:before="240" w:beforeAutospacing="0" w:after="0" w:afterAutospacing="0"/>
        <w:contextualSpacing/>
        <w:rPr>
          <w:rFonts w:ascii="Georgia" w:hAnsi="Georgia"/>
          <w:color w:val="000000"/>
          <w:sz w:val="29"/>
          <w:szCs w:val="29"/>
        </w:rPr>
      </w:pPr>
      <w:r w:rsidRPr="00095732">
        <w:rPr>
          <w:b/>
          <w:bCs/>
          <w:sz w:val="28"/>
          <w:szCs w:val="28"/>
          <w:u w:val="single"/>
        </w:rPr>
        <w:t>Цель</w:t>
      </w:r>
      <w:r w:rsidR="007522FE" w:rsidRPr="00095732">
        <w:rPr>
          <w:b/>
          <w:bCs/>
          <w:sz w:val="28"/>
          <w:szCs w:val="28"/>
          <w:u w:val="single"/>
        </w:rPr>
        <w:t>:</w:t>
      </w:r>
      <w:r w:rsidR="00BA4614" w:rsidRPr="00DC4543">
        <w:rPr>
          <w:rStyle w:val="apple-converted-space"/>
          <w:sz w:val="28"/>
          <w:szCs w:val="28"/>
        </w:rPr>
        <w:t> </w:t>
      </w:r>
      <w:r w:rsidR="008E3587">
        <w:rPr>
          <w:rFonts w:ascii="Georgia" w:hAnsi="Georgia"/>
          <w:color w:val="000000"/>
          <w:sz w:val="29"/>
          <w:szCs w:val="29"/>
        </w:rPr>
        <w:t>приобщение детей к библиотеке и систематическому чтению.</w:t>
      </w:r>
    </w:p>
    <w:p w:rsidR="008E3587" w:rsidRPr="008E3587" w:rsidRDefault="008E3587" w:rsidP="004C4366">
      <w:pPr>
        <w:pStyle w:val="a3"/>
        <w:shd w:val="clear" w:color="auto" w:fill="FFFFFF"/>
        <w:spacing w:before="240" w:beforeAutospacing="0" w:after="0" w:afterAutospacing="0"/>
        <w:contextualSpacing/>
        <w:jc w:val="both"/>
        <w:rPr>
          <w:color w:val="000000"/>
          <w:sz w:val="28"/>
          <w:szCs w:val="28"/>
          <w:u w:val="single"/>
        </w:rPr>
      </w:pPr>
      <w:r w:rsidRPr="008E3587">
        <w:rPr>
          <w:b/>
          <w:bCs/>
          <w:color w:val="000000"/>
          <w:sz w:val="28"/>
          <w:szCs w:val="28"/>
          <w:u w:val="single"/>
        </w:rPr>
        <w:t>Задачи:</w:t>
      </w:r>
    </w:p>
    <w:p w:rsidR="008E3587" w:rsidRPr="008E3587" w:rsidRDefault="008E3587" w:rsidP="004C4366">
      <w:pPr>
        <w:pStyle w:val="a3"/>
        <w:shd w:val="clear" w:color="auto" w:fill="FFFFFF"/>
        <w:spacing w:before="240" w:beforeAutospacing="0" w:after="0" w:afterAutospacing="0"/>
        <w:contextualSpacing/>
        <w:rPr>
          <w:color w:val="000000"/>
          <w:sz w:val="28"/>
          <w:szCs w:val="28"/>
        </w:rPr>
      </w:pPr>
      <w:r>
        <w:rPr>
          <w:b/>
          <w:bCs/>
          <w:color w:val="000000"/>
          <w:sz w:val="28"/>
          <w:szCs w:val="28"/>
        </w:rPr>
        <w:t>Образовательная</w:t>
      </w:r>
      <w:r w:rsidRPr="008E3587">
        <w:rPr>
          <w:b/>
          <w:bCs/>
          <w:color w:val="000000"/>
          <w:sz w:val="28"/>
          <w:szCs w:val="28"/>
        </w:rPr>
        <w:t>:</w:t>
      </w:r>
    </w:p>
    <w:p w:rsidR="008E3587" w:rsidRPr="008E3587" w:rsidRDefault="008E3587" w:rsidP="004C4366">
      <w:pPr>
        <w:pStyle w:val="a3"/>
        <w:shd w:val="clear" w:color="auto" w:fill="FFFFFF"/>
        <w:spacing w:before="0" w:beforeAutospacing="0" w:after="0" w:afterAutospacing="0"/>
        <w:contextualSpacing/>
        <w:rPr>
          <w:color w:val="000000"/>
          <w:sz w:val="28"/>
          <w:szCs w:val="28"/>
        </w:rPr>
      </w:pPr>
      <w:r w:rsidRPr="008E3587">
        <w:rPr>
          <w:color w:val="000000"/>
          <w:sz w:val="28"/>
          <w:szCs w:val="28"/>
        </w:rPr>
        <w:t>- расширение кругозора;</w:t>
      </w:r>
    </w:p>
    <w:p w:rsidR="008E3587" w:rsidRPr="008E3587" w:rsidRDefault="008E3587" w:rsidP="004C4366">
      <w:pPr>
        <w:pStyle w:val="a3"/>
        <w:shd w:val="clear" w:color="auto" w:fill="FFFFFF"/>
        <w:spacing w:before="0" w:beforeAutospacing="0" w:after="0" w:afterAutospacing="0"/>
        <w:contextualSpacing/>
        <w:rPr>
          <w:color w:val="000000"/>
          <w:sz w:val="28"/>
          <w:szCs w:val="28"/>
        </w:rPr>
      </w:pPr>
      <w:r>
        <w:rPr>
          <w:b/>
          <w:bCs/>
          <w:color w:val="000000"/>
          <w:sz w:val="28"/>
          <w:szCs w:val="28"/>
        </w:rPr>
        <w:t>Воспитательная</w:t>
      </w:r>
      <w:r w:rsidRPr="008E3587">
        <w:rPr>
          <w:b/>
          <w:bCs/>
          <w:color w:val="000000"/>
          <w:sz w:val="28"/>
          <w:szCs w:val="28"/>
        </w:rPr>
        <w:t>:</w:t>
      </w:r>
    </w:p>
    <w:p w:rsidR="008E3587" w:rsidRPr="008E3587" w:rsidRDefault="008E3587" w:rsidP="004C4366">
      <w:pPr>
        <w:pStyle w:val="a3"/>
        <w:shd w:val="clear" w:color="auto" w:fill="FFFFFF"/>
        <w:spacing w:before="0" w:beforeAutospacing="0" w:after="0" w:afterAutospacing="0"/>
        <w:contextualSpacing/>
        <w:rPr>
          <w:color w:val="000000"/>
          <w:sz w:val="28"/>
          <w:szCs w:val="28"/>
        </w:rPr>
      </w:pPr>
      <w:r w:rsidRPr="008E3587">
        <w:rPr>
          <w:color w:val="000000"/>
          <w:sz w:val="28"/>
          <w:szCs w:val="28"/>
        </w:rPr>
        <w:t>- воспитание любви к книге, к чтению</w:t>
      </w:r>
    </w:p>
    <w:p w:rsidR="008E3587" w:rsidRPr="008E3587" w:rsidRDefault="008E3587" w:rsidP="004C4366">
      <w:pPr>
        <w:pStyle w:val="a3"/>
        <w:shd w:val="clear" w:color="auto" w:fill="FFFFFF"/>
        <w:spacing w:before="0" w:beforeAutospacing="0" w:after="0" w:afterAutospacing="0"/>
        <w:contextualSpacing/>
        <w:rPr>
          <w:color w:val="000000"/>
          <w:sz w:val="28"/>
          <w:szCs w:val="28"/>
        </w:rPr>
      </w:pPr>
      <w:r>
        <w:rPr>
          <w:b/>
          <w:bCs/>
          <w:color w:val="000000"/>
          <w:sz w:val="28"/>
          <w:szCs w:val="28"/>
        </w:rPr>
        <w:t>Развивающая</w:t>
      </w:r>
      <w:r w:rsidRPr="008E3587">
        <w:rPr>
          <w:b/>
          <w:bCs/>
          <w:color w:val="000000"/>
          <w:sz w:val="28"/>
          <w:szCs w:val="28"/>
        </w:rPr>
        <w:t>:</w:t>
      </w:r>
    </w:p>
    <w:p w:rsidR="008E3587" w:rsidRPr="008E3587" w:rsidRDefault="008E3587" w:rsidP="004C4366">
      <w:pPr>
        <w:pStyle w:val="a3"/>
        <w:shd w:val="clear" w:color="auto" w:fill="FFFFFF"/>
        <w:spacing w:before="0" w:beforeAutospacing="0" w:after="0" w:afterAutospacing="0"/>
        <w:contextualSpacing/>
        <w:rPr>
          <w:color w:val="000000"/>
          <w:sz w:val="28"/>
          <w:szCs w:val="28"/>
        </w:rPr>
      </w:pPr>
      <w:r w:rsidRPr="008E3587">
        <w:rPr>
          <w:color w:val="000000"/>
          <w:sz w:val="28"/>
          <w:szCs w:val="28"/>
        </w:rPr>
        <w:t>- развитие познавательных интересов, любознательность;</w:t>
      </w:r>
    </w:p>
    <w:p w:rsidR="008E3587" w:rsidRPr="008E3587" w:rsidRDefault="008E3587" w:rsidP="004C4366">
      <w:pPr>
        <w:pStyle w:val="a3"/>
        <w:shd w:val="clear" w:color="auto" w:fill="FFFFFF"/>
        <w:spacing w:before="0" w:beforeAutospacing="0" w:after="0" w:afterAutospacing="0"/>
        <w:contextualSpacing/>
        <w:rPr>
          <w:color w:val="000000"/>
          <w:sz w:val="28"/>
          <w:szCs w:val="28"/>
        </w:rPr>
      </w:pPr>
      <w:r w:rsidRPr="008E3587">
        <w:rPr>
          <w:color w:val="000000"/>
          <w:sz w:val="28"/>
          <w:szCs w:val="28"/>
        </w:rPr>
        <w:t>- развитие читательских интересов.</w:t>
      </w:r>
    </w:p>
    <w:p w:rsidR="008E3587" w:rsidRPr="008E3587" w:rsidRDefault="008E3587" w:rsidP="004C4366">
      <w:pPr>
        <w:pStyle w:val="a3"/>
        <w:shd w:val="clear" w:color="auto" w:fill="FFFFFF"/>
        <w:spacing w:before="240" w:beforeAutospacing="0" w:after="0" w:afterAutospacing="0"/>
        <w:contextualSpacing/>
        <w:rPr>
          <w:b/>
          <w:color w:val="000000"/>
          <w:sz w:val="28"/>
          <w:szCs w:val="28"/>
          <w:u w:val="single"/>
        </w:rPr>
      </w:pPr>
      <w:r>
        <w:rPr>
          <w:b/>
          <w:color w:val="000000"/>
          <w:sz w:val="28"/>
          <w:szCs w:val="28"/>
          <w:u w:val="single"/>
        </w:rPr>
        <w:t>Ожидаемый результат</w:t>
      </w:r>
    </w:p>
    <w:p w:rsidR="008E3587" w:rsidRPr="008E3587" w:rsidRDefault="008E3587" w:rsidP="004C4366">
      <w:pPr>
        <w:pStyle w:val="a3"/>
        <w:shd w:val="clear" w:color="auto" w:fill="FFFFFF"/>
        <w:spacing w:before="240" w:beforeAutospacing="0" w:after="0" w:afterAutospacing="0"/>
        <w:contextualSpacing/>
        <w:rPr>
          <w:color w:val="000000"/>
          <w:sz w:val="28"/>
          <w:szCs w:val="28"/>
        </w:rPr>
      </w:pPr>
      <w:r w:rsidRPr="008E3587">
        <w:rPr>
          <w:color w:val="000000"/>
          <w:sz w:val="28"/>
          <w:szCs w:val="28"/>
        </w:rPr>
        <w:t>Дети должны приобрести следующие</w:t>
      </w:r>
      <w:r>
        <w:rPr>
          <w:color w:val="000000"/>
          <w:sz w:val="28"/>
          <w:szCs w:val="28"/>
        </w:rPr>
        <w:t xml:space="preserve"> </w:t>
      </w:r>
      <w:r w:rsidRPr="008E3587">
        <w:rPr>
          <w:bCs/>
          <w:color w:val="000000"/>
          <w:sz w:val="28"/>
          <w:szCs w:val="28"/>
        </w:rPr>
        <w:t>знания и умения:</w:t>
      </w:r>
    </w:p>
    <w:p w:rsidR="008E3587" w:rsidRPr="008E3587" w:rsidRDefault="008E3587" w:rsidP="004C4366">
      <w:pPr>
        <w:pStyle w:val="a3"/>
        <w:shd w:val="clear" w:color="auto" w:fill="FFFFFF"/>
        <w:spacing w:before="0" w:beforeAutospacing="0" w:after="0" w:afterAutospacing="0"/>
        <w:contextualSpacing/>
        <w:rPr>
          <w:color w:val="000000"/>
          <w:sz w:val="28"/>
          <w:szCs w:val="28"/>
        </w:rPr>
      </w:pPr>
      <w:r w:rsidRPr="008E3587">
        <w:rPr>
          <w:color w:val="000000"/>
          <w:sz w:val="28"/>
          <w:szCs w:val="28"/>
        </w:rPr>
        <w:t>- знания о роли и пользе книги;</w:t>
      </w:r>
    </w:p>
    <w:p w:rsidR="008E3587" w:rsidRPr="008E3587" w:rsidRDefault="008E3587" w:rsidP="004C4366">
      <w:pPr>
        <w:pStyle w:val="a3"/>
        <w:shd w:val="clear" w:color="auto" w:fill="FFFFFF"/>
        <w:spacing w:before="0" w:beforeAutospacing="0" w:after="0" w:afterAutospacing="0"/>
        <w:contextualSpacing/>
        <w:rPr>
          <w:color w:val="000000"/>
          <w:sz w:val="28"/>
          <w:szCs w:val="28"/>
        </w:rPr>
      </w:pPr>
      <w:r w:rsidRPr="008E3587">
        <w:rPr>
          <w:color w:val="000000"/>
          <w:sz w:val="28"/>
          <w:szCs w:val="28"/>
        </w:rPr>
        <w:t>- знания об источниках информации</w:t>
      </w:r>
    </w:p>
    <w:p w:rsidR="008E3587" w:rsidRPr="008E3587" w:rsidRDefault="008E3587" w:rsidP="004C4366">
      <w:pPr>
        <w:pStyle w:val="a3"/>
        <w:shd w:val="clear" w:color="auto" w:fill="FFFFFF"/>
        <w:spacing w:before="0" w:beforeAutospacing="0" w:after="0" w:afterAutospacing="0"/>
        <w:contextualSpacing/>
        <w:rPr>
          <w:color w:val="000000"/>
          <w:sz w:val="28"/>
          <w:szCs w:val="28"/>
        </w:rPr>
      </w:pPr>
      <w:r w:rsidRPr="008E3587">
        <w:rPr>
          <w:color w:val="000000"/>
          <w:sz w:val="28"/>
          <w:szCs w:val="28"/>
        </w:rPr>
        <w:t>- знать правила пользования библиотекой;</w:t>
      </w:r>
    </w:p>
    <w:p w:rsidR="008E3587" w:rsidRPr="008E3587" w:rsidRDefault="008E3587" w:rsidP="004C4366">
      <w:pPr>
        <w:pStyle w:val="a3"/>
        <w:shd w:val="clear" w:color="auto" w:fill="FFFFFF"/>
        <w:spacing w:before="0" w:beforeAutospacing="0" w:after="0" w:afterAutospacing="0"/>
        <w:contextualSpacing/>
        <w:rPr>
          <w:color w:val="000000"/>
          <w:sz w:val="28"/>
          <w:szCs w:val="28"/>
        </w:rPr>
      </w:pPr>
      <w:r w:rsidRPr="008E3587">
        <w:rPr>
          <w:color w:val="000000"/>
          <w:sz w:val="28"/>
          <w:szCs w:val="28"/>
        </w:rPr>
        <w:t>- знать правила обращения с книгами;</w:t>
      </w:r>
    </w:p>
    <w:p w:rsidR="008E3587" w:rsidRPr="008E3587" w:rsidRDefault="008E3587" w:rsidP="004C4366">
      <w:pPr>
        <w:pStyle w:val="a3"/>
        <w:shd w:val="clear" w:color="auto" w:fill="FFFFFF"/>
        <w:spacing w:before="0" w:beforeAutospacing="0" w:after="0" w:afterAutospacing="0"/>
        <w:contextualSpacing/>
        <w:rPr>
          <w:color w:val="000000"/>
          <w:sz w:val="28"/>
          <w:szCs w:val="28"/>
        </w:rPr>
      </w:pPr>
      <w:r w:rsidRPr="008E3587">
        <w:rPr>
          <w:color w:val="000000"/>
          <w:sz w:val="28"/>
          <w:szCs w:val="28"/>
        </w:rPr>
        <w:t>- умение ориентироваться в библиотеке;</w:t>
      </w:r>
    </w:p>
    <w:p w:rsidR="00BA4614" w:rsidRPr="00DC4543" w:rsidRDefault="00BA4614" w:rsidP="004C4366">
      <w:pPr>
        <w:pStyle w:val="a3"/>
        <w:shd w:val="clear" w:color="auto" w:fill="FFFFFF"/>
        <w:contextualSpacing/>
        <w:rPr>
          <w:sz w:val="28"/>
          <w:szCs w:val="28"/>
        </w:rPr>
      </w:pPr>
      <w:r w:rsidRPr="00095732">
        <w:rPr>
          <w:b/>
          <w:bCs/>
          <w:sz w:val="28"/>
          <w:szCs w:val="28"/>
          <w:u w:val="single"/>
        </w:rPr>
        <w:t>Оборудование</w:t>
      </w:r>
      <w:r w:rsidRPr="00095732">
        <w:rPr>
          <w:rStyle w:val="apple-converted-space"/>
          <w:sz w:val="28"/>
          <w:szCs w:val="28"/>
          <w:u w:val="single"/>
        </w:rPr>
        <w:t> </w:t>
      </w:r>
      <w:r w:rsidR="00DC4543" w:rsidRPr="00095732">
        <w:rPr>
          <w:rStyle w:val="apple-converted-space"/>
          <w:sz w:val="28"/>
          <w:szCs w:val="28"/>
          <w:u w:val="single"/>
        </w:rPr>
        <w:t xml:space="preserve">и </w:t>
      </w:r>
      <w:r w:rsidR="00DC4543" w:rsidRPr="00095732">
        <w:rPr>
          <w:b/>
          <w:sz w:val="28"/>
          <w:szCs w:val="28"/>
          <w:u w:val="single"/>
        </w:rPr>
        <w:t>оформление</w:t>
      </w:r>
      <w:r w:rsidRPr="00DC4543">
        <w:rPr>
          <w:sz w:val="28"/>
          <w:szCs w:val="28"/>
        </w:rPr>
        <w:t xml:space="preserve">: компьютер, проектор, </w:t>
      </w:r>
      <w:r w:rsidR="00486346" w:rsidRPr="00DC4543">
        <w:rPr>
          <w:sz w:val="28"/>
          <w:szCs w:val="28"/>
        </w:rPr>
        <w:t>каталожный ящик</w:t>
      </w:r>
      <w:r w:rsidR="00DC4543" w:rsidRPr="00DC4543">
        <w:rPr>
          <w:sz w:val="28"/>
          <w:szCs w:val="28"/>
        </w:rPr>
        <w:t xml:space="preserve">; </w:t>
      </w:r>
      <w:r w:rsidR="00486346" w:rsidRPr="00DC4543">
        <w:rPr>
          <w:sz w:val="28"/>
          <w:szCs w:val="28"/>
        </w:rPr>
        <w:t xml:space="preserve"> книжная выставка «Книги не стар</w:t>
      </w:r>
      <w:r w:rsidR="00DC4543">
        <w:rPr>
          <w:sz w:val="28"/>
          <w:szCs w:val="28"/>
        </w:rPr>
        <w:t>еют: Нам без книг никак нельзя»; анкеты для опроса обучающихся «Я, Книга и Интернет»</w:t>
      </w:r>
      <w:r w:rsidR="000734B5">
        <w:rPr>
          <w:sz w:val="28"/>
          <w:szCs w:val="28"/>
        </w:rPr>
        <w:t>;</w:t>
      </w:r>
      <w:r w:rsidR="00885037">
        <w:rPr>
          <w:sz w:val="28"/>
          <w:szCs w:val="28"/>
        </w:rPr>
        <w:t xml:space="preserve"> информационные буклеты «Как пользоваться систематическим каталогом»;</w:t>
      </w:r>
      <w:r w:rsidR="000734B5">
        <w:rPr>
          <w:sz w:val="28"/>
          <w:szCs w:val="28"/>
        </w:rPr>
        <w:t xml:space="preserve"> презентация урока.</w:t>
      </w:r>
    </w:p>
    <w:p w:rsidR="00486346" w:rsidRPr="00DC4543" w:rsidRDefault="00486346" w:rsidP="004C4366">
      <w:pPr>
        <w:pStyle w:val="a3"/>
        <w:shd w:val="clear" w:color="auto" w:fill="FFFFFF"/>
        <w:spacing w:before="240" w:beforeAutospacing="0" w:after="0" w:afterAutospacing="0"/>
        <w:contextualSpacing/>
        <w:rPr>
          <w:sz w:val="28"/>
          <w:szCs w:val="28"/>
        </w:rPr>
      </w:pPr>
      <w:r w:rsidRPr="008E3587">
        <w:rPr>
          <w:rStyle w:val="a4"/>
          <w:sz w:val="28"/>
          <w:szCs w:val="28"/>
          <w:u w:val="single"/>
        </w:rPr>
        <w:t>Место проведения:</w:t>
      </w:r>
      <w:r w:rsidRPr="00DC4543">
        <w:rPr>
          <w:rStyle w:val="apple-converted-space"/>
          <w:sz w:val="28"/>
          <w:szCs w:val="28"/>
        </w:rPr>
        <w:t> </w:t>
      </w:r>
      <w:r w:rsidR="00DC4543" w:rsidRPr="00DC4543">
        <w:rPr>
          <w:sz w:val="28"/>
          <w:szCs w:val="28"/>
        </w:rPr>
        <w:t>кабинет для проведения библиотечных уроков.</w:t>
      </w:r>
    </w:p>
    <w:p w:rsidR="00DC4543" w:rsidRPr="008E3587" w:rsidRDefault="008E3587" w:rsidP="004C4366">
      <w:pPr>
        <w:pStyle w:val="a3"/>
        <w:spacing w:before="240" w:beforeAutospacing="0" w:after="0" w:afterAutospacing="0"/>
        <w:contextualSpacing/>
        <w:rPr>
          <w:b/>
          <w:bCs/>
          <w:sz w:val="28"/>
          <w:szCs w:val="28"/>
          <w:u w:val="single"/>
        </w:rPr>
      </w:pPr>
      <w:r w:rsidRPr="008E3587">
        <w:rPr>
          <w:b/>
          <w:bCs/>
          <w:sz w:val="28"/>
          <w:szCs w:val="28"/>
          <w:u w:val="single"/>
        </w:rPr>
        <w:t>Ход проведения</w:t>
      </w:r>
      <w:r w:rsidR="00DC4543" w:rsidRPr="008E3587">
        <w:rPr>
          <w:b/>
          <w:bCs/>
          <w:sz w:val="28"/>
          <w:szCs w:val="28"/>
          <w:u w:val="single"/>
        </w:rPr>
        <w:t>:</w:t>
      </w:r>
    </w:p>
    <w:p w:rsidR="00277E1A" w:rsidRPr="00277E1A" w:rsidRDefault="00095732" w:rsidP="004C4366">
      <w:pPr>
        <w:spacing w:after="0" w:line="240" w:lineRule="auto"/>
        <w:contextualSpacing/>
        <w:rPr>
          <w:rFonts w:ascii="Times New Roman" w:hAnsi="Times New Roman" w:cs="Times New Roman"/>
          <w:b/>
          <w:sz w:val="28"/>
          <w:szCs w:val="28"/>
        </w:rPr>
      </w:pPr>
      <w:r w:rsidRPr="00277E1A">
        <w:rPr>
          <w:rFonts w:ascii="Times New Roman" w:hAnsi="Times New Roman" w:cs="Times New Roman"/>
          <w:b/>
          <w:sz w:val="28"/>
          <w:szCs w:val="28"/>
          <w:u w:val="single"/>
        </w:rPr>
        <w:t>Организационный момент:</w:t>
      </w:r>
      <w:r w:rsidR="000734B5" w:rsidRPr="00277E1A">
        <w:rPr>
          <w:rFonts w:ascii="Times New Roman" w:hAnsi="Times New Roman" w:cs="Times New Roman"/>
          <w:b/>
          <w:sz w:val="28"/>
          <w:szCs w:val="28"/>
        </w:rPr>
        <w:t xml:space="preserve">  </w:t>
      </w:r>
      <w:r w:rsidR="00DC4543" w:rsidRPr="00277E1A">
        <w:rPr>
          <w:rFonts w:ascii="Times New Roman" w:hAnsi="Times New Roman" w:cs="Times New Roman"/>
          <w:sz w:val="28"/>
          <w:szCs w:val="28"/>
        </w:rPr>
        <w:t xml:space="preserve">В начале урока детям было предложено ответить на вопросы анкеты, которые касаются отношению </w:t>
      </w:r>
      <w:proofErr w:type="gramStart"/>
      <w:r w:rsidR="00DC4543" w:rsidRPr="00277E1A">
        <w:rPr>
          <w:rFonts w:ascii="Times New Roman" w:hAnsi="Times New Roman" w:cs="Times New Roman"/>
          <w:sz w:val="28"/>
          <w:szCs w:val="28"/>
        </w:rPr>
        <w:t>обучающихся</w:t>
      </w:r>
      <w:proofErr w:type="gramEnd"/>
      <w:r w:rsidR="00DC4543" w:rsidRPr="00277E1A">
        <w:rPr>
          <w:rFonts w:ascii="Times New Roman" w:hAnsi="Times New Roman" w:cs="Times New Roman"/>
          <w:sz w:val="28"/>
          <w:szCs w:val="28"/>
        </w:rPr>
        <w:t xml:space="preserve"> к книге, библиотеке и интернету.</w:t>
      </w:r>
      <w:r w:rsidR="00277E1A" w:rsidRPr="00277E1A">
        <w:rPr>
          <w:rFonts w:ascii="Times New Roman" w:hAnsi="Times New Roman" w:cs="Times New Roman"/>
          <w:b/>
          <w:sz w:val="28"/>
          <w:szCs w:val="28"/>
        </w:rPr>
        <w:t xml:space="preserve"> Я, КНИГА  И  ИНТЕРНЕТ:</w:t>
      </w:r>
    </w:p>
    <w:p w:rsidR="00277E1A" w:rsidRPr="00277E1A" w:rsidRDefault="00277E1A" w:rsidP="00277E1A">
      <w:pPr>
        <w:spacing w:after="0"/>
        <w:ind w:left="72"/>
        <w:rPr>
          <w:rFonts w:ascii="Times New Roman" w:hAnsi="Times New Roman" w:cs="Times New Roman"/>
          <w:b/>
        </w:rPr>
      </w:pPr>
      <w:r w:rsidRPr="00277E1A">
        <w:rPr>
          <w:rFonts w:ascii="Times New Roman" w:hAnsi="Times New Roman" w:cs="Times New Roman"/>
          <w:b/>
        </w:rPr>
        <w:t>1. Что ты делаешь в свободное время с наибольшим интересом:</w:t>
      </w:r>
      <w:r w:rsidRPr="00277E1A">
        <w:rPr>
          <w:rFonts w:ascii="Times New Roman" w:hAnsi="Times New Roman" w:cs="Times New Roman"/>
        </w:rPr>
        <w:tab/>
        <w:t xml:space="preserve"> </w:t>
      </w:r>
      <w:r w:rsidRPr="00277E1A">
        <w:rPr>
          <w:rFonts w:ascii="Times New Roman" w:hAnsi="Times New Roman" w:cs="Times New Roman"/>
        </w:rPr>
        <w:tab/>
        <w:t xml:space="preserve">   </w:t>
      </w:r>
    </w:p>
    <w:p w:rsidR="00277E1A" w:rsidRPr="00277E1A" w:rsidRDefault="00277E1A" w:rsidP="00277E1A">
      <w:pPr>
        <w:spacing w:after="0"/>
        <w:ind w:left="72"/>
        <w:rPr>
          <w:rFonts w:ascii="Times New Roman" w:hAnsi="Times New Roman" w:cs="Times New Roman"/>
        </w:rPr>
      </w:pPr>
      <w:r w:rsidRPr="00277E1A">
        <w:rPr>
          <w:rFonts w:ascii="Times New Roman" w:hAnsi="Times New Roman" w:cs="Times New Roman"/>
        </w:rPr>
        <w:t>- слушаешь музыку</w:t>
      </w:r>
      <w:r w:rsidRPr="00277E1A">
        <w:rPr>
          <w:rFonts w:ascii="Times New Roman" w:hAnsi="Times New Roman" w:cs="Times New Roman"/>
        </w:rPr>
        <w:tab/>
        <w:t xml:space="preserve">         </w:t>
      </w:r>
      <w:r>
        <w:rPr>
          <w:rFonts w:ascii="Times New Roman" w:hAnsi="Times New Roman" w:cs="Times New Roman"/>
        </w:rPr>
        <w:t xml:space="preserve">                         </w:t>
      </w:r>
      <w:r w:rsidRPr="00277E1A">
        <w:rPr>
          <w:rFonts w:ascii="Times New Roman" w:hAnsi="Times New Roman" w:cs="Times New Roman"/>
          <w:lang w:val="en-US"/>
        </w:rPr>
        <w:sym w:font="Webdings" w:char="F031"/>
      </w:r>
    </w:p>
    <w:p w:rsidR="00277E1A" w:rsidRPr="00277E1A" w:rsidRDefault="00277E1A" w:rsidP="00277E1A">
      <w:pPr>
        <w:spacing w:after="0"/>
        <w:ind w:left="72"/>
        <w:rPr>
          <w:rFonts w:ascii="Times New Roman" w:hAnsi="Times New Roman" w:cs="Times New Roman"/>
        </w:rPr>
      </w:pPr>
      <w:r w:rsidRPr="00277E1A">
        <w:rPr>
          <w:rFonts w:ascii="Times New Roman" w:hAnsi="Times New Roman" w:cs="Times New Roman"/>
        </w:rPr>
        <w:t xml:space="preserve">- занимаешься спортом      </w:t>
      </w:r>
      <w:r w:rsidRPr="00277E1A">
        <w:rPr>
          <w:rFonts w:ascii="Times New Roman" w:hAnsi="Times New Roman" w:cs="Times New Roman"/>
        </w:rPr>
        <w:tab/>
        <w:t xml:space="preserve"> </w:t>
      </w:r>
      <w:r w:rsidRPr="00277E1A">
        <w:rPr>
          <w:rFonts w:ascii="Times New Roman" w:hAnsi="Times New Roman" w:cs="Times New Roman"/>
        </w:rPr>
        <w:tab/>
        <w:t xml:space="preserve">       </w:t>
      </w:r>
      <w:r>
        <w:rPr>
          <w:rFonts w:ascii="Times New Roman" w:hAnsi="Times New Roman" w:cs="Times New Roman"/>
        </w:rPr>
        <w:t xml:space="preserve"> </w:t>
      </w:r>
      <w:r w:rsidRPr="00277E1A">
        <w:rPr>
          <w:rFonts w:ascii="Times New Roman" w:hAnsi="Times New Roman" w:cs="Times New Roman"/>
          <w:lang w:val="en-US"/>
        </w:rPr>
        <w:sym w:font="Webdings" w:char="F031"/>
      </w:r>
    </w:p>
    <w:p w:rsidR="00277E1A" w:rsidRPr="00277E1A" w:rsidRDefault="00277E1A" w:rsidP="00277E1A">
      <w:pPr>
        <w:spacing w:after="0"/>
        <w:ind w:left="72"/>
        <w:rPr>
          <w:rFonts w:ascii="Times New Roman" w:hAnsi="Times New Roman" w:cs="Times New Roman"/>
        </w:rPr>
      </w:pPr>
      <w:r w:rsidRPr="00277E1A">
        <w:rPr>
          <w:rFonts w:ascii="Times New Roman" w:hAnsi="Times New Roman" w:cs="Times New Roman"/>
        </w:rPr>
        <w:t>- читаешь</w:t>
      </w:r>
      <w:r w:rsidRPr="00277E1A">
        <w:rPr>
          <w:rFonts w:ascii="Times New Roman" w:hAnsi="Times New Roman" w:cs="Times New Roman"/>
        </w:rPr>
        <w:tab/>
        <w:t xml:space="preserve"> </w:t>
      </w:r>
      <w:r w:rsidRPr="00277E1A">
        <w:rPr>
          <w:rFonts w:ascii="Times New Roman" w:hAnsi="Times New Roman" w:cs="Times New Roman"/>
        </w:rPr>
        <w:tab/>
        <w:t xml:space="preserve"> </w:t>
      </w:r>
      <w:r w:rsidRPr="00277E1A">
        <w:rPr>
          <w:rFonts w:ascii="Times New Roman" w:hAnsi="Times New Roman" w:cs="Times New Roman"/>
        </w:rPr>
        <w:tab/>
        <w:t xml:space="preserve"> </w:t>
      </w:r>
      <w:r w:rsidRPr="00277E1A">
        <w:rPr>
          <w:rFonts w:ascii="Times New Roman" w:hAnsi="Times New Roman" w:cs="Times New Roman"/>
        </w:rPr>
        <w:tab/>
        <w:t xml:space="preserve"> </w:t>
      </w:r>
      <w:r>
        <w:rPr>
          <w:rFonts w:ascii="Times New Roman" w:hAnsi="Times New Roman" w:cs="Times New Roman"/>
        </w:rPr>
        <w:t xml:space="preserve">      </w:t>
      </w:r>
      <w:r w:rsidRPr="00277E1A">
        <w:rPr>
          <w:rFonts w:ascii="Times New Roman" w:hAnsi="Times New Roman" w:cs="Times New Roman"/>
        </w:rPr>
        <w:t xml:space="preserve"> </w:t>
      </w:r>
      <w:r w:rsidRPr="00277E1A">
        <w:rPr>
          <w:rFonts w:ascii="Times New Roman" w:hAnsi="Times New Roman" w:cs="Times New Roman"/>
          <w:lang w:val="en-US"/>
        </w:rPr>
        <w:sym w:font="Webdings" w:char="F031"/>
      </w:r>
    </w:p>
    <w:p w:rsidR="00277E1A" w:rsidRPr="00277E1A" w:rsidRDefault="00277E1A" w:rsidP="00277E1A">
      <w:pPr>
        <w:spacing w:after="0"/>
        <w:ind w:left="72"/>
        <w:rPr>
          <w:rFonts w:ascii="Times New Roman" w:hAnsi="Times New Roman" w:cs="Times New Roman"/>
        </w:rPr>
      </w:pPr>
      <w:r w:rsidRPr="00277E1A">
        <w:rPr>
          <w:rFonts w:ascii="Times New Roman" w:hAnsi="Times New Roman" w:cs="Times New Roman"/>
        </w:rPr>
        <w:t>- смотришь телевизор</w:t>
      </w:r>
      <w:r w:rsidRPr="00277E1A">
        <w:rPr>
          <w:rFonts w:ascii="Times New Roman" w:hAnsi="Times New Roman" w:cs="Times New Roman"/>
        </w:rPr>
        <w:tab/>
        <w:t xml:space="preserve"> </w:t>
      </w:r>
      <w:r w:rsidRPr="00277E1A">
        <w:rPr>
          <w:rFonts w:ascii="Times New Roman" w:hAnsi="Times New Roman" w:cs="Times New Roman"/>
        </w:rPr>
        <w:tab/>
        <w:t xml:space="preserve">        </w:t>
      </w:r>
      <w:r w:rsidRPr="00277E1A">
        <w:rPr>
          <w:rFonts w:ascii="Times New Roman" w:hAnsi="Times New Roman" w:cs="Times New Roman"/>
          <w:lang w:val="en-US"/>
        </w:rPr>
        <w:sym w:font="Webdings" w:char="F031"/>
      </w:r>
    </w:p>
    <w:p w:rsidR="00277E1A" w:rsidRPr="00277E1A" w:rsidRDefault="00277E1A" w:rsidP="00277E1A">
      <w:pPr>
        <w:spacing w:after="0"/>
        <w:ind w:left="72"/>
        <w:rPr>
          <w:rFonts w:ascii="Times New Roman" w:hAnsi="Times New Roman" w:cs="Times New Roman"/>
        </w:rPr>
      </w:pPr>
      <w:r w:rsidRPr="00277E1A">
        <w:rPr>
          <w:rFonts w:ascii="Times New Roman" w:hAnsi="Times New Roman" w:cs="Times New Roman"/>
        </w:rPr>
        <w:t>- играешь в компьютерные игры</w:t>
      </w:r>
      <w:r>
        <w:rPr>
          <w:rFonts w:ascii="Times New Roman" w:hAnsi="Times New Roman" w:cs="Times New Roman"/>
        </w:rPr>
        <w:tab/>
        <w:t xml:space="preserve">        </w:t>
      </w:r>
      <w:r w:rsidRPr="00277E1A">
        <w:rPr>
          <w:rFonts w:ascii="Times New Roman" w:hAnsi="Times New Roman" w:cs="Times New Roman"/>
          <w:lang w:val="en-US"/>
        </w:rPr>
        <w:sym w:font="Webdings" w:char="F031"/>
      </w:r>
    </w:p>
    <w:p w:rsidR="00277E1A" w:rsidRPr="00277E1A" w:rsidRDefault="00277E1A" w:rsidP="00277E1A">
      <w:pPr>
        <w:spacing w:after="0"/>
        <w:ind w:left="72"/>
        <w:rPr>
          <w:rFonts w:ascii="Times New Roman" w:hAnsi="Times New Roman" w:cs="Times New Roman"/>
        </w:rPr>
      </w:pPr>
      <w:r w:rsidRPr="00277E1A">
        <w:rPr>
          <w:rFonts w:ascii="Times New Roman" w:hAnsi="Times New Roman" w:cs="Times New Roman"/>
        </w:rPr>
        <w:t>- мечтаешь</w:t>
      </w:r>
      <w:r w:rsidRPr="00277E1A">
        <w:rPr>
          <w:rFonts w:ascii="Times New Roman" w:hAnsi="Times New Roman" w:cs="Times New Roman"/>
        </w:rPr>
        <w:tab/>
      </w:r>
      <w:r w:rsidRPr="00277E1A">
        <w:rPr>
          <w:rFonts w:ascii="Times New Roman" w:hAnsi="Times New Roman" w:cs="Times New Roman"/>
        </w:rPr>
        <w:tab/>
      </w:r>
      <w:r w:rsidRPr="00277E1A">
        <w:rPr>
          <w:rFonts w:ascii="Times New Roman" w:hAnsi="Times New Roman" w:cs="Times New Roman"/>
        </w:rPr>
        <w:tab/>
      </w:r>
      <w:r w:rsidRPr="00277E1A">
        <w:rPr>
          <w:rFonts w:ascii="Times New Roman" w:hAnsi="Times New Roman" w:cs="Times New Roman"/>
        </w:rPr>
        <w:tab/>
      </w:r>
      <w:r>
        <w:rPr>
          <w:rFonts w:ascii="Times New Roman" w:hAnsi="Times New Roman" w:cs="Times New Roman"/>
        </w:rPr>
        <w:t xml:space="preserve">        </w:t>
      </w:r>
      <w:r w:rsidRPr="00277E1A">
        <w:rPr>
          <w:rFonts w:ascii="Times New Roman" w:hAnsi="Times New Roman" w:cs="Times New Roman"/>
          <w:lang w:val="en-US"/>
        </w:rPr>
        <w:sym w:font="Webdings" w:char="F031"/>
      </w:r>
      <w:r w:rsidRPr="00277E1A">
        <w:rPr>
          <w:rFonts w:ascii="Times New Roman" w:hAnsi="Times New Roman" w:cs="Times New Roman"/>
        </w:rPr>
        <w:t xml:space="preserve"> </w:t>
      </w:r>
    </w:p>
    <w:p w:rsidR="00277E1A" w:rsidRPr="00277E1A" w:rsidRDefault="00277E1A" w:rsidP="00277E1A">
      <w:pPr>
        <w:spacing w:after="0"/>
        <w:ind w:left="72"/>
        <w:rPr>
          <w:rFonts w:ascii="Times New Roman" w:hAnsi="Times New Roman" w:cs="Times New Roman"/>
        </w:rPr>
      </w:pPr>
      <w:r w:rsidRPr="00277E1A">
        <w:rPr>
          <w:rFonts w:ascii="Times New Roman" w:hAnsi="Times New Roman" w:cs="Times New Roman"/>
        </w:rPr>
        <w:t xml:space="preserve">- общаешься в интернете                            </w:t>
      </w:r>
      <w:r w:rsidRPr="00277E1A">
        <w:rPr>
          <w:rFonts w:ascii="Times New Roman" w:hAnsi="Times New Roman" w:cs="Times New Roman"/>
          <w:lang w:val="en-US"/>
        </w:rPr>
        <w:sym w:font="Webdings" w:char="F031"/>
      </w:r>
    </w:p>
    <w:p w:rsidR="00277E1A" w:rsidRPr="00277E1A" w:rsidRDefault="00277E1A" w:rsidP="00277E1A">
      <w:pPr>
        <w:spacing w:after="0"/>
        <w:ind w:left="72"/>
        <w:rPr>
          <w:rFonts w:ascii="Times New Roman" w:hAnsi="Times New Roman" w:cs="Times New Roman"/>
          <w:b/>
        </w:rPr>
      </w:pPr>
      <w:r w:rsidRPr="00277E1A">
        <w:rPr>
          <w:rFonts w:ascii="Times New Roman" w:hAnsi="Times New Roman" w:cs="Times New Roman"/>
          <w:b/>
        </w:rPr>
        <w:t>2. Записан ли ты в городскую библиотеку:</w:t>
      </w:r>
    </w:p>
    <w:p w:rsidR="00277E1A" w:rsidRPr="00277E1A" w:rsidRDefault="00277E1A" w:rsidP="00277E1A">
      <w:pPr>
        <w:spacing w:after="0"/>
        <w:ind w:left="72"/>
        <w:rPr>
          <w:rFonts w:ascii="Times New Roman" w:hAnsi="Times New Roman" w:cs="Times New Roman"/>
        </w:rPr>
      </w:pPr>
      <w:r w:rsidRPr="00277E1A">
        <w:rPr>
          <w:rFonts w:ascii="Times New Roman" w:hAnsi="Times New Roman" w:cs="Times New Roman"/>
        </w:rPr>
        <w:t>- да</w:t>
      </w:r>
      <w:r w:rsidRPr="00277E1A">
        <w:rPr>
          <w:rFonts w:ascii="Times New Roman" w:hAnsi="Times New Roman" w:cs="Times New Roman"/>
        </w:rPr>
        <w:tab/>
      </w:r>
      <w:r w:rsidRPr="00277E1A">
        <w:rPr>
          <w:rFonts w:ascii="Times New Roman" w:hAnsi="Times New Roman" w:cs="Times New Roman"/>
        </w:rPr>
        <w:tab/>
      </w:r>
      <w:r w:rsidRPr="00277E1A">
        <w:rPr>
          <w:rFonts w:ascii="Times New Roman" w:hAnsi="Times New Roman" w:cs="Times New Roman"/>
        </w:rPr>
        <w:tab/>
      </w:r>
      <w:r w:rsidRPr="00277E1A">
        <w:rPr>
          <w:rFonts w:ascii="Times New Roman" w:hAnsi="Times New Roman" w:cs="Times New Roman"/>
        </w:rPr>
        <w:tab/>
      </w:r>
      <w:r w:rsidRPr="00277E1A">
        <w:rPr>
          <w:rFonts w:ascii="Times New Roman" w:hAnsi="Times New Roman" w:cs="Times New Roman"/>
        </w:rPr>
        <w:tab/>
      </w:r>
      <w:r>
        <w:rPr>
          <w:rFonts w:ascii="Times New Roman" w:hAnsi="Times New Roman" w:cs="Times New Roman"/>
        </w:rPr>
        <w:t xml:space="preserve">       </w:t>
      </w:r>
      <w:r w:rsidRPr="00277E1A">
        <w:rPr>
          <w:rFonts w:ascii="Times New Roman" w:hAnsi="Times New Roman" w:cs="Times New Roman"/>
          <w:lang w:val="en-US"/>
        </w:rPr>
        <w:sym w:font="Webdings" w:char="F031"/>
      </w:r>
    </w:p>
    <w:p w:rsidR="00277E1A" w:rsidRPr="00277E1A" w:rsidRDefault="00277E1A" w:rsidP="00277E1A">
      <w:pPr>
        <w:spacing w:after="0"/>
        <w:rPr>
          <w:rFonts w:ascii="Times New Roman" w:hAnsi="Times New Roman" w:cs="Times New Roman"/>
        </w:rPr>
      </w:pPr>
      <w:r w:rsidRPr="00277E1A">
        <w:rPr>
          <w:rFonts w:ascii="Times New Roman" w:hAnsi="Times New Roman" w:cs="Times New Roman"/>
        </w:rPr>
        <w:t>- нет</w:t>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t xml:space="preserve">                   </w:t>
      </w:r>
      <w:r w:rsidRPr="00277E1A">
        <w:rPr>
          <w:rFonts w:ascii="Times New Roman" w:hAnsi="Times New Roman" w:cs="Times New Roman"/>
        </w:rPr>
        <w:t xml:space="preserve"> </w:t>
      </w:r>
      <w:r w:rsidRPr="00277E1A">
        <w:rPr>
          <w:rFonts w:ascii="Times New Roman" w:hAnsi="Times New Roman" w:cs="Times New Roman"/>
          <w:lang w:val="en-US"/>
        </w:rPr>
        <w:sym w:font="Webdings" w:char="F031"/>
      </w:r>
      <w:r w:rsidRPr="00277E1A">
        <w:rPr>
          <w:rFonts w:ascii="Times New Roman" w:hAnsi="Times New Roman" w:cs="Times New Roman"/>
        </w:rPr>
        <w:tab/>
        <w:t xml:space="preserve">                                                          </w:t>
      </w:r>
    </w:p>
    <w:p w:rsidR="00277E1A" w:rsidRPr="00277E1A" w:rsidRDefault="00277E1A" w:rsidP="00277E1A">
      <w:pPr>
        <w:spacing w:after="0"/>
        <w:ind w:left="72"/>
        <w:rPr>
          <w:rFonts w:ascii="Times New Roman" w:hAnsi="Times New Roman" w:cs="Times New Roman"/>
          <w:b/>
        </w:rPr>
      </w:pPr>
      <w:r w:rsidRPr="00277E1A">
        <w:rPr>
          <w:rFonts w:ascii="Times New Roman" w:hAnsi="Times New Roman" w:cs="Times New Roman"/>
          <w:b/>
        </w:rPr>
        <w:t>3. Из каких источников готовишь рефераты:</w:t>
      </w:r>
    </w:p>
    <w:p w:rsidR="00277E1A" w:rsidRPr="00277E1A" w:rsidRDefault="00277E1A" w:rsidP="00277E1A">
      <w:pPr>
        <w:spacing w:after="0"/>
        <w:ind w:left="72"/>
        <w:rPr>
          <w:rFonts w:ascii="Times New Roman" w:hAnsi="Times New Roman" w:cs="Times New Roman"/>
        </w:rPr>
      </w:pPr>
      <w:r w:rsidRPr="00277E1A">
        <w:rPr>
          <w:rFonts w:ascii="Times New Roman" w:hAnsi="Times New Roman" w:cs="Times New Roman"/>
        </w:rPr>
        <w:t xml:space="preserve">- школьная библиотека                               </w:t>
      </w:r>
      <w:r w:rsidRPr="00277E1A">
        <w:rPr>
          <w:rFonts w:ascii="Times New Roman" w:hAnsi="Times New Roman" w:cs="Times New Roman"/>
          <w:lang w:val="en-US"/>
        </w:rPr>
        <w:sym w:font="Webdings" w:char="F031"/>
      </w:r>
    </w:p>
    <w:p w:rsidR="00277E1A" w:rsidRPr="00277E1A" w:rsidRDefault="00277E1A" w:rsidP="00277E1A">
      <w:pPr>
        <w:spacing w:after="0"/>
        <w:ind w:left="72"/>
        <w:rPr>
          <w:rFonts w:ascii="Times New Roman" w:hAnsi="Times New Roman" w:cs="Times New Roman"/>
        </w:rPr>
      </w:pPr>
      <w:r w:rsidRPr="00277E1A">
        <w:rPr>
          <w:rFonts w:ascii="Times New Roman" w:hAnsi="Times New Roman" w:cs="Times New Roman"/>
        </w:rPr>
        <w:t>- домашн</w:t>
      </w:r>
      <w:r>
        <w:rPr>
          <w:rFonts w:ascii="Times New Roman" w:hAnsi="Times New Roman" w:cs="Times New Roman"/>
        </w:rPr>
        <w:t>яя библиотека</w:t>
      </w:r>
      <w:r>
        <w:rPr>
          <w:rFonts w:ascii="Times New Roman" w:hAnsi="Times New Roman" w:cs="Times New Roman"/>
        </w:rPr>
        <w:tab/>
      </w:r>
      <w:r>
        <w:rPr>
          <w:rFonts w:ascii="Times New Roman" w:hAnsi="Times New Roman" w:cs="Times New Roman"/>
        </w:rPr>
        <w:tab/>
        <w:t xml:space="preserve">         </w:t>
      </w:r>
      <w:r w:rsidRPr="00277E1A">
        <w:rPr>
          <w:rFonts w:ascii="Times New Roman" w:hAnsi="Times New Roman" w:cs="Times New Roman"/>
        </w:rPr>
        <w:t xml:space="preserve"> </w:t>
      </w:r>
      <w:r w:rsidRPr="00277E1A">
        <w:rPr>
          <w:rFonts w:ascii="Times New Roman" w:hAnsi="Times New Roman" w:cs="Times New Roman"/>
          <w:lang w:val="en-US"/>
        </w:rPr>
        <w:sym w:font="Webdings" w:char="F031"/>
      </w:r>
    </w:p>
    <w:p w:rsidR="00277E1A" w:rsidRPr="00277E1A" w:rsidRDefault="00277E1A" w:rsidP="00277E1A">
      <w:pPr>
        <w:spacing w:after="0"/>
        <w:ind w:left="72"/>
        <w:rPr>
          <w:rFonts w:ascii="Times New Roman" w:hAnsi="Times New Roman" w:cs="Times New Roman"/>
        </w:rPr>
      </w:pPr>
      <w:r w:rsidRPr="00277E1A">
        <w:rPr>
          <w:rFonts w:ascii="Times New Roman" w:hAnsi="Times New Roman" w:cs="Times New Roman"/>
        </w:rPr>
        <w:t xml:space="preserve">- интернет                                                   </w:t>
      </w:r>
      <w:r>
        <w:rPr>
          <w:rFonts w:ascii="Times New Roman" w:hAnsi="Times New Roman" w:cs="Times New Roman"/>
        </w:rPr>
        <w:t xml:space="preserve">  </w:t>
      </w:r>
      <w:r w:rsidRPr="00277E1A">
        <w:rPr>
          <w:rFonts w:ascii="Times New Roman" w:hAnsi="Times New Roman" w:cs="Times New Roman"/>
        </w:rPr>
        <w:t xml:space="preserve">  </w:t>
      </w:r>
      <w:r w:rsidRPr="00277E1A">
        <w:rPr>
          <w:rFonts w:ascii="Times New Roman" w:hAnsi="Times New Roman" w:cs="Times New Roman"/>
          <w:lang w:val="en-US"/>
        </w:rPr>
        <w:sym w:font="Webdings" w:char="F031"/>
      </w:r>
      <w:r w:rsidRPr="00277E1A">
        <w:rPr>
          <w:rFonts w:ascii="Times New Roman" w:hAnsi="Times New Roman" w:cs="Times New Roman"/>
        </w:rPr>
        <w:t xml:space="preserve">             </w:t>
      </w:r>
    </w:p>
    <w:p w:rsidR="00277E1A" w:rsidRPr="00277E1A" w:rsidRDefault="00277E1A" w:rsidP="00277E1A">
      <w:pPr>
        <w:spacing w:after="0"/>
        <w:ind w:left="72"/>
        <w:rPr>
          <w:rFonts w:ascii="Times New Roman" w:hAnsi="Times New Roman" w:cs="Times New Roman"/>
          <w:b/>
        </w:rPr>
      </w:pPr>
      <w:r w:rsidRPr="00277E1A">
        <w:rPr>
          <w:rFonts w:ascii="Times New Roman" w:hAnsi="Times New Roman" w:cs="Times New Roman"/>
          <w:b/>
        </w:rPr>
        <w:t>5. Умеешь ли пользоваться справочным аппаратом библиотеки:</w:t>
      </w:r>
    </w:p>
    <w:p w:rsidR="00277E1A" w:rsidRPr="00277E1A" w:rsidRDefault="00277E1A" w:rsidP="00277E1A">
      <w:pPr>
        <w:spacing w:after="0"/>
        <w:ind w:left="72"/>
        <w:rPr>
          <w:rFonts w:ascii="Times New Roman" w:hAnsi="Times New Roman" w:cs="Times New Roman"/>
        </w:rPr>
      </w:pPr>
      <w:r w:rsidRPr="00277E1A">
        <w:rPr>
          <w:rFonts w:ascii="Times New Roman" w:hAnsi="Times New Roman" w:cs="Times New Roman"/>
        </w:rPr>
        <w:t xml:space="preserve">- да      </w:t>
      </w:r>
      <w:r w:rsidRPr="00277E1A">
        <w:rPr>
          <w:rFonts w:ascii="Times New Roman" w:hAnsi="Times New Roman" w:cs="Times New Roman"/>
        </w:rPr>
        <w:tab/>
      </w:r>
      <w:r w:rsidRPr="00277E1A">
        <w:rPr>
          <w:rFonts w:ascii="Times New Roman" w:hAnsi="Times New Roman" w:cs="Times New Roman"/>
        </w:rPr>
        <w:tab/>
      </w:r>
      <w:r w:rsidRPr="00277E1A">
        <w:rPr>
          <w:rFonts w:ascii="Times New Roman" w:hAnsi="Times New Roman" w:cs="Times New Roman"/>
        </w:rPr>
        <w:tab/>
      </w:r>
      <w:r w:rsidRPr="00277E1A">
        <w:rPr>
          <w:rFonts w:ascii="Times New Roman" w:hAnsi="Times New Roman" w:cs="Times New Roman"/>
        </w:rPr>
        <w:tab/>
        <w:t xml:space="preserve"> </w:t>
      </w:r>
      <w:r>
        <w:rPr>
          <w:rFonts w:ascii="Times New Roman" w:hAnsi="Times New Roman" w:cs="Times New Roman"/>
        </w:rPr>
        <w:t xml:space="preserve">        </w:t>
      </w:r>
      <w:r w:rsidRPr="00277E1A">
        <w:rPr>
          <w:rFonts w:ascii="Times New Roman" w:hAnsi="Times New Roman" w:cs="Times New Roman"/>
        </w:rPr>
        <w:t xml:space="preserve"> </w:t>
      </w:r>
      <w:r w:rsidRPr="00277E1A">
        <w:rPr>
          <w:rFonts w:ascii="Times New Roman" w:hAnsi="Times New Roman" w:cs="Times New Roman"/>
          <w:lang w:val="en-US"/>
        </w:rPr>
        <w:sym w:font="Webdings" w:char="F031"/>
      </w:r>
    </w:p>
    <w:p w:rsidR="00277E1A" w:rsidRPr="00277E1A" w:rsidRDefault="00277E1A" w:rsidP="00277E1A">
      <w:pPr>
        <w:spacing w:after="0"/>
        <w:ind w:left="72"/>
        <w:rPr>
          <w:rFonts w:ascii="Times New Roman" w:hAnsi="Times New Roman" w:cs="Times New Roman"/>
        </w:rPr>
      </w:pPr>
      <w:r w:rsidRPr="00277E1A">
        <w:rPr>
          <w:rFonts w:ascii="Times New Roman" w:hAnsi="Times New Roman" w:cs="Times New Roman"/>
        </w:rPr>
        <w:t xml:space="preserve">- нет                       </w:t>
      </w:r>
      <w:r w:rsidRPr="00277E1A">
        <w:rPr>
          <w:rFonts w:ascii="Times New Roman" w:hAnsi="Times New Roman" w:cs="Times New Roman"/>
        </w:rPr>
        <w:tab/>
      </w:r>
      <w:r w:rsidRPr="00277E1A">
        <w:rPr>
          <w:rFonts w:ascii="Times New Roman" w:hAnsi="Times New Roman" w:cs="Times New Roman"/>
        </w:rPr>
        <w:tab/>
      </w:r>
      <w:r w:rsidRPr="00277E1A">
        <w:rPr>
          <w:rFonts w:ascii="Times New Roman" w:hAnsi="Times New Roman" w:cs="Times New Roman"/>
        </w:rPr>
        <w:tab/>
      </w:r>
      <w:r>
        <w:rPr>
          <w:rFonts w:ascii="Times New Roman" w:hAnsi="Times New Roman" w:cs="Times New Roman"/>
        </w:rPr>
        <w:t xml:space="preserve">         </w:t>
      </w:r>
      <w:r w:rsidRPr="00277E1A">
        <w:rPr>
          <w:rFonts w:ascii="Times New Roman" w:hAnsi="Times New Roman" w:cs="Times New Roman"/>
        </w:rPr>
        <w:t xml:space="preserve"> </w:t>
      </w:r>
      <w:r w:rsidRPr="00277E1A">
        <w:rPr>
          <w:rFonts w:ascii="Times New Roman" w:hAnsi="Times New Roman" w:cs="Times New Roman"/>
          <w:lang w:val="en-US"/>
        </w:rPr>
        <w:sym w:font="Webdings" w:char="F031"/>
      </w:r>
    </w:p>
    <w:p w:rsidR="00277E1A" w:rsidRPr="00277E1A" w:rsidRDefault="00277E1A" w:rsidP="00277E1A">
      <w:pPr>
        <w:spacing w:after="0"/>
        <w:ind w:left="72"/>
        <w:rPr>
          <w:rFonts w:ascii="Times New Roman" w:hAnsi="Times New Roman" w:cs="Times New Roman"/>
        </w:rPr>
      </w:pPr>
      <w:r w:rsidRPr="00277E1A">
        <w:rPr>
          <w:rFonts w:ascii="Times New Roman" w:hAnsi="Times New Roman" w:cs="Times New Roman"/>
        </w:rPr>
        <w:t xml:space="preserve">- а что это?            </w:t>
      </w:r>
      <w:r w:rsidRPr="00277E1A">
        <w:rPr>
          <w:rFonts w:ascii="Times New Roman" w:hAnsi="Times New Roman" w:cs="Times New Roman"/>
        </w:rPr>
        <w:tab/>
      </w:r>
      <w:r w:rsidRPr="00277E1A">
        <w:rPr>
          <w:rFonts w:ascii="Times New Roman" w:hAnsi="Times New Roman" w:cs="Times New Roman"/>
        </w:rPr>
        <w:tab/>
        <w:t xml:space="preserve">            </w:t>
      </w:r>
      <w:r>
        <w:rPr>
          <w:rFonts w:ascii="Times New Roman" w:hAnsi="Times New Roman" w:cs="Times New Roman"/>
        </w:rPr>
        <w:t xml:space="preserve">           </w:t>
      </w:r>
      <w:r w:rsidRPr="00277E1A">
        <w:rPr>
          <w:rFonts w:ascii="Times New Roman" w:hAnsi="Times New Roman" w:cs="Times New Roman"/>
          <w:lang w:val="en-US"/>
        </w:rPr>
        <w:sym w:font="Webdings" w:char="F031"/>
      </w:r>
    </w:p>
    <w:p w:rsidR="00277E1A" w:rsidRPr="00277E1A" w:rsidRDefault="00277E1A" w:rsidP="00277E1A">
      <w:pPr>
        <w:spacing w:after="0"/>
        <w:rPr>
          <w:rFonts w:ascii="Times New Roman" w:hAnsi="Times New Roman" w:cs="Times New Roman"/>
          <w:b/>
        </w:rPr>
      </w:pPr>
      <w:r w:rsidRPr="00277E1A">
        <w:rPr>
          <w:rFonts w:ascii="Times New Roman" w:hAnsi="Times New Roman" w:cs="Times New Roman"/>
          <w:b/>
        </w:rPr>
        <w:t xml:space="preserve">6. Есть ли у тебя любимые книги?    </w:t>
      </w:r>
    </w:p>
    <w:p w:rsidR="00277E1A" w:rsidRPr="00277E1A" w:rsidRDefault="00277E1A" w:rsidP="00277E1A">
      <w:pPr>
        <w:spacing w:after="0"/>
        <w:ind w:left="72"/>
        <w:rPr>
          <w:rFonts w:ascii="Times New Roman" w:hAnsi="Times New Roman" w:cs="Times New Roman"/>
        </w:rPr>
      </w:pPr>
      <w:r w:rsidRPr="00277E1A">
        <w:rPr>
          <w:rFonts w:ascii="Times New Roman" w:hAnsi="Times New Roman" w:cs="Times New Roman"/>
        </w:rPr>
        <w:t>- меньше 5</w:t>
      </w:r>
      <w:r w:rsidRPr="00277E1A">
        <w:rPr>
          <w:rFonts w:ascii="Times New Roman" w:hAnsi="Times New Roman" w:cs="Times New Roman"/>
        </w:rPr>
        <w:tab/>
        <w:t xml:space="preserve"> </w:t>
      </w:r>
      <w:r w:rsidRPr="00277E1A">
        <w:rPr>
          <w:rFonts w:ascii="Times New Roman" w:hAnsi="Times New Roman" w:cs="Times New Roman"/>
        </w:rPr>
        <w:tab/>
        <w:t xml:space="preserve">                                   </w:t>
      </w:r>
      <w:r w:rsidRPr="00277E1A">
        <w:rPr>
          <w:rFonts w:ascii="Times New Roman" w:hAnsi="Times New Roman" w:cs="Times New Roman"/>
          <w:lang w:val="en-US"/>
        </w:rPr>
        <w:sym w:font="Webdings" w:char="F031"/>
      </w:r>
    </w:p>
    <w:p w:rsidR="00277E1A" w:rsidRPr="00277E1A" w:rsidRDefault="00277E1A" w:rsidP="00277E1A">
      <w:pPr>
        <w:spacing w:after="0"/>
        <w:ind w:left="72"/>
        <w:rPr>
          <w:rFonts w:ascii="Times New Roman" w:hAnsi="Times New Roman" w:cs="Times New Roman"/>
        </w:rPr>
      </w:pPr>
      <w:r w:rsidRPr="00277E1A">
        <w:rPr>
          <w:rFonts w:ascii="Times New Roman" w:hAnsi="Times New Roman" w:cs="Times New Roman"/>
        </w:rPr>
        <w:t>- от 5 до 10</w:t>
      </w:r>
      <w:r w:rsidRPr="00277E1A">
        <w:rPr>
          <w:rFonts w:ascii="Times New Roman" w:hAnsi="Times New Roman" w:cs="Times New Roman"/>
        </w:rPr>
        <w:tab/>
      </w:r>
      <w:r w:rsidRPr="00277E1A">
        <w:rPr>
          <w:rFonts w:ascii="Times New Roman" w:hAnsi="Times New Roman" w:cs="Times New Roman"/>
        </w:rPr>
        <w:tab/>
      </w:r>
      <w:r w:rsidRPr="00277E1A">
        <w:rPr>
          <w:rFonts w:ascii="Times New Roman" w:hAnsi="Times New Roman" w:cs="Times New Roman"/>
        </w:rPr>
        <w:tab/>
        <w:t xml:space="preserve">                       </w:t>
      </w:r>
      <w:r w:rsidRPr="00277E1A">
        <w:rPr>
          <w:rFonts w:ascii="Times New Roman" w:hAnsi="Times New Roman" w:cs="Times New Roman"/>
          <w:lang w:val="en-US"/>
        </w:rPr>
        <w:sym w:font="Webdings" w:char="F031"/>
      </w:r>
    </w:p>
    <w:p w:rsidR="00277E1A" w:rsidRPr="00277E1A" w:rsidRDefault="00277E1A" w:rsidP="00277E1A">
      <w:pPr>
        <w:spacing w:after="0"/>
        <w:ind w:left="72"/>
        <w:rPr>
          <w:rFonts w:ascii="Times New Roman" w:hAnsi="Times New Roman" w:cs="Times New Roman"/>
        </w:rPr>
      </w:pPr>
      <w:r w:rsidRPr="00277E1A">
        <w:rPr>
          <w:rFonts w:ascii="Times New Roman" w:hAnsi="Times New Roman" w:cs="Times New Roman"/>
        </w:rPr>
        <w:lastRenderedPageBreak/>
        <w:t>- от 10 до 50</w:t>
      </w:r>
      <w:r w:rsidRPr="00277E1A">
        <w:rPr>
          <w:rFonts w:ascii="Times New Roman" w:hAnsi="Times New Roman" w:cs="Times New Roman"/>
        </w:rPr>
        <w:tab/>
        <w:t xml:space="preserve"> </w:t>
      </w:r>
      <w:r w:rsidRPr="00277E1A">
        <w:rPr>
          <w:rFonts w:ascii="Times New Roman" w:hAnsi="Times New Roman" w:cs="Times New Roman"/>
        </w:rPr>
        <w:tab/>
        <w:t xml:space="preserve">                                   </w:t>
      </w:r>
      <w:r w:rsidRPr="00277E1A">
        <w:rPr>
          <w:rFonts w:ascii="Times New Roman" w:hAnsi="Times New Roman" w:cs="Times New Roman"/>
          <w:lang w:val="en-US"/>
        </w:rPr>
        <w:sym w:font="Webdings" w:char="F031"/>
      </w:r>
    </w:p>
    <w:p w:rsidR="00277E1A" w:rsidRPr="00277E1A" w:rsidRDefault="00277E1A" w:rsidP="00277E1A">
      <w:pPr>
        <w:spacing w:after="0"/>
        <w:ind w:left="72"/>
        <w:rPr>
          <w:rFonts w:ascii="Times New Roman" w:hAnsi="Times New Roman" w:cs="Times New Roman"/>
        </w:rPr>
      </w:pPr>
      <w:r w:rsidRPr="00277E1A">
        <w:rPr>
          <w:rFonts w:ascii="Times New Roman" w:hAnsi="Times New Roman" w:cs="Times New Roman"/>
        </w:rPr>
        <w:t>- больше, чем 50</w:t>
      </w:r>
      <w:r w:rsidRPr="00277E1A">
        <w:rPr>
          <w:rFonts w:ascii="Times New Roman" w:hAnsi="Times New Roman" w:cs="Times New Roman"/>
        </w:rPr>
        <w:tab/>
        <w:t xml:space="preserve">                                   </w:t>
      </w:r>
      <w:r w:rsidRPr="00277E1A">
        <w:rPr>
          <w:rFonts w:ascii="Times New Roman" w:hAnsi="Times New Roman" w:cs="Times New Roman"/>
          <w:lang w:val="en-US"/>
        </w:rPr>
        <w:sym w:font="Webdings" w:char="F031"/>
      </w:r>
    </w:p>
    <w:p w:rsidR="00277E1A" w:rsidRPr="00277E1A" w:rsidRDefault="00277E1A" w:rsidP="00277E1A">
      <w:pPr>
        <w:spacing w:after="0"/>
        <w:ind w:left="72"/>
        <w:rPr>
          <w:rFonts w:ascii="Times New Roman" w:hAnsi="Times New Roman" w:cs="Times New Roman"/>
          <w:b/>
        </w:rPr>
      </w:pPr>
      <w:r w:rsidRPr="00277E1A">
        <w:rPr>
          <w:rFonts w:ascii="Times New Roman" w:hAnsi="Times New Roman" w:cs="Times New Roman"/>
          <w:b/>
        </w:rPr>
        <w:t>7. Интернет важнее школьной библиотеки (твоё мнение)?</w:t>
      </w:r>
    </w:p>
    <w:p w:rsidR="00277E1A" w:rsidRPr="00277E1A" w:rsidRDefault="00277E1A" w:rsidP="00277E1A">
      <w:pPr>
        <w:spacing w:after="0"/>
        <w:ind w:left="72"/>
        <w:rPr>
          <w:rFonts w:ascii="Times New Roman" w:hAnsi="Times New Roman" w:cs="Times New Roman"/>
        </w:rPr>
      </w:pPr>
      <w:r w:rsidRPr="00277E1A">
        <w:rPr>
          <w:rFonts w:ascii="Times New Roman" w:hAnsi="Times New Roman" w:cs="Times New Roman"/>
        </w:rPr>
        <w:t xml:space="preserve">- да                                                             </w:t>
      </w:r>
      <w:r>
        <w:rPr>
          <w:rFonts w:ascii="Times New Roman" w:hAnsi="Times New Roman" w:cs="Times New Roman"/>
        </w:rPr>
        <w:t xml:space="preserve">   </w:t>
      </w:r>
      <w:r w:rsidRPr="00277E1A">
        <w:rPr>
          <w:rFonts w:ascii="Times New Roman" w:hAnsi="Times New Roman" w:cs="Times New Roman"/>
        </w:rPr>
        <w:t xml:space="preserve"> </w:t>
      </w:r>
      <w:r>
        <w:rPr>
          <w:rFonts w:ascii="Times New Roman" w:hAnsi="Times New Roman" w:cs="Times New Roman"/>
        </w:rPr>
        <w:t xml:space="preserve"> </w:t>
      </w:r>
      <w:r w:rsidRPr="00277E1A">
        <w:rPr>
          <w:rFonts w:ascii="Times New Roman" w:hAnsi="Times New Roman" w:cs="Times New Roman"/>
          <w:lang w:val="en-US"/>
        </w:rPr>
        <w:sym w:font="Webdings" w:char="F031"/>
      </w:r>
    </w:p>
    <w:p w:rsidR="00277E1A" w:rsidRPr="00277E1A" w:rsidRDefault="00277E1A" w:rsidP="00277E1A">
      <w:pPr>
        <w:spacing w:after="0"/>
        <w:ind w:left="72"/>
        <w:rPr>
          <w:rFonts w:ascii="Times New Roman" w:hAnsi="Times New Roman" w:cs="Times New Roman"/>
        </w:rPr>
      </w:pPr>
      <w:r w:rsidRPr="00277E1A">
        <w:rPr>
          <w:rFonts w:ascii="Times New Roman" w:hAnsi="Times New Roman" w:cs="Times New Roman"/>
        </w:rPr>
        <w:t xml:space="preserve">- нет                                                           </w:t>
      </w:r>
      <w:r>
        <w:rPr>
          <w:rFonts w:ascii="Times New Roman" w:hAnsi="Times New Roman" w:cs="Times New Roman"/>
        </w:rPr>
        <w:t xml:space="preserve">    </w:t>
      </w:r>
      <w:r w:rsidRPr="00277E1A">
        <w:rPr>
          <w:rFonts w:ascii="Times New Roman" w:hAnsi="Times New Roman" w:cs="Times New Roman"/>
        </w:rPr>
        <w:t xml:space="preserve"> </w:t>
      </w:r>
      <w:r w:rsidRPr="00277E1A">
        <w:rPr>
          <w:rFonts w:ascii="Times New Roman" w:hAnsi="Times New Roman" w:cs="Times New Roman"/>
          <w:lang w:val="en-US"/>
        </w:rPr>
        <w:sym w:font="Webdings" w:char="F031"/>
      </w:r>
    </w:p>
    <w:p w:rsidR="000734B5" w:rsidRPr="008E3587" w:rsidRDefault="000734B5" w:rsidP="008E3587">
      <w:pPr>
        <w:pStyle w:val="a3"/>
        <w:jc w:val="center"/>
        <w:rPr>
          <w:b/>
          <w:sz w:val="28"/>
          <w:szCs w:val="28"/>
          <w:u w:val="single"/>
        </w:rPr>
      </w:pPr>
      <w:r w:rsidRPr="008E3587">
        <w:rPr>
          <w:b/>
          <w:sz w:val="28"/>
          <w:szCs w:val="28"/>
          <w:u w:val="single"/>
        </w:rPr>
        <w:t>Основная часть:</w:t>
      </w:r>
    </w:p>
    <w:p w:rsidR="000734B5" w:rsidRDefault="000734B5" w:rsidP="000734B5">
      <w:pPr>
        <w:spacing w:line="240" w:lineRule="auto"/>
        <w:rPr>
          <w:rFonts w:ascii="Times New Roman" w:hAnsi="Times New Roman" w:cs="Times New Roman"/>
          <w:b/>
          <w:sz w:val="28"/>
          <w:szCs w:val="28"/>
        </w:rPr>
      </w:pPr>
      <w:r>
        <w:rPr>
          <w:rFonts w:ascii="Times New Roman" w:hAnsi="Times New Roman" w:cs="Times New Roman"/>
          <w:b/>
          <w:sz w:val="28"/>
          <w:szCs w:val="28"/>
        </w:rPr>
        <w:t>Телевизор и интернет вытесняет «живое» слово, т.е., книгу из нашей жизни.  Кто не читает, тот перестает думать. И это не красивые слова, а доказанный факт. Возникла проблема с чтением в м</w:t>
      </w:r>
      <w:r w:rsidR="003A7BB9">
        <w:rPr>
          <w:rFonts w:ascii="Times New Roman" w:hAnsi="Times New Roman" w:cs="Times New Roman"/>
          <w:b/>
          <w:sz w:val="28"/>
          <w:szCs w:val="28"/>
        </w:rPr>
        <w:t>ире.  А нашей стране</w:t>
      </w:r>
      <w:r>
        <w:rPr>
          <w:rFonts w:ascii="Times New Roman" w:hAnsi="Times New Roman" w:cs="Times New Roman"/>
          <w:b/>
          <w:sz w:val="28"/>
          <w:szCs w:val="28"/>
        </w:rPr>
        <w:t xml:space="preserve"> нужно грамотное поколение.  </w:t>
      </w:r>
    </w:p>
    <w:p w:rsidR="000734B5" w:rsidRDefault="000734B5" w:rsidP="000734B5">
      <w:pPr>
        <w:spacing w:line="240" w:lineRule="auto"/>
        <w:rPr>
          <w:rFonts w:ascii="Times New Roman" w:hAnsi="Times New Roman" w:cs="Times New Roman"/>
          <w:b/>
          <w:sz w:val="28"/>
          <w:szCs w:val="28"/>
        </w:rPr>
      </w:pPr>
      <w:r>
        <w:rPr>
          <w:rFonts w:ascii="Times New Roman" w:hAnsi="Times New Roman" w:cs="Times New Roman"/>
          <w:b/>
          <w:sz w:val="28"/>
          <w:szCs w:val="28"/>
        </w:rPr>
        <w:t>Поэтому,  в</w:t>
      </w:r>
      <w:r w:rsidRPr="00BA5F1A">
        <w:rPr>
          <w:rFonts w:ascii="Times New Roman" w:hAnsi="Times New Roman" w:cs="Times New Roman"/>
          <w:b/>
          <w:sz w:val="28"/>
          <w:szCs w:val="28"/>
        </w:rPr>
        <w:t xml:space="preserve"> целях поддержания интереса к чтению и книге, содействия развитию читательской грамотности, создания условий для популяризации чтения в современном обществе</w:t>
      </w:r>
      <w:r w:rsidR="003A7BB9">
        <w:rPr>
          <w:rFonts w:ascii="Times New Roman" w:hAnsi="Times New Roman" w:cs="Times New Roman"/>
          <w:b/>
          <w:sz w:val="28"/>
          <w:szCs w:val="28"/>
        </w:rPr>
        <w:t xml:space="preserve">, </w:t>
      </w:r>
      <w:r w:rsidR="00492311">
        <w:rPr>
          <w:rFonts w:ascii="Times New Roman" w:hAnsi="Times New Roman" w:cs="Times New Roman"/>
          <w:b/>
          <w:sz w:val="28"/>
          <w:szCs w:val="28"/>
        </w:rPr>
        <w:t>большое внимание уделяется чтению</w:t>
      </w:r>
      <w:r w:rsidRPr="00BA5F1A">
        <w:rPr>
          <w:rFonts w:ascii="Times New Roman" w:hAnsi="Times New Roman" w:cs="Times New Roman"/>
          <w:b/>
          <w:sz w:val="28"/>
          <w:szCs w:val="28"/>
        </w:rPr>
        <w:t>.</w:t>
      </w:r>
    </w:p>
    <w:p w:rsidR="000734B5" w:rsidRDefault="000734B5" w:rsidP="004C436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Сейчас мы попробуем разобраться, почему это все взрослые вам твердят, что обязательно нужно читать.</w:t>
      </w:r>
    </w:p>
    <w:p w:rsidR="000734B5" w:rsidRPr="00A27388" w:rsidRDefault="000734B5" w:rsidP="004C436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A27388">
        <w:rPr>
          <w:rFonts w:ascii="Times New Roman" w:hAnsi="Times New Roman" w:cs="Times New Roman"/>
          <w:sz w:val="28"/>
          <w:szCs w:val="28"/>
        </w:rPr>
        <w:t>Чтение. Польза и важность его, несомненно, велика. Чтение развивает воображение, а постепенно вытесняющее его телевидение, зачастую, не дает возможности человеку думать самому</w:t>
      </w:r>
      <w:r w:rsidRPr="00D22A23">
        <w:rPr>
          <w:rFonts w:ascii="Times New Roman" w:hAnsi="Times New Roman" w:cs="Times New Roman"/>
          <w:sz w:val="28"/>
          <w:szCs w:val="28"/>
        </w:rPr>
        <w:t>.</w:t>
      </w:r>
      <w:r w:rsidRPr="00D22A23">
        <w:rPr>
          <w:rFonts w:ascii="Times New Roman" w:hAnsi="Times New Roman" w:cs="Times New Roman"/>
          <w:color w:val="000000"/>
          <w:sz w:val="28"/>
          <w:szCs w:val="28"/>
          <w:shd w:val="clear" w:color="auto" w:fill="FFFFFF"/>
        </w:rPr>
        <w:t xml:space="preserve"> </w:t>
      </w:r>
      <w:r w:rsidR="007522FE" w:rsidRPr="00D22A23">
        <w:rPr>
          <w:rFonts w:ascii="Times New Roman" w:hAnsi="Times New Roman" w:cs="Times New Roman"/>
          <w:color w:val="000000"/>
          <w:sz w:val="28"/>
          <w:szCs w:val="28"/>
          <w:shd w:val="clear" w:color="auto" w:fill="FFFFFF"/>
        </w:rPr>
        <w:t>К</w:t>
      </w:r>
      <w:r w:rsidRPr="00D22A23">
        <w:rPr>
          <w:rFonts w:ascii="Times New Roman" w:hAnsi="Times New Roman" w:cs="Times New Roman"/>
          <w:color w:val="000000"/>
          <w:sz w:val="28"/>
          <w:szCs w:val="28"/>
          <w:shd w:val="clear" w:color="auto" w:fill="FFFFFF"/>
        </w:rPr>
        <w:t>нига гораздо выше телевидения и кино, и прежде всего потому, что телевидение и кино не даёт простора фантазии, самотворчеству: и обстановку, и образы героев тебе преподносят в готовом, абсолютно материализованном виде</w:t>
      </w:r>
      <w:r>
        <w:rPr>
          <w:rFonts w:ascii="Times New Roman" w:hAnsi="Times New Roman" w:cs="Times New Roman"/>
          <w:color w:val="000000"/>
          <w:sz w:val="28"/>
          <w:szCs w:val="28"/>
          <w:shd w:val="clear" w:color="auto" w:fill="FFFFFF"/>
        </w:rPr>
        <w:t>.</w:t>
      </w:r>
      <w:r w:rsidRPr="00A27388">
        <w:rPr>
          <w:rFonts w:ascii="Times New Roman" w:hAnsi="Times New Roman" w:cs="Times New Roman"/>
          <w:sz w:val="28"/>
          <w:szCs w:val="28"/>
        </w:rPr>
        <w:t xml:space="preserve"> Все можно легко понять по выражениям лиц, изменениям тона голоса и декорациям. Но когда ты читаешь, то самостоятельно распределяешь роли, выбираешь обстановку и следишь за ходом событий. Читая книгу, возможно лучше владеть ситуацией, чем смотря что-то по телевизору. </w:t>
      </w:r>
      <w:r w:rsidRPr="00A27388">
        <w:rPr>
          <w:rFonts w:ascii="Times New Roman" w:hAnsi="Times New Roman" w:cs="Times New Roman"/>
          <w:sz w:val="28"/>
          <w:szCs w:val="28"/>
        </w:rPr>
        <w:br/>
        <w:t xml:space="preserve">Чтение улучшает речевые навыки и совершенствует их, поскольку умение читать неразрывно связано с речью и письмом. Вот что сказал один учитель средней школы: «Нет никаких сомнений, что твой успех как ученика в большей степени зависит от словарного запаса, благодаря которому ты можешь понимать прочитанное и обосновывать свои мысли при письме; </w:t>
      </w:r>
      <w:r w:rsidRPr="00743848">
        <w:rPr>
          <w:rFonts w:ascii="Times New Roman" w:hAnsi="Times New Roman" w:cs="Times New Roman"/>
          <w:b/>
          <w:sz w:val="28"/>
          <w:szCs w:val="28"/>
        </w:rPr>
        <w:t>чтение — единственная возможность накопить хороший запас слов, другой такой возможности нет</w:t>
      </w:r>
      <w:r w:rsidRPr="00A27388">
        <w:rPr>
          <w:rFonts w:ascii="Times New Roman" w:hAnsi="Times New Roman" w:cs="Times New Roman"/>
          <w:sz w:val="28"/>
          <w:szCs w:val="28"/>
        </w:rPr>
        <w:t>». </w:t>
      </w:r>
    </w:p>
    <w:p w:rsidR="000734B5" w:rsidRPr="00BB6538" w:rsidRDefault="000734B5" w:rsidP="004C4366">
      <w:pPr>
        <w:spacing w:after="0" w:line="240" w:lineRule="auto"/>
        <w:jc w:val="both"/>
        <w:rPr>
          <w:rFonts w:ascii="Times New Roman" w:hAnsi="Times New Roman" w:cs="Times New Roman"/>
          <w:sz w:val="28"/>
          <w:szCs w:val="28"/>
        </w:rPr>
      </w:pPr>
      <w:r w:rsidRPr="00BB6538">
        <w:rPr>
          <w:rFonts w:ascii="Times New Roman" w:hAnsi="Times New Roman" w:cs="Times New Roman"/>
          <w:sz w:val="28"/>
          <w:szCs w:val="28"/>
        </w:rPr>
        <w:t>Вы когда-нибудь задумывались о том, для чего же люди, собственно, всегда читали и продолжают читать книги. Ведь не просто для того, чтобы занять свободное время, отдохнуть, расслабиться. Совершенно очевидно, что чтение книг значительно расширяет кругозор че</w:t>
      </w:r>
      <w:r>
        <w:rPr>
          <w:rFonts w:ascii="Times New Roman" w:hAnsi="Times New Roman" w:cs="Times New Roman"/>
          <w:sz w:val="28"/>
          <w:szCs w:val="28"/>
        </w:rPr>
        <w:t>ловека. Но это всего лишь капля</w:t>
      </w:r>
      <w:r w:rsidRPr="00BB6538">
        <w:rPr>
          <w:rFonts w:ascii="Times New Roman" w:hAnsi="Times New Roman" w:cs="Times New Roman"/>
          <w:sz w:val="28"/>
          <w:szCs w:val="28"/>
        </w:rPr>
        <w:t xml:space="preserve"> той пользы, которую оказывает сама книга и ее чтение как таковое в нашем современном веке компьютеризации.</w:t>
      </w:r>
    </w:p>
    <w:p w:rsidR="000734B5" w:rsidRPr="00BB6538" w:rsidRDefault="000734B5" w:rsidP="000734B5">
      <w:pPr>
        <w:spacing w:line="240" w:lineRule="auto"/>
        <w:rPr>
          <w:rFonts w:ascii="Times New Roman" w:hAnsi="Times New Roman" w:cs="Times New Roman"/>
          <w:b/>
          <w:sz w:val="28"/>
          <w:szCs w:val="28"/>
        </w:rPr>
      </w:pPr>
      <w:r w:rsidRPr="00BB6538">
        <w:rPr>
          <w:rFonts w:ascii="Times New Roman" w:hAnsi="Times New Roman" w:cs="Times New Roman"/>
          <w:b/>
          <w:sz w:val="28"/>
          <w:szCs w:val="28"/>
        </w:rPr>
        <w:t>Вот перечень основных "полезностей", которые человек может для себя извлечь.</w:t>
      </w:r>
    </w:p>
    <w:p w:rsidR="000734B5" w:rsidRPr="00BB6538" w:rsidRDefault="000734B5" w:rsidP="000734B5">
      <w:pPr>
        <w:spacing w:line="240" w:lineRule="auto"/>
        <w:rPr>
          <w:rFonts w:ascii="Times New Roman" w:hAnsi="Times New Roman" w:cs="Times New Roman"/>
          <w:b/>
          <w:sz w:val="28"/>
          <w:szCs w:val="28"/>
        </w:rPr>
      </w:pPr>
      <w:r w:rsidRPr="00BB6538">
        <w:rPr>
          <w:rFonts w:ascii="Times New Roman" w:hAnsi="Times New Roman" w:cs="Times New Roman"/>
          <w:b/>
          <w:sz w:val="28"/>
          <w:szCs w:val="28"/>
        </w:rPr>
        <w:t>1. Чтение делает взгляд острее.</w:t>
      </w:r>
    </w:p>
    <w:p w:rsidR="000734B5" w:rsidRPr="00BB6538" w:rsidRDefault="000734B5" w:rsidP="000734B5">
      <w:pPr>
        <w:spacing w:line="240" w:lineRule="auto"/>
        <w:rPr>
          <w:rFonts w:ascii="Times New Roman" w:hAnsi="Times New Roman" w:cs="Times New Roman"/>
          <w:sz w:val="28"/>
          <w:szCs w:val="28"/>
        </w:rPr>
      </w:pPr>
      <w:r w:rsidRPr="00BB6538">
        <w:rPr>
          <w:rFonts w:ascii="Times New Roman" w:hAnsi="Times New Roman" w:cs="Times New Roman"/>
          <w:sz w:val="28"/>
          <w:szCs w:val="28"/>
        </w:rPr>
        <w:t>Вы будете лучше понимать и видеть окружающий мир и людей, а самое главное, самого себя. Хорошую книгу обязательно прочитайте ещё раз – вы наверняка увидите там что-то новое.</w:t>
      </w:r>
    </w:p>
    <w:p w:rsidR="000734B5" w:rsidRPr="00BB6538" w:rsidRDefault="000734B5" w:rsidP="000734B5">
      <w:pPr>
        <w:spacing w:line="240" w:lineRule="auto"/>
        <w:rPr>
          <w:rFonts w:ascii="Times New Roman" w:hAnsi="Times New Roman" w:cs="Times New Roman"/>
          <w:b/>
          <w:sz w:val="28"/>
          <w:szCs w:val="28"/>
        </w:rPr>
      </w:pPr>
      <w:r w:rsidRPr="00BB6538">
        <w:rPr>
          <w:rFonts w:ascii="Times New Roman" w:hAnsi="Times New Roman" w:cs="Times New Roman"/>
          <w:b/>
          <w:sz w:val="28"/>
          <w:szCs w:val="28"/>
        </w:rPr>
        <w:t>2. Чтение сохраняет ваше физическое здоровье</w:t>
      </w:r>
    </w:p>
    <w:p w:rsidR="000734B5" w:rsidRPr="00BB6538" w:rsidRDefault="000734B5" w:rsidP="000734B5">
      <w:pPr>
        <w:spacing w:line="240" w:lineRule="auto"/>
        <w:rPr>
          <w:rFonts w:ascii="Times New Roman" w:hAnsi="Times New Roman" w:cs="Times New Roman"/>
          <w:sz w:val="28"/>
          <w:szCs w:val="28"/>
        </w:rPr>
      </w:pPr>
      <w:r w:rsidRPr="00BB6538">
        <w:rPr>
          <w:rFonts w:ascii="Times New Roman" w:hAnsi="Times New Roman" w:cs="Times New Roman"/>
          <w:sz w:val="28"/>
          <w:szCs w:val="28"/>
        </w:rPr>
        <w:lastRenderedPageBreak/>
        <w:t>Складывать буквы в слова, слова в образы, осознавать то, что хотел выразить ими автор, и находить им собственное объяснение – это гимнастика для мозга. Без всякого риска получить травму!</w:t>
      </w:r>
    </w:p>
    <w:p w:rsidR="000734B5" w:rsidRPr="00BB6538" w:rsidRDefault="000734B5" w:rsidP="000734B5">
      <w:pPr>
        <w:spacing w:line="240" w:lineRule="auto"/>
        <w:rPr>
          <w:rFonts w:ascii="Times New Roman" w:hAnsi="Times New Roman" w:cs="Times New Roman"/>
          <w:b/>
          <w:sz w:val="28"/>
          <w:szCs w:val="28"/>
        </w:rPr>
      </w:pPr>
      <w:r w:rsidRPr="00BB6538">
        <w:rPr>
          <w:rFonts w:ascii="Times New Roman" w:hAnsi="Times New Roman" w:cs="Times New Roman"/>
          <w:b/>
          <w:sz w:val="28"/>
          <w:szCs w:val="28"/>
        </w:rPr>
        <w:t>3. Чтение положительно влияет на окружающую среду</w:t>
      </w:r>
    </w:p>
    <w:p w:rsidR="000734B5" w:rsidRPr="00743848" w:rsidRDefault="000734B5" w:rsidP="000734B5">
      <w:pPr>
        <w:spacing w:line="240" w:lineRule="auto"/>
        <w:rPr>
          <w:rFonts w:ascii="Times New Roman" w:hAnsi="Times New Roman" w:cs="Times New Roman"/>
          <w:sz w:val="28"/>
          <w:szCs w:val="28"/>
        </w:rPr>
      </w:pPr>
      <w:r w:rsidRPr="00BB6538">
        <w:rPr>
          <w:rFonts w:ascii="Times New Roman" w:hAnsi="Times New Roman" w:cs="Times New Roman"/>
          <w:sz w:val="28"/>
          <w:szCs w:val="28"/>
        </w:rPr>
        <w:t xml:space="preserve">Если вы читаете книгу, значит, </w:t>
      </w:r>
      <w:r w:rsidR="007522FE" w:rsidRPr="00BB6538">
        <w:rPr>
          <w:rFonts w:ascii="Times New Roman" w:hAnsi="Times New Roman" w:cs="Times New Roman"/>
          <w:sz w:val="28"/>
          <w:szCs w:val="28"/>
        </w:rPr>
        <w:t>дерево,</w:t>
      </w:r>
      <w:r w:rsidRPr="00BB6538">
        <w:rPr>
          <w:rFonts w:ascii="Times New Roman" w:hAnsi="Times New Roman" w:cs="Times New Roman"/>
          <w:sz w:val="28"/>
          <w:szCs w:val="28"/>
        </w:rPr>
        <w:t xml:space="preserve"> из которого она изготовлена, было срублено не напрасно. Для чтения книг нет нужды тратить электричество или покупать батарейки, и при этом они легче ноутбука. Вы читаете, а значит, не можете вести машину и ходить по улицам, что ведёт к сокращению пробок и очередей.</w:t>
      </w:r>
    </w:p>
    <w:p w:rsidR="000734B5" w:rsidRPr="00BB6538" w:rsidRDefault="000734B5" w:rsidP="000734B5">
      <w:pPr>
        <w:spacing w:line="240" w:lineRule="auto"/>
        <w:rPr>
          <w:rFonts w:ascii="Times New Roman" w:hAnsi="Times New Roman" w:cs="Times New Roman"/>
          <w:b/>
          <w:sz w:val="28"/>
          <w:szCs w:val="28"/>
        </w:rPr>
      </w:pPr>
      <w:r w:rsidRPr="00BB6538">
        <w:rPr>
          <w:rFonts w:ascii="Times New Roman" w:hAnsi="Times New Roman" w:cs="Times New Roman"/>
          <w:b/>
          <w:sz w:val="28"/>
          <w:szCs w:val="28"/>
        </w:rPr>
        <w:t>4. Чтение научит вас общаться</w:t>
      </w:r>
    </w:p>
    <w:p w:rsidR="000734B5" w:rsidRDefault="000734B5" w:rsidP="000734B5">
      <w:pPr>
        <w:spacing w:line="240" w:lineRule="auto"/>
        <w:rPr>
          <w:rFonts w:ascii="Times New Roman" w:hAnsi="Times New Roman" w:cs="Times New Roman"/>
          <w:sz w:val="28"/>
          <w:szCs w:val="28"/>
        </w:rPr>
      </w:pPr>
      <w:r w:rsidRPr="00BB6538">
        <w:rPr>
          <w:rFonts w:ascii="Times New Roman" w:hAnsi="Times New Roman" w:cs="Times New Roman"/>
          <w:sz w:val="28"/>
          <w:szCs w:val="28"/>
        </w:rPr>
        <w:t xml:space="preserve">Ваши интересные замечания чудесным образом преобразят даже скучные разговоры о вчерашних спортивных событиях или телевизионной передаче. А ваш растущий талант рассказчика позволит вам с лёгкостью приписывать себе приключения вымышленных персонажей. Особенно большое впечатление это производит на людей, которые почти не читают. </w:t>
      </w:r>
    </w:p>
    <w:p w:rsidR="000734B5" w:rsidRPr="00BB6538" w:rsidRDefault="000734B5" w:rsidP="000734B5">
      <w:pPr>
        <w:spacing w:line="240" w:lineRule="auto"/>
        <w:rPr>
          <w:rFonts w:ascii="Times New Roman" w:hAnsi="Times New Roman" w:cs="Times New Roman"/>
          <w:b/>
          <w:sz w:val="28"/>
          <w:szCs w:val="28"/>
        </w:rPr>
      </w:pPr>
      <w:r w:rsidRPr="00BB6538">
        <w:rPr>
          <w:rFonts w:ascii="Times New Roman" w:hAnsi="Times New Roman" w:cs="Times New Roman"/>
          <w:b/>
          <w:sz w:val="28"/>
          <w:szCs w:val="28"/>
        </w:rPr>
        <w:t>5. Чтение помогает приятно проводить свободное время</w:t>
      </w:r>
    </w:p>
    <w:p w:rsidR="000734B5" w:rsidRPr="00BB6538" w:rsidRDefault="000734B5" w:rsidP="000734B5">
      <w:pPr>
        <w:spacing w:line="240" w:lineRule="auto"/>
        <w:rPr>
          <w:rFonts w:ascii="Times New Roman" w:hAnsi="Times New Roman" w:cs="Times New Roman"/>
          <w:sz w:val="28"/>
          <w:szCs w:val="28"/>
        </w:rPr>
      </w:pPr>
      <w:r w:rsidRPr="00BB6538">
        <w:rPr>
          <w:rFonts w:ascii="Times New Roman" w:hAnsi="Times New Roman" w:cs="Times New Roman"/>
          <w:sz w:val="28"/>
          <w:szCs w:val="28"/>
        </w:rPr>
        <w:t>Вам никогда не надоест читать книги, потому что их – огромное множество, не хватит и нескольких жизней, чтобы прочитать всё. Придётся перепробовать много разных жанров, прежде чем вы найдёте книги, от которых действительно получаете удовольствие. Не сдавайтесь, пока не отыщете «свою» книгу, ведь она может изменить жизнь.</w:t>
      </w:r>
    </w:p>
    <w:p w:rsidR="000734B5" w:rsidRPr="00BB6538" w:rsidRDefault="000734B5" w:rsidP="000734B5">
      <w:pPr>
        <w:spacing w:line="240" w:lineRule="auto"/>
        <w:rPr>
          <w:rFonts w:ascii="Times New Roman" w:hAnsi="Times New Roman" w:cs="Times New Roman"/>
          <w:b/>
          <w:sz w:val="28"/>
          <w:szCs w:val="28"/>
        </w:rPr>
      </w:pPr>
      <w:r w:rsidRPr="00BB6538">
        <w:rPr>
          <w:rFonts w:ascii="Times New Roman" w:hAnsi="Times New Roman" w:cs="Times New Roman"/>
          <w:b/>
          <w:sz w:val="28"/>
          <w:szCs w:val="28"/>
        </w:rPr>
        <w:t>6. Чтение дарует спокойствие</w:t>
      </w:r>
    </w:p>
    <w:p w:rsidR="000734B5" w:rsidRPr="00BB6538" w:rsidRDefault="000734B5" w:rsidP="000734B5">
      <w:pPr>
        <w:spacing w:line="240" w:lineRule="auto"/>
        <w:rPr>
          <w:rFonts w:ascii="Times New Roman" w:hAnsi="Times New Roman" w:cs="Times New Roman"/>
          <w:sz w:val="28"/>
          <w:szCs w:val="28"/>
        </w:rPr>
      </w:pPr>
      <w:r w:rsidRPr="00BB6538">
        <w:rPr>
          <w:rFonts w:ascii="Times New Roman" w:hAnsi="Times New Roman" w:cs="Times New Roman"/>
          <w:sz w:val="28"/>
          <w:szCs w:val="28"/>
        </w:rPr>
        <w:t>Родители, учителя и другие взрослые будут настолько рады видеть ребёнка читающим, что не станут лишний раз дёргать его.</w:t>
      </w:r>
    </w:p>
    <w:p w:rsidR="000734B5" w:rsidRPr="00BB6538" w:rsidRDefault="000734B5" w:rsidP="000734B5">
      <w:pPr>
        <w:spacing w:line="240" w:lineRule="auto"/>
        <w:rPr>
          <w:rFonts w:ascii="Times New Roman" w:hAnsi="Times New Roman" w:cs="Times New Roman"/>
          <w:b/>
          <w:sz w:val="28"/>
          <w:szCs w:val="28"/>
        </w:rPr>
      </w:pPr>
      <w:r w:rsidRPr="00BB6538">
        <w:rPr>
          <w:rFonts w:ascii="Times New Roman" w:hAnsi="Times New Roman" w:cs="Times New Roman"/>
          <w:b/>
          <w:sz w:val="28"/>
          <w:szCs w:val="28"/>
        </w:rPr>
        <w:t>7. Чтение выгодно для вашего кошелька</w:t>
      </w:r>
    </w:p>
    <w:p w:rsidR="000734B5" w:rsidRPr="00BB6538" w:rsidRDefault="000734B5" w:rsidP="000734B5">
      <w:pPr>
        <w:spacing w:line="240" w:lineRule="auto"/>
        <w:rPr>
          <w:rFonts w:ascii="Times New Roman" w:hAnsi="Times New Roman" w:cs="Times New Roman"/>
          <w:sz w:val="28"/>
          <w:szCs w:val="28"/>
        </w:rPr>
      </w:pPr>
      <w:r w:rsidRPr="00BB6538">
        <w:rPr>
          <w:rFonts w:ascii="Times New Roman" w:hAnsi="Times New Roman" w:cs="Times New Roman"/>
          <w:sz w:val="28"/>
          <w:szCs w:val="28"/>
        </w:rPr>
        <w:t>Во-первых, книги дешевле, чем компьютерные игры. Во-вторых, ваши знакомые не будут мучиться с выбором подарка, если узнают, что вы любите читать. (Есть одно «но»: составляйте списки пожеланий, иначе придётся довольствоваться одними только бестселлерами.) А в-третьих, для тех, кто не получил книгу в подарок, всегда существуют библиотеки – книги там ничего не стоят.</w:t>
      </w:r>
    </w:p>
    <w:p w:rsidR="000734B5" w:rsidRPr="00BB6538" w:rsidRDefault="000734B5" w:rsidP="000734B5">
      <w:pPr>
        <w:spacing w:line="240" w:lineRule="auto"/>
        <w:rPr>
          <w:rFonts w:ascii="Times New Roman" w:hAnsi="Times New Roman" w:cs="Times New Roman"/>
          <w:b/>
          <w:sz w:val="28"/>
          <w:szCs w:val="28"/>
        </w:rPr>
      </w:pPr>
      <w:r w:rsidRPr="00BB6538">
        <w:rPr>
          <w:rFonts w:ascii="Times New Roman" w:hAnsi="Times New Roman" w:cs="Times New Roman"/>
          <w:b/>
          <w:sz w:val="28"/>
          <w:szCs w:val="28"/>
        </w:rPr>
        <w:t>8. Чтение помогает сконцентрироваться</w:t>
      </w:r>
    </w:p>
    <w:p w:rsidR="000734B5" w:rsidRPr="00BB6538" w:rsidRDefault="000734B5" w:rsidP="000734B5">
      <w:pPr>
        <w:spacing w:line="240" w:lineRule="auto"/>
        <w:rPr>
          <w:rFonts w:ascii="Times New Roman" w:hAnsi="Times New Roman" w:cs="Times New Roman"/>
          <w:sz w:val="28"/>
          <w:szCs w:val="28"/>
        </w:rPr>
      </w:pPr>
      <w:r w:rsidRPr="00BB6538">
        <w:rPr>
          <w:rFonts w:ascii="Times New Roman" w:hAnsi="Times New Roman" w:cs="Times New Roman"/>
          <w:sz w:val="28"/>
          <w:szCs w:val="28"/>
        </w:rPr>
        <w:t>Читать можно и под музыку, и во время занятий: читать и не обращать внимания на суету вокруг. При желании вы можете читать в транспорте.</w:t>
      </w:r>
    </w:p>
    <w:p w:rsidR="000734B5" w:rsidRPr="00BB6538" w:rsidRDefault="000734B5" w:rsidP="000734B5">
      <w:pPr>
        <w:spacing w:line="240" w:lineRule="auto"/>
        <w:rPr>
          <w:rFonts w:ascii="Times New Roman" w:hAnsi="Times New Roman" w:cs="Times New Roman"/>
          <w:b/>
          <w:sz w:val="28"/>
          <w:szCs w:val="28"/>
        </w:rPr>
      </w:pPr>
      <w:r w:rsidRPr="00BB6538">
        <w:rPr>
          <w:rFonts w:ascii="Times New Roman" w:hAnsi="Times New Roman" w:cs="Times New Roman"/>
          <w:b/>
          <w:sz w:val="28"/>
          <w:szCs w:val="28"/>
        </w:rPr>
        <w:t>9. Чтение хорошо сказывается на вашей фигуре</w:t>
      </w:r>
    </w:p>
    <w:p w:rsidR="000734B5" w:rsidRPr="00BB6538" w:rsidRDefault="000734B5" w:rsidP="000734B5">
      <w:pPr>
        <w:spacing w:line="240" w:lineRule="auto"/>
        <w:rPr>
          <w:rFonts w:ascii="Times New Roman" w:hAnsi="Times New Roman" w:cs="Times New Roman"/>
          <w:sz w:val="28"/>
          <w:szCs w:val="28"/>
        </w:rPr>
      </w:pPr>
      <w:r w:rsidRPr="00BB6538">
        <w:rPr>
          <w:rFonts w:ascii="Times New Roman" w:hAnsi="Times New Roman" w:cs="Times New Roman"/>
          <w:sz w:val="28"/>
          <w:szCs w:val="28"/>
        </w:rPr>
        <w:t>Не бойтесь набрать лишние килограммы. Читающему человеку не требуется калорийная пища, чтобы справиться с тяготами скучной жизни. С книгой вы способны путешествовать так далеко, как только пожелаете, и воплощать самые фантастические мечты. Вас сложнее соблазнить попкорном: ведь «кино» уже идёт в вашей голове.</w:t>
      </w:r>
    </w:p>
    <w:p w:rsidR="000734B5" w:rsidRPr="00BB6538" w:rsidRDefault="000734B5" w:rsidP="000734B5">
      <w:pPr>
        <w:spacing w:line="240" w:lineRule="auto"/>
        <w:rPr>
          <w:rFonts w:ascii="Times New Roman" w:hAnsi="Times New Roman" w:cs="Times New Roman"/>
          <w:b/>
          <w:sz w:val="28"/>
          <w:szCs w:val="28"/>
        </w:rPr>
      </w:pPr>
      <w:r w:rsidRPr="00BB6538">
        <w:rPr>
          <w:rFonts w:ascii="Times New Roman" w:hAnsi="Times New Roman" w:cs="Times New Roman"/>
          <w:b/>
          <w:sz w:val="28"/>
          <w:szCs w:val="28"/>
        </w:rPr>
        <w:t>10. Чтение полезно для родителей</w:t>
      </w:r>
    </w:p>
    <w:p w:rsidR="000734B5" w:rsidRDefault="000734B5" w:rsidP="004C4366">
      <w:pPr>
        <w:spacing w:line="240" w:lineRule="auto"/>
        <w:jc w:val="both"/>
        <w:rPr>
          <w:rFonts w:ascii="Times New Roman" w:hAnsi="Times New Roman" w:cs="Times New Roman"/>
          <w:sz w:val="28"/>
          <w:szCs w:val="28"/>
        </w:rPr>
      </w:pPr>
      <w:r w:rsidRPr="00BB6538">
        <w:rPr>
          <w:rFonts w:ascii="Times New Roman" w:hAnsi="Times New Roman" w:cs="Times New Roman"/>
          <w:sz w:val="28"/>
          <w:szCs w:val="28"/>
        </w:rPr>
        <w:lastRenderedPageBreak/>
        <w:t>Наблюдая за тем, как ребёнок наслаждается книгой, взрослые тоже втягиваются в чтение, даже если они слишком заняты, чтобы читать. Взрослые будут благодарны ребёнку за вновь обретённое счастье.</w:t>
      </w:r>
    </w:p>
    <w:p w:rsidR="00885037" w:rsidRDefault="002D5FF0" w:rsidP="004C4366">
      <w:pPr>
        <w:pStyle w:val="2"/>
        <w:shd w:val="clear" w:color="auto" w:fill="FFFFFF"/>
        <w:jc w:val="both"/>
        <w:rPr>
          <w:b w:val="0"/>
          <w:color w:val="000000"/>
          <w:sz w:val="28"/>
          <w:szCs w:val="28"/>
        </w:rPr>
      </w:pPr>
      <w:r w:rsidRPr="00571FAF">
        <w:rPr>
          <w:b w:val="0"/>
          <w:sz w:val="28"/>
          <w:szCs w:val="28"/>
        </w:rPr>
        <w:t>А чтобы стать счастливым с книгой, нужно уметь выбрать это счастье. Самое надежное хранилище этого счастья – библиотека. В каждой библиотеке кроме библиотекарей есть ещё и</w:t>
      </w:r>
      <w:bookmarkStart w:id="0" w:name="_GoBack"/>
      <w:bookmarkEnd w:id="0"/>
      <w:r w:rsidRPr="00571FAF">
        <w:rPr>
          <w:b w:val="0"/>
          <w:sz w:val="28"/>
          <w:szCs w:val="28"/>
        </w:rPr>
        <w:t xml:space="preserve"> другие надежные помощники. Это справочный аппарат библиотеки: каталоги и картотеки помогут вам узнать, какие книги и по каким отраслям знаний здесь есть. Каждый найдёт полезную для себя литературу, если воспользуется СА.</w:t>
      </w:r>
      <w:r w:rsidR="00885037" w:rsidRPr="00571FAF">
        <w:rPr>
          <w:b w:val="0"/>
          <w:sz w:val="28"/>
          <w:szCs w:val="28"/>
        </w:rPr>
        <w:t xml:space="preserve"> Перед вами буклет, который поможет разобраться с таким организмом, как систематический каталог. Систематический каталог отражает фонд библиотеки по отраслям знаний и предназначен для поиска книг по тематическим запросам.</w:t>
      </w:r>
      <w:r w:rsidR="00885037" w:rsidRPr="00571FAF">
        <w:rPr>
          <w:b w:val="0"/>
          <w:color w:val="000000"/>
        </w:rPr>
        <w:t xml:space="preserve"> </w:t>
      </w:r>
      <w:r w:rsidR="00885037" w:rsidRPr="00571FAF">
        <w:rPr>
          <w:b w:val="0"/>
          <w:color w:val="000000"/>
          <w:sz w:val="28"/>
          <w:szCs w:val="28"/>
        </w:rPr>
        <w:t>последовательность расположения основных отделов всего каталога и разделов внутри каждого отдела устанавливается сх</w:t>
      </w:r>
      <w:r w:rsidR="00571FAF">
        <w:rPr>
          <w:b w:val="0"/>
          <w:color w:val="000000"/>
          <w:sz w:val="28"/>
          <w:szCs w:val="28"/>
        </w:rPr>
        <w:t>емой библиотечной классификации.</w:t>
      </w:r>
    </w:p>
    <w:p w:rsidR="00571FAF" w:rsidRDefault="00571FAF" w:rsidP="00885037">
      <w:pPr>
        <w:pStyle w:val="2"/>
        <w:shd w:val="clear" w:color="auto" w:fill="FFFFFF"/>
        <w:rPr>
          <w:b w:val="0"/>
          <w:color w:val="000000"/>
          <w:sz w:val="28"/>
          <w:szCs w:val="28"/>
        </w:rPr>
      </w:pPr>
      <w:r w:rsidRPr="00571FAF">
        <w:rPr>
          <w:color w:val="000000"/>
          <w:sz w:val="28"/>
          <w:szCs w:val="28"/>
          <w:u w:val="single"/>
        </w:rPr>
        <w:t>Практическое задание</w:t>
      </w:r>
    </w:p>
    <w:p w:rsidR="00571FAF" w:rsidRDefault="00571FAF" w:rsidP="00571FAF">
      <w:pPr>
        <w:pStyle w:val="2"/>
        <w:numPr>
          <w:ilvl w:val="0"/>
          <w:numId w:val="4"/>
        </w:numPr>
        <w:shd w:val="clear" w:color="auto" w:fill="FFFFFF"/>
        <w:rPr>
          <w:b w:val="0"/>
          <w:color w:val="000000"/>
          <w:sz w:val="28"/>
          <w:szCs w:val="28"/>
        </w:rPr>
      </w:pPr>
      <w:r>
        <w:rPr>
          <w:b w:val="0"/>
          <w:color w:val="000000"/>
          <w:sz w:val="28"/>
          <w:szCs w:val="28"/>
        </w:rPr>
        <w:t>С помощью буклета найти в СК книги о геологии родного края;</w:t>
      </w:r>
    </w:p>
    <w:p w:rsidR="00571FAF" w:rsidRDefault="00571FAF" w:rsidP="00571FAF">
      <w:pPr>
        <w:pStyle w:val="2"/>
        <w:numPr>
          <w:ilvl w:val="0"/>
          <w:numId w:val="4"/>
        </w:numPr>
        <w:shd w:val="clear" w:color="auto" w:fill="FFFFFF"/>
        <w:rPr>
          <w:b w:val="0"/>
          <w:color w:val="000000"/>
          <w:sz w:val="28"/>
          <w:szCs w:val="28"/>
        </w:rPr>
      </w:pPr>
      <w:r>
        <w:rPr>
          <w:b w:val="0"/>
          <w:color w:val="000000"/>
          <w:sz w:val="28"/>
          <w:szCs w:val="28"/>
        </w:rPr>
        <w:t>Энциклопедии о животных;</w:t>
      </w:r>
    </w:p>
    <w:p w:rsidR="002D5FF0" w:rsidRDefault="002D5FF0" w:rsidP="00204E2E">
      <w:pPr>
        <w:spacing w:after="0" w:line="240" w:lineRule="auto"/>
        <w:rPr>
          <w:rFonts w:ascii="Times New Roman" w:hAnsi="Times New Roman" w:cs="Times New Roman"/>
          <w:sz w:val="28"/>
          <w:szCs w:val="28"/>
        </w:rPr>
      </w:pPr>
      <w:r>
        <w:rPr>
          <w:rFonts w:ascii="Times New Roman" w:hAnsi="Times New Roman" w:cs="Times New Roman"/>
          <w:sz w:val="28"/>
          <w:szCs w:val="28"/>
        </w:rPr>
        <w:t>Каталоги, картотеки есть в любой библиотеке.</w:t>
      </w:r>
    </w:p>
    <w:p w:rsidR="002D5FF0" w:rsidRDefault="002D5FF0" w:rsidP="00204E2E">
      <w:pPr>
        <w:spacing w:after="0" w:line="240" w:lineRule="auto"/>
        <w:rPr>
          <w:rFonts w:ascii="Times New Roman" w:hAnsi="Times New Roman" w:cs="Times New Roman"/>
          <w:sz w:val="28"/>
          <w:szCs w:val="28"/>
        </w:rPr>
      </w:pPr>
      <w:r>
        <w:rPr>
          <w:rFonts w:ascii="Times New Roman" w:hAnsi="Times New Roman" w:cs="Times New Roman"/>
          <w:sz w:val="28"/>
          <w:szCs w:val="28"/>
        </w:rPr>
        <w:t>Нужно просто заглянуть, в ящик с карточкой «нырнуть».</w:t>
      </w:r>
    </w:p>
    <w:p w:rsidR="00204E2E" w:rsidRDefault="002D5FF0" w:rsidP="00204E2E">
      <w:pPr>
        <w:spacing w:after="0" w:line="240" w:lineRule="auto"/>
        <w:rPr>
          <w:rFonts w:ascii="Times New Roman" w:hAnsi="Times New Roman" w:cs="Times New Roman"/>
          <w:sz w:val="28"/>
          <w:szCs w:val="28"/>
        </w:rPr>
      </w:pPr>
      <w:r>
        <w:rPr>
          <w:rFonts w:ascii="Times New Roman" w:hAnsi="Times New Roman" w:cs="Times New Roman"/>
          <w:sz w:val="28"/>
          <w:szCs w:val="28"/>
        </w:rPr>
        <w:t>Алфавит не забывать, автора, конечно, знать</w:t>
      </w:r>
      <w:r w:rsidR="00204E2E">
        <w:rPr>
          <w:rFonts w:ascii="Times New Roman" w:hAnsi="Times New Roman" w:cs="Times New Roman"/>
          <w:sz w:val="28"/>
          <w:szCs w:val="28"/>
        </w:rPr>
        <w:t>.</w:t>
      </w:r>
    </w:p>
    <w:p w:rsidR="00F4408A" w:rsidRPr="00BB6538" w:rsidRDefault="00204E2E" w:rsidP="00277E1A">
      <w:pPr>
        <w:spacing w:after="0" w:line="240" w:lineRule="auto"/>
        <w:rPr>
          <w:rFonts w:ascii="Times New Roman" w:hAnsi="Times New Roman" w:cs="Times New Roman"/>
          <w:sz w:val="28"/>
          <w:szCs w:val="28"/>
        </w:rPr>
      </w:pPr>
      <w:r>
        <w:rPr>
          <w:rFonts w:ascii="Times New Roman" w:hAnsi="Times New Roman" w:cs="Times New Roman"/>
          <w:sz w:val="28"/>
          <w:szCs w:val="28"/>
        </w:rPr>
        <w:t>Полистай и все найдешь, и без книги не уйдёшь.</w:t>
      </w:r>
      <w:r w:rsidR="002D5FF0">
        <w:rPr>
          <w:rFonts w:ascii="Times New Roman" w:hAnsi="Times New Roman" w:cs="Times New Roman"/>
          <w:sz w:val="28"/>
          <w:szCs w:val="28"/>
        </w:rPr>
        <w:t xml:space="preserve">  </w:t>
      </w:r>
    </w:p>
    <w:p w:rsidR="0086471E" w:rsidRDefault="0086471E" w:rsidP="00277E1A">
      <w:pPr>
        <w:pStyle w:val="a3"/>
        <w:spacing w:after="0" w:afterAutospacing="0"/>
        <w:rPr>
          <w:sz w:val="28"/>
          <w:szCs w:val="28"/>
        </w:rPr>
      </w:pPr>
      <w:r>
        <w:rPr>
          <w:sz w:val="28"/>
          <w:szCs w:val="28"/>
        </w:rPr>
        <w:t>Я</w:t>
      </w:r>
      <w:r w:rsidR="000734B5">
        <w:rPr>
          <w:sz w:val="28"/>
          <w:szCs w:val="28"/>
        </w:rPr>
        <w:t xml:space="preserve"> предлагаю посмотреть в</w:t>
      </w:r>
      <w:r w:rsidR="00492311">
        <w:rPr>
          <w:sz w:val="28"/>
          <w:szCs w:val="28"/>
        </w:rPr>
        <w:t>идеоролик о нашей школьной библиотеке.</w:t>
      </w:r>
      <w:r>
        <w:rPr>
          <w:sz w:val="28"/>
          <w:szCs w:val="28"/>
        </w:rPr>
        <w:t xml:space="preserve"> </w:t>
      </w:r>
    </w:p>
    <w:p w:rsidR="000734B5" w:rsidRDefault="0086471E" w:rsidP="000734B5">
      <w:pPr>
        <w:pStyle w:val="a3"/>
        <w:rPr>
          <w:sz w:val="28"/>
          <w:szCs w:val="28"/>
        </w:rPr>
      </w:pPr>
      <w:r>
        <w:rPr>
          <w:sz w:val="28"/>
          <w:szCs w:val="28"/>
        </w:rPr>
        <w:t xml:space="preserve">После просмотра видеоролика </w:t>
      </w:r>
      <w:r w:rsidRPr="00F4408A">
        <w:rPr>
          <w:b/>
          <w:sz w:val="28"/>
          <w:szCs w:val="28"/>
        </w:rPr>
        <w:t>«Реклама школьной библиотеки»</w:t>
      </w:r>
      <w:r>
        <w:rPr>
          <w:sz w:val="28"/>
          <w:szCs w:val="28"/>
        </w:rPr>
        <w:t xml:space="preserve"> детям предлагаются вопросы для обсуждения:</w:t>
      </w:r>
    </w:p>
    <w:p w:rsidR="004E198B" w:rsidRDefault="004E198B" w:rsidP="0086471E">
      <w:pPr>
        <w:pStyle w:val="a3"/>
        <w:rPr>
          <w:sz w:val="28"/>
          <w:szCs w:val="28"/>
        </w:rPr>
      </w:pPr>
      <w:r>
        <w:rPr>
          <w:sz w:val="28"/>
          <w:szCs w:val="28"/>
        </w:rPr>
        <w:t>В заключени</w:t>
      </w:r>
      <w:r w:rsidR="007522FE">
        <w:rPr>
          <w:sz w:val="28"/>
          <w:szCs w:val="28"/>
        </w:rPr>
        <w:t>е</w:t>
      </w:r>
      <w:r>
        <w:rPr>
          <w:sz w:val="28"/>
          <w:szCs w:val="28"/>
        </w:rPr>
        <w:t xml:space="preserve"> урока предлагается видео </w:t>
      </w:r>
      <w:r w:rsidR="00FE5E55">
        <w:rPr>
          <w:sz w:val="28"/>
          <w:szCs w:val="28"/>
        </w:rPr>
        <w:t>«</w:t>
      </w:r>
      <w:r w:rsidR="008E3587">
        <w:rPr>
          <w:sz w:val="28"/>
          <w:szCs w:val="28"/>
        </w:rPr>
        <w:t>Пять фактов о ч</w:t>
      </w:r>
      <w:r w:rsidR="00FE5E55" w:rsidRPr="00FE5E55">
        <w:rPr>
          <w:sz w:val="28"/>
          <w:szCs w:val="28"/>
        </w:rPr>
        <w:t>те</w:t>
      </w:r>
      <w:r w:rsidR="008E3587">
        <w:rPr>
          <w:sz w:val="28"/>
          <w:szCs w:val="28"/>
        </w:rPr>
        <w:t>нии книг, о которых вы не з</w:t>
      </w:r>
      <w:r w:rsidR="00FE5E55">
        <w:rPr>
          <w:sz w:val="28"/>
          <w:szCs w:val="28"/>
        </w:rPr>
        <w:t>нали»</w:t>
      </w:r>
    </w:p>
    <w:p w:rsidR="000734B5" w:rsidRDefault="003A7BB9" w:rsidP="00DC4543">
      <w:pPr>
        <w:pStyle w:val="a3"/>
        <w:rPr>
          <w:sz w:val="28"/>
          <w:szCs w:val="28"/>
        </w:rPr>
      </w:pPr>
      <w:r>
        <w:rPr>
          <w:sz w:val="28"/>
          <w:szCs w:val="28"/>
        </w:rPr>
        <w:t>Используемые источники:</w:t>
      </w:r>
    </w:p>
    <w:p w:rsidR="00E84097" w:rsidRDefault="004C4366" w:rsidP="00DC4543">
      <w:pPr>
        <w:pStyle w:val="a3"/>
        <w:rPr>
          <w:sz w:val="28"/>
          <w:szCs w:val="28"/>
        </w:rPr>
      </w:pPr>
      <w:hyperlink r:id="rId6" w:history="1">
        <w:r w:rsidR="00E84097" w:rsidRPr="008113C4">
          <w:rPr>
            <w:rStyle w:val="a6"/>
            <w:sz w:val="28"/>
            <w:szCs w:val="28"/>
          </w:rPr>
          <w:t>http://psyfactor.org/news/goodreading.htm</w:t>
        </w:r>
      </w:hyperlink>
    </w:p>
    <w:p w:rsidR="00E84097" w:rsidRDefault="004C4366" w:rsidP="00DC4543">
      <w:pPr>
        <w:pStyle w:val="a3"/>
        <w:rPr>
          <w:sz w:val="28"/>
          <w:szCs w:val="28"/>
        </w:rPr>
      </w:pPr>
      <w:hyperlink r:id="rId7" w:history="1">
        <w:r w:rsidR="00E84097" w:rsidRPr="008113C4">
          <w:rPr>
            <w:rStyle w:val="a6"/>
            <w:sz w:val="28"/>
            <w:szCs w:val="28"/>
          </w:rPr>
          <w:t>https://yandex.ua/images/search</w:t>
        </w:r>
      </w:hyperlink>
    </w:p>
    <w:p w:rsidR="002567E8" w:rsidRDefault="004C4366" w:rsidP="00492311">
      <w:pPr>
        <w:pStyle w:val="a3"/>
      </w:pPr>
      <w:hyperlink r:id="rId8" w:history="1">
        <w:r w:rsidR="00E84097" w:rsidRPr="008113C4">
          <w:rPr>
            <w:rStyle w:val="a6"/>
            <w:sz w:val="28"/>
            <w:szCs w:val="28"/>
          </w:rPr>
          <w:t>https://www.youtube.com/watch?v=sTpp8dWtGH8</w:t>
        </w:r>
      </w:hyperlink>
    </w:p>
    <w:sectPr w:rsidR="002567E8" w:rsidSect="000734B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EB47E2"/>
    <w:multiLevelType w:val="hybridMultilevel"/>
    <w:tmpl w:val="EEE2E006"/>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
    <w:nsid w:val="46FC73D8"/>
    <w:multiLevelType w:val="hybridMultilevel"/>
    <w:tmpl w:val="27EE43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0652653"/>
    <w:multiLevelType w:val="hybridMultilevel"/>
    <w:tmpl w:val="CBA65BE4"/>
    <w:lvl w:ilvl="0" w:tplc="04190001">
      <w:start w:val="1"/>
      <w:numFmt w:val="bullet"/>
      <w:lvlText w:val=""/>
      <w:lvlJc w:val="left"/>
      <w:pPr>
        <w:ind w:left="1613" w:hanging="360"/>
      </w:pPr>
      <w:rPr>
        <w:rFonts w:ascii="Symbol" w:hAnsi="Symbol" w:hint="default"/>
      </w:rPr>
    </w:lvl>
    <w:lvl w:ilvl="1" w:tplc="04190003" w:tentative="1">
      <w:start w:val="1"/>
      <w:numFmt w:val="bullet"/>
      <w:lvlText w:val="o"/>
      <w:lvlJc w:val="left"/>
      <w:pPr>
        <w:ind w:left="2333" w:hanging="360"/>
      </w:pPr>
      <w:rPr>
        <w:rFonts w:ascii="Courier New" w:hAnsi="Courier New" w:cs="Courier New" w:hint="default"/>
      </w:rPr>
    </w:lvl>
    <w:lvl w:ilvl="2" w:tplc="04190005" w:tentative="1">
      <w:start w:val="1"/>
      <w:numFmt w:val="bullet"/>
      <w:lvlText w:val=""/>
      <w:lvlJc w:val="left"/>
      <w:pPr>
        <w:ind w:left="3053" w:hanging="360"/>
      </w:pPr>
      <w:rPr>
        <w:rFonts w:ascii="Wingdings" w:hAnsi="Wingdings" w:hint="default"/>
      </w:rPr>
    </w:lvl>
    <w:lvl w:ilvl="3" w:tplc="04190001" w:tentative="1">
      <w:start w:val="1"/>
      <w:numFmt w:val="bullet"/>
      <w:lvlText w:val=""/>
      <w:lvlJc w:val="left"/>
      <w:pPr>
        <w:ind w:left="3773" w:hanging="360"/>
      </w:pPr>
      <w:rPr>
        <w:rFonts w:ascii="Symbol" w:hAnsi="Symbol" w:hint="default"/>
      </w:rPr>
    </w:lvl>
    <w:lvl w:ilvl="4" w:tplc="04190003" w:tentative="1">
      <w:start w:val="1"/>
      <w:numFmt w:val="bullet"/>
      <w:lvlText w:val="o"/>
      <w:lvlJc w:val="left"/>
      <w:pPr>
        <w:ind w:left="4493" w:hanging="360"/>
      </w:pPr>
      <w:rPr>
        <w:rFonts w:ascii="Courier New" w:hAnsi="Courier New" w:cs="Courier New" w:hint="default"/>
      </w:rPr>
    </w:lvl>
    <w:lvl w:ilvl="5" w:tplc="04190005" w:tentative="1">
      <w:start w:val="1"/>
      <w:numFmt w:val="bullet"/>
      <w:lvlText w:val=""/>
      <w:lvlJc w:val="left"/>
      <w:pPr>
        <w:ind w:left="5213" w:hanging="360"/>
      </w:pPr>
      <w:rPr>
        <w:rFonts w:ascii="Wingdings" w:hAnsi="Wingdings" w:hint="default"/>
      </w:rPr>
    </w:lvl>
    <w:lvl w:ilvl="6" w:tplc="04190001" w:tentative="1">
      <w:start w:val="1"/>
      <w:numFmt w:val="bullet"/>
      <w:lvlText w:val=""/>
      <w:lvlJc w:val="left"/>
      <w:pPr>
        <w:ind w:left="5933" w:hanging="360"/>
      </w:pPr>
      <w:rPr>
        <w:rFonts w:ascii="Symbol" w:hAnsi="Symbol" w:hint="default"/>
      </w:rPr>
    </w:lvl>
    <w:lvl w:ilvl="7" w:tplc="04190003" w:tentative="1">
      <w:start w:val="1"/>
      <w:numFmt w:val="bullet"/>
      <w:lvlText w:val="o"/>
      <w:lvlJc w:val="left"/>
      <w:pPr>
        <w:ind w:left="6653" w:hanging="360"/>
      </w:pPr>
      <w:rPr>
        <w:rFonts w:ascii="Courier New" w:hAnsi="Courier New" w:cs="Courier New" w:hint="default"/>
      </w:rPr>
    </w:lvl>
    <w:lvl w:ilvl="8" w:tplc="04190005" w:tentative="1">
      <w:start w:val="1"/>
      <w:numFmt w:val="bullet"/>
      <w:lvlText w:val=""/>
      <w:lvlJc w:val="left"/>
      <w:pPr>
        <w:ind w:left="7373" w:hanging="360"/>
      </w:pPr>
      <w:rPr>
        <w:rFonts w:ascii="Wingdings" w:hAnsi="Wingdings" w:hint="default"/>
      </w:rPr>
    </w:lvl>
  </w:abstractNum>
  <w:abstractNum w:abstractNumId="3">
    <w:nsid w:val="7E7A580C"/>
    <w:multiLevelType w:val="hybridMultilevel"/>
    <w:tmpl w:val="28F45C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BA4614"/>
    <w:rsid w:val="000734B5"/>
    <w:rsid w:val="00095732"/>
    <w:rsid w:val="00106021"/>
    <w:rsid w:val="00204E2E"/>
    <w:rsid w:val="002567E8"/>
    <w:rsid w:val="00277E1A"/>
    <w:rsid w:val="002D5FF0"/>
    <w:rsid w:val="003A7BB9"/>
    <w:rsid w:val="00486346"/>
    <w:rsid w:val="00492311"/>
    <w:rsid w:val="004C4366"/>
    <w:rsid w:val="004E198B"/>
    <w:rsid w:val="00532BD8"/>
    <w:rsid w:val="00571108"/>
    <w:rsid w:val="00571FAF"/>
    <w:rsid w:val="00576AC9"/>
    <w:rsid w:val="00696CBF"/>
    <w:rsid w:val="007522FE"/>
    <w:rsid w:val="0086471E"/>
    <w:rsid w:val="00885037"/>
    <w:rsid w:val="008E3587"/>
    <w:rsid w:val="0098606E"/>
    <w:rsid w:val="00BA4614"/>
    <w:rsid w:val="00DC4543"/>
    <w:rsid w:val="00E84097"/>
    <w:rsid w:val="00F4408A"/>
    <w:rsid w:val="00F85B0A"/>
    <w:rsid w:val="00FB4487"/>
    <w:rsid w:val="00FE5E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67E8"/>
  </w:style>
  <w:style w:type="paragraph" w:styleId="2">
    <w:name w:val="heading 2"/>
    <w:basedOn w:val="a"/>
    <w:link w:val="20"/>
    <w:uiPriority w:val="9"/>
    <w:qFormat/>
    <w:rsid w:val="0088503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A46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A4614"/>
  </w:style>
  <w:style w:type="character" w:styleId="a4">
    <w:name w:val="Strong"/>
    <w:basedOn w:val="a0"/>
    <w:uiPriority w:val="22"/>
    <w:qFormat/>
    <w:rsid w:val="00486346"/>
    <w:rPr>
      <w:b/>
      <w:bCs/>
    </w:rPr>
  </w:style>
  <w:style w:type="paragraph" w:styleId="a5">
    <w:name w:val="List Paragraph"/>
    <w:basedOn w:val="a"/>
    <w:uiPriority w:val="34"/>
    <w:qFormat/>
    <w:rsid w:val="00576AC9"/>
    <w:pPr>
      <w:ind w:left="720"/>
      <w:contextualSpacing/>
    </w:pPr>
  </w:style>
  <w:style w:type="character" w:customStyle="1" w:styleId="20">
    <w:name w:val="Заголовок 2 Знак"/>
    <w:basedOn w:val="a0"/>
    <w:link w:val="2"/>
    <w:uiPriority w:val="9"/>
    <w:rsid w:val="00885037"/>
    <w:rPr>
      <w:rFonts w:ascii="Times New Roman" w:eastAsia="Times New Roman" w:hAnsi="Times New Roman" w:cs="Times New Roman"/>
      <w:b/>
      <w:bCs/>
      <w:sz w:val="36"/>
      <w:szCs w:val="36"/>
      <w:lang w:eastAsia="ru-RU"/>
    </w:rPr>
  </w:style>
  <w:style w:type="character" w:styleId="a6">
    <w:name w:val="Hyperlink"/>
    <w:basedOn w:val="a0"/>
    <w:uiPriority w:val="99"/>
    <w:unhideWhenUsed/>
    <w:rsid w:val="00E84097"/>
    <w:rPr>
      <w:color w:val="0000FF" w:themeColor="hyperlink"/>
      <w:u w:val="single"/>
    </w:rPr>
  </w:style>
  <w:style w:type="character" w:styleId="a7">
    <w:name w:val="FollowedHyperlink"/>
    <w:basedOn w:val="a0"/>
    <w:uiPriority w:val="99"/>
    <w:semiHidden/>
    <w:unhideWhenUsed/>
    <w:rsid w:val="0049231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988948">
      <w:bodyDiv w:val="1"/>
      <w:marLeft w:val="0"/>
      <w:marRight w:val="0"/>
      <w:marTop w:val="0"/>
      <w:marBottom w:val="0"/>
      <w:divBdr>
        <w:top w:val="none" w:sz="0" w:space="0" w:color="auto"/>
        <w:left w:val="none" w:sz="0" w:space="0" w:color="auto"/>
        <w:bottom w:val="none" w:sz="0" w:space="0" w:color="auto"/>
        <w:right w:val="none" w:sz="0" w:space="0" w:color="auto"/>
      </w:divBdr>
    </w:div>
    <w:div w:id="403341088">
      <w:bodyDiv w:val="1"/>
      <w:marLeft w:val="0"/>
      <w:marRight w:val="0"/>
      <w:marTop w:val="0"/>
      <w:marBottom w:val="0"/>
      <w:divBdr>
        <w:top w:val="none" w:sz="0" w:space="0" w:color="auto"/>
        <w:left w:val="none" w:sz="0" w:space="0" w:color="auto"/>
        <w:bottom w:val="none" w:sz="0" w:space="0" w:color="auto"/>
        <w:right w:val="none" w:sz="0" w:space="0" w:color="auto"/>
      </w:divBdr>
    </w:div>
    <w:div w:id="924342860">
      <w:bodyDiv w:val="1"/>
      <w:marLeft w:val="0"/>
      <w:marRight w:val="0"/>
      <w:marTop w:val="0"/>
      <w:marBottom w:val="0"/>
      <w:divBdr>
        <w:top w:val="none" w:sz="0" w:space="0" w:color="auto"/>
        <w:left w:val="none" w:sz="0" w:space="0" w:color="auto"/>
        <w:bottom w:val="none" w:sz="0" w:space="0" w:color="auto"/>
        <w:right w:val="none" w:sz="0" w:space="0" w:color="auto"/>
      </w:divBdr>
    </w:div>
    <w:div w:id="1494837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sTpp8dWtGH8" TargetMode="External"/><Relationship Id="rId3" Type="http://schemas.microsoft.com/office/2007/relationships/stylesWithEffects" Target="stylesWithEffects.xml"/><Relationship Id="rId7" Type="http://schemas.openxmlformats.org/officeDocument/2006/relationships/hyperlink" Target="https://yandex.ua/images/sear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syfactor.org/news/goodreading.ht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1352</Words>
  <Characters>7713</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Microsoft Office 2007 Enterprise</Company>
  <LinksUpToDate>false</LinksUpToDate>
  <CharactersWithSpaces>9047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dc:creator>
  <cp:keywords/>
  <dc:description/>
  <cp:lastModifiedBy>Kulnarsha</cp:lastModifiedBy>
  <cp:revision>4</cp:revision>
  <cp:lastPrinted>2021-02-25T04:05:00Z</cp:lastPrinted>
  <dcterms:created xsi:type="dcterms:W3CDTF">2021-01-10T13:10:00Z</dcterms:created>
  <dcterms:modified xsi:type="dcterms:W3CDTF">2021-02-25T04:05:00Z</dcterms:modified>
</cp:coreProperties>
</file>