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E" w:rsidRDefault="0092029E" w:rsidP="00920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плана мероприятий Антикоррупционной стратегии РК на 2015 – 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противодействию теневой экономике                                           КГУ «ОШ №10»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7"/>
        <w:gridCol w:w="4231"/>
        <w:gridCol w:w="4603"/>
      </w:tblGrid>
      <w:tr w:rsidR="0092029E" w:rsidTr="00B17AFD">
        <w:tc>
          <w:tcPr>
            <w:tcW w:w="737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4231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603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92029E" w:rsidTr="00B17AFD">
        <w:tc>
          <w:tcPr>
            <w:tcW w:w="737" w:type="dxa"/>
          </w:tcPr>
          <w:p w:rsidR="0092029E" w:rsidRPr="00CF7F0E" w:rsidRDefault="0092029E" w:rsidP="009202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31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0E">
              <w:rPr>
                <w:rFonts w:ascii="Times New Roman" w:hAnsi="Times New Roman"/>
                <w:sz w:val="26"/>
                <w:szCs w:val="26"/>
              </w:rPr>
              <w:t>Рассмотрение вопроса борьбы с коррупцией на коллегиях, совещаниях управления образования</w:t>
            </w:r>
          </w:p>
        </w:tc>
        <w:tc>
          <w:tcPr>
            <w:tcW w:w="4603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 2020 года проведено совещание при директоре по ознакомлению с правовыми актами антикоррупционного стандарта и с Кодексом чести. Приказом директора назначен уполномоченный по этике и противодействию коррупции зам. директора по ВР Кириченко Л.В</w:t>
            </w:r>
          </w:p>
        </w:tc>
      </w:tr>
      <w:tr w:rsidR="0092029E" w:rsidTr="00B17AFD">
        <w:tc>
          <w:tcPr>
            <w:tcW w:w="737" w:type="dxa"/>
          </w:tcPr>
          <w:p w:rsidR="0092029E" w:rsidRPr="00CF7F0E" w:rsidRDefault="0092029E" w:rsidP="009202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31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Реализация Программы формирования антикоррупционной культуры в школьной среде в контексте духовно-нравственного и гражданско-патриотического воспитания</w:t>
            </w:r>
            <w:r w:rsidRPr="00CF7F0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603" w:type="dxa"/>
          </w:tcPr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школе проводится по комплексному плану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«Концепции воспитания в системе непрерывного обр</w:t>
            </w:r>
            <w:r w:rsidR="0047723A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Республики Казахстан». Составлен 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план по формированию антикоррупционной культуры в школе ,  а также план школьного клуба «</w:t>
            </w:r>
            <w:r w:rsidRPr="00783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Ұрпақ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». Все мероприятия ведутся по плану. Запланиро</w:t>
            </w:r>
            <w:r w:rsidR="0047723A">
              <w:rPr>
                <w:rFonts w:ascii="Times New Roman" w:hAnsi="Times New Roman" w:cs="Times New Roman"/>
                <w:sz w:val="24"/>
                <w:szCs w:val="24"/>
              </w:rPr>
              <w:t xml:space="preserve">вано 17 мероприятий, проведено 10 </w:t>
            </w:r>
          </w:p>
        </w:tc>
      </w:tr>
      <w:tr w:rsidR="0092029E" w:rsidTr="00B17AFD">
        <w:tc>
          <w:tcPr>
            <w:tcW w:w="737" w:type="dxa"/>
          </w:tcPr>
          <w:p w:rsidR="0092029E" w:rsidRPr="00B656D2" w:rsidRDefault="0047723A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6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92029E" w:rsidRDefault="0047723A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Организация детских театральных постановок, направленных на формирование антикоррупционной культуры</w:t>
            </w:r>
          </w:p>
        </w:tc>
        <w:tc>
          <w:tcPr>
            <w:tcW w:w="4603" w:type="dxa"/>
          </w:tcPr>
          <w:p w:rsidR="0092029E" w:rsidRPr="0047723A" w:rsidRDefault="0047723A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23A">
              <w:rPr>
                <w:rFonts w:ascii="Times New Roman" w:hAnsi="Times New Roman" w:cs="Times New Roman"/>
                <w:sz w:val="24"/>
                <w:szCs w:val="24"/>
              </w:rPr>
              <w:t xml:space="preserve">Членами клуба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показана для учащихся </w:t>
            </w:r>
            <w:r w:rsidRPr="004772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47723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еатральная постановка</w:t>
            </w:r>
            <w:r w:rsidR="00B656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«Твори добро»</w:t>
            </w:r>
          </w:p>
        </w:tc>
      </w:tr>
      <w:tr w:rsidR="0092029E" w:rsidTr="00B17AFD">
        <w:tc>
          <w:tcPr>
            <w:tcW w:w="737" w:type="dxa"/>
          </w:tcPr>
          <w:p w:rsidR="0092029E" w:rsidRPr="00B656D2" w:rsidRDefault="00B656D2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56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92029E" w:rsidRDefault="00B656D2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Проведение среди учащихся </w:t>
            </w:r>
            <w:r w:rsidRPr="00783DB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конкурса на лучшие рисунки, инсталляции и другие работы, отражающие принципы честности, справедливости, добросовестности и неподкупности</w:t>
            </w:r>
          </w:p>
        </w:tc>
        <w:tc>
          <w:tcPr>
            <w:tcW w:w="4603" w:type="dxa"/>
          </w:tcPr>
          <w:p w:rsidR="0092029E" w:rsidRDefault="00B656D2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D2">
              <w:rPr>
                <w:rFonts w:ascii="Times New Roman" w:hAnsi="Times New Roman" w:cs="Times New Roman"/>
                <w:sz w:val="24"/>
                <w:szCs w:val="24"/>
              </w:rPr>
              <w:t>Учащиеся школы – участники Уроков добропорядочности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проводились в течение 1 полугодия. Проведен конкурс рисунков «Мы за мир без коррупции!» (1-6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.), конкурс плакатов «</w:t>
            </w:r>
            <w:r w:rsidR="00AD0F86">
              <w:rPr>
                <w:rFonts w:ascii="Times New Roman" w:hAnsi="Times New Roman" w:cs="Times New Roman"/>
                <w:sz w:val="24"/>
                <w:szCs w:val="24"/>
              </w:rPr>
              <w:t>Вместе против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2A21">
              <w:rPr>
                <w:rFonts w:ascii="Times New Roman" w:hAnsi="Times New Roman" w:cs="Times New Roman"/>
                <w:sz w:val="24"/>
                <w:szCs w:val="24"/>
              </w:rPr>
              <w:t xml:space="preserve"> (7-9 </w:t>
            </w:r>
            <w:proofErr w:type="spellStart"/>
            <w:r w:rsidR="000D2A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D2A21">
              <w:rPr>
                <w:rFonts w:ascii="Times New Roman" w:hAnsi="Times New Roman" w:cs="Times New Roman"/>
                <w:sz w:val="24"/>
                <w:szCs w:val="24"/>
              </w:rPr>
              <w:t xml:space="preserve">).Конкурс эссе «Мое слово против коррупции»          ( 10, 11 </w:t>
            </w:r>
            <w:proofErr w:type="spellStart"/>
            <w:r w:rsidR="000D2A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D2A2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AD0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F86" w:rsidRPr="00B656D2" w:rsidRDefault="00AD0F86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 - 25</w:t>
            </w:r>
          </w:p>
        </w:tc>
      </w:tr>
      <w:tr w:rsidR="0092029E" w:rsidTr="00B17AFD">
        <w:tc>
          <w:tcPr>
            <w:tcW w:w="737" w:type="dxa"/>
          </w:tcPr>
          <w:p w:rsidR="0092029E" w:rsidRPr="000D2A21" w:rsidRDefault="000D2A21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A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92029E" w:rsidRDefault="000D2A21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83D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азмещать на </w:t>
            </w:r>
            <w:proofErr w:type="spellStart"/>
            <w:r w:rsidRPr="00783D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интернет-ресурсах</w:t>
            </w:r>
            <w:proofErr w:type="spellEnd"/>
            <w:r w:rsidRPr="00783D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организации образования информацию 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согласно Закон</w:t>
            </w:r>
            <w:r w:rsidRPr="00783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 «О доступе к информации»  с созданием обязательного раздела «противодействия коррупции»</w:t>
            </w:r>
          </w:p>
        </w:tc>
        <w:tc>
          <w:tcPr>
            <w:tcW w:w="4603" w:type="dxa"/>
          </w:tcPr>
          <w:p w:rsidR="0092029E" w:rsidRDefault="000D2A21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школы  размещаются  на сайте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согласно  Закон</w:t>
            </w:r>
            <w:r w:rsidRPr="00783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Казахстан «О доступе к информации».   </w:t>
            </w:r>
          </w:p>
        </w:tc>
      </w:tr>
      <w:tr w:rsidR="0092029E" w:rsidTr="00B17AFD">
        <w:tc>
          <w:tcPr>
            <w:tcW w:w="737" w:type="dxa"/>
          </w:tcPr>
          <w:p w:rsidR="0092029E" w:rsidRPr="000D2A21" w:rsidRDefault="000D2A21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A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92029E" w:rsidRDefault="000D2A21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Обеспечить на официальном сайте и на стенде объявлении полный список сотрудников организации образования</w:t>
            </w:r>
          </w:p>
        </w:tc>
        <w:tc>
          <w:tcPr>
            <w:tcW w:w="4603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На стенде объявлений  в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список сотрудников, а также на </w:t>
            </w:r>
            <w:r w:rsidRPr="0058336A">
              <w:rPr>
                <w:rFonts w:ascii="Times New Roman" w:hAnsi="Times New Roman" w:cs="Times New Roman"/>
                <w:sz w:val="24"/>
                <w:szCs w:val="24"/>
              </w:rPr>
              <w:t xml:space="preserve">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162" w:rsidRDefault="001F3162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2B" w:rsidRDefault="001F3162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>https://balkhash.goo.kz/content/view/14/2849</w:t>
            </w:r>
          </w:p>
          <w:p w:rsidR="00421E2B" w:rsidRDefault="00421E2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92029E" w:rsidRDefault="00FD554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Персонально выдавать работникам организации образования 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расшифровки о начислении заработной платы (квитанции)</w:t>
            </w:r>
          </w:p>
        </w:tc>
        <w:tc>
          <w:tcPr>
            <w:tcW w:w="4603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 выдаются квитанции об  начислении заработной платы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31" w:type="dxa"/>
          </w:tcPr>
          <w:p w:rsidR="0092029E" w:rsidRDefault="00FD554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Создание специальной вкладки «Попечительский Совет» на всех официальных </w:t>
            </w:r>
            <w:proofErr w:type="spellStart"/>
            <w:r w:rsidRPr="00783DB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783DB0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организации образования, с систематическим размещением на них информации  о деятельности Попечительского Совета, описание проводимых мероприятий, информация для родителей и детей, представление отчета о всех спонсорских и благотворительных  помощи</w:t>
            </w:r>
          </w:p>
        </w:tc>
        <w:tc>
          <w:tcPr>
            <w:tcW w:w="4603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A6">
              <w:rPr>
                <w:rFonts w:ascii="Times New Roman" w:hAnsi="Times New Roman" w:cs="Times New Roman"/>
                <w:sz w:val="24"/>
                <w:szCs w:val="24"/>
              </w:rPr>
              <w:t>В школе создан Попечительский совет в составе 9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Информация о деятельности ПС размещается на</w:t>
            </w:r>
            <w:r w:rsidR="00421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421E2B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  <w:p w:rsidR="00421E2B" w:rsidRDefault="00421E2B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62" w:rsidRDefault="001F3162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E2B" w:rsidRPr="00CC3EA6" w:rsidRDefault="00421E2B" w:rsidP="0092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1" w:type="dxa"/>
          </w:tcPr>
          <w:p w:rsidR="0092029E" w:rsidRDefault="00FD554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Встречи с</w:t>
            </w:r>
            <w:r w:rsidRPr="00783DB0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kk-KZ"/>
              </w:rPr>
              <w:t xml:space="preserve"> родительской общественностью</w:t>
            </w:r>
          </w:p>
        </w:tc>
        <w:tc>
          <w:tcPr>
            <w:tcW w:w="4603" w:type="dxa"/>
          </w:tcPr>
          <w:p w:rsidR="001F3162" w:rsidRPr="001F3162" w:rsidRDefault="00F1609F" w:rsidP="001F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1F3162">
              <w:rPr>
                <w:rFonts w:ascii="Times New Roman" w:hAnsi="Times New Roman" w:cs="Times New Roman"/>
                <w:sz w:val="24"/>
                <w:szCs w:val="24"/>
              </w:rPr>
              <w:t xml:space="preserve">втором полугодии будет проведено  родительское собрание                                                        « </w:t>
            </w:r>
            <w:r w:rsidR="001F3162" w:rsidRPr="001F3162">
              <w:rPr>
                <w:rFonts w:ascii="Times New Roman" w:hAnsi="Times New Roman" w:cs="Times New Roman"/>
                <w:sz w:val="24"/>
                <w:szCs w:val="24"/>
              </w:rPr>
              <w:t>Защита  законных  интересов</w:t>
            </w:r>
          </w:p>
          <w:p w:rsidR="001F3162" w:rsidRPr="001F3162" w:rsidRDefault="001F3162" w:rsidP="001F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ab/>
              <w:t>от  угроз,</w:t>
            </w:r>
          </w:p>
          <w:p w:rsidR="001F3162" w:rsidRPr="001F3162" w:rsidRDefault="001F3162" w:rsidP="001F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>связанных с коррупцией»</w:t>
            </w: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17AFD">
              <w:rPr>
                <w:rFonts w:ascii="Times New Roman" w:hAnsi="Times New Roman" w:cs="Times New Roman"/>
                <w:sz w:val="24"/>
                <w:szCs w:val="24"/>
              </w:rPr>
              <w:t>- март</w:t>
            </w:r>
          </w:p>
          <w:p w:rsidR="0092029E" w:rsidRDefault="001F3162" w:rsidP="001F31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92029E" w:rsidRDefault="00FD554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Обновление информационных стендов, почтового  ящика для писем и обращений физических лиц.</w:t>
            </w:r>
          </w:p>
        </w:tc>
        <w:tc>
          <w:tcPr>
            <w:tcW w:w="4603" w:type="dxa"/>
          </w:tcPr>
          <w:p w:rsidR="0092029E" w:rsidRPr="001F3162" w:rsidRDefault="001F3162" w:rsidP="001F3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1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CD5565" wp14:editId="7C51EA31">
                  <wp:extent cx="1265275" cy="1687107"/>
                  <wp:effectExtent l="0" t="0" r="0" b="8890"/>
                  <wp:docPr id="5" name="Рисунок 5" descr="C:\Users\Elite\Desktop\1e37d3b6-991a-40ad-b419-debb1e322c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lite\Desktop\1e37d3b6-991a-40ad-b419-debb1e322c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97" cy="169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1F3162">
              <w:rPr>
                <w:rFonts w:ascii="Times New Roman" w:hAnsi="Times New Roman" w:cs="Times New Roman"/>
                <w:sz w:val="24"/>
                <w:szCs w:val="24"/>
              </w:rPr>
              <w:t>рубрика на стенде «Школьная планета»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31" w:type="dxa"/>
          </w:tcPr>
          <w:p w:rsidR="0092029E" w:rsidRDefault="00FD554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Повысить прозрачность проведения процедур государственных закупок</w:t>
            </w:r>
          </w:p>
        </w:tc>
        <w:tc>
          <w:tcPr>
            <w:tcW w:w="4603" w:type="dxa"/>
          </w:tcPr>
          <w:p w:rsidR="00F1609F" w:rsidRPr="00783DB0" w:rsidRDefault="00F1609F" w:rsidP="00F1609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Все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закупки освещаются на сайте школы.</w:t>
            </w:r>
            <w:r w:rsidR="00B17AFD">
              <w:rPr>
                <w:rFonts w:ascii="Times New Roman" w:hAnsi="Times New Roman" w:cs="Times New Roman"/>
                <w:sz w:val="24"/>
                <w:szCs w:val="24"/>
              </w:rPr>
              <w:t>8.10 2020 г. проведен Час семьи. Одним из вопросов был отчет директора по бюджету «Открытый бюджет школы».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заседание ПС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23.12</w:t>
            </w:r>
            <w:r w:rsidRPr="00783D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.2020г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 на котором с отчетом об </w:t>
            </w:r>
            <w:r w:rsidRPr="00783DB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средс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 бюджета школы на 2019-2020 г выступила директор школы.</w:t>
            </w:r>
          </w:p>
          <w:p w:rsidR="0092029E" w:rsidRDefault="00421E2B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6182C34" wp14:editId="386493D8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222885</wp:posOffset>
                  </wp:positionV>
                  <wp:extent cx="1318260" cy="1605280"/>
                  <wp:effectExtent l="0" t="0" r="0" b="0"/>
                  <wp:wrapTopAndBottom/>
                  <wp:docPr id="1" name="Рисунок 1" descr="C:\Users\Elite\Desktop\лл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te\Desktop\ллл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523"/>
                          <a:stretch/>
                        </pic:blipFill>
                        <pic:spPr bwMode="auto">
                          <a:xfrm>
                            <a:off x="0" y="0"/>
                            <a:ext cx="131826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E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5888DDA" wp14:editId="62B6A981">
                      <wp:extent cx="308610" cy="308610"/>
                      <wp:effectExtent l="0" t="0" r="0" b="0"/>
                      <wp:docPr id="2" name="AutoShape 3" descr="blob:https://web.whatsapp.com/43d16f37-8940-4c1e-9637-0236acefe6e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blob:https://web.whatsapp.com/43d16f37-8940-4c1e-9637-0236acefe6e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P7AXzDjAgAAAgYAAA4AAAAAAAAAAAAAAAAA&#10;LgIAAGRycy9lMm9Eb2MueG1sUEsBAi0AFAAGAAgAAAAhAJj2bA3ZAAAAAwEAAA8AAAAAAAAAAAAA&#10;AAAAPQ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31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FD5546"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анкетирования среди </w:t>
            </w:r>
            <w:r w:rsidR="00FD5546" w:rsidRPr="0078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на предмет сбора с них денежных средств на различные расходы администрацией школы</w:t>
            </w:r>
          </w:p>
        </w:tc>
        <w:tc>
          <w:tcPr>
            <w:tcW w:w="4603" w:type="dxa"/>
          </w:tcPr>
          <w:p w:rsidR="007945D4" w:rsidRPr="00783DB0" w:rsidRDefault="007945D4" w:rsidP="007945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анкетирование среди 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в 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лайн формате, приняло участие 62 чел. Родители </w:t>
            </w: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 xml:space="preserve"> указали, что знают школьный телефон «Доверия», что нет сборов денег  на взносы, мероприятия, платные услуги. </w:t>
            </w:r>
          </w:p>
          <w:p w:rsidR="0092029E" w:rsidRDefault="0092029E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31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приуроченных к Международному дню борьбы с коррупцией</w:t>
            </w:r>
          </w:p>
        </w:tc>
        <w:tc>
          <w:tcPr>
            <w:tcW w:w="4603" w:type="dxa"/>
          </w:tcPr>
          <w:p w:rsidR="00F1609F" w:rsidRPr="00F1609F" w:rsidRDefault="00F1609F" w:rsidP="00F16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час,  приуроченный  к Международному  дню борьбы с коррупцией – 9 декабря:</w:t>
            </w:r>
          </w:p>
          <w:p w:rsidR="00F1609F" w:rsidRPr="00F1609F" w:rsidRDefault="00F1609F" w:rsidP="00F16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6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«Есть такая профессия – защищать закон и порядок »</w:t>
            </w: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609F" w:rsidRPr="00F1609F" w:rsidRDefault="00F1609F" w:rsidP="00F16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F16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Выгодный друг»</w:t>
            </w: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609F" w:rsidRPr="00F1609F" w:rsidRDefault="00F1609F" w:rsidP="00F160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16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«Подарки и другие способы благодарности»,</w:t>
            </w:r>
          </w:p>
          <w:p w:rsidR="0092029E" w:rsidRPr="00F1609F" w:rsidRDefault="00F1609F" w:rsidP="00F16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«Я – гражданин»</w:t>
            </w:r>
            <w:r w:rsidRPr="00F16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1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B0"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помещениях, занимаемых государственными органами, 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государственных служащих</w:t>
            </w:r>
          </w:p>
        </w:tc>
        <w:tc>
          <w:tcPr>
            <w:tcW w:w="4603" w:type="dxa"/>
          </w:tcPr>
          <w:p w:rsidR="0092029E" w:rsidRPr="00F1609F" w:rsidRDefault="007945D4" w:rsidP="00920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5D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0168BB1" wp14:editId="2BFA03A2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803910</wp:posOffset>
                  </wp:positionV>
                  <wp:extent cx="1296670" cy="2235835"/>
                  <wp:effectExtent l="0" t="0" r="0" b="0"/>
                  <wp:wrapTopAndBottom/>
                  <wp:docPr id="4" name="Рисунок 4" descr="C:\Users\Elite\Desktop\зз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ite\Desktop\ззз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28" b="-23754"/>
                          <a:stretch/>
                        </pic:blipFill>
                        <pic:spPr bwMode="auto">
                          <a:xfrm>
                            <a:off x="0" y="0"/>
                            <a:ext cx="1296670" cy="223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45D4">
              <w:rPr>
                <w:rFonts w:ascii="Times New Roman" w:hAnsi="Times New Roman" w:cs="Times New Roman"/>
                <w:sz w:val="24"/>
                <w:szCs w:val="24"/>
              </w:rPr>
              <w:t>В фойе школы 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 постоянно</w:t>
            </w:r>
            <w:r w:rsidR="001F3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r w:rsidRPr="00794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Pr="007945D4">
              <w:rPr>
                <w:rFonts w:ascii="Times New Roman" w:hAnsi="Times New Roman" w:cs="Times New Roman"/>
                <w:sz w:val="24"/>
                <w:szCs w:val="24"/>
              </w:rPr>
              <w:t>«Коррупция: правовая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1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0E">
              <w:rPr>
                <w:rFonts w:ascii="Times New Roman" w:hAnsi="Times New Roman"/>
                <w:sz w:val="26"/>
                <w:szCs w:val="26"/>
              </w:rPr>
              <w:t xml:space="preserve">Проведение анализа жалоб, поступивших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школу </w:t>
            </w:r>
            <w:r w:rsidRPr="00CF7F0E">
              <w:rPr>
                <w:rFonts w:ascii="Times New Roman" w:hAnsi="Times New Roman"/>
                <w:sz w:val="26"/>
                <w:szCs w:val="26"/>
              </w:rPr>
              <w:t>на несвоевременное и некачественное оказание государственных услуг</w:t>
            </w:r>
          </w:p>
        </w:tc>
        <w:tc>
          <w:tcPr>
            <w:tcW w:w="4603" w:type="dxa"/>
          </w:tcPr>
          <w:p w:rsidR="0092029E" w:rsidRDefault="007945D4" w:rsidP="007945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Жалоб   со стороны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несвоевременное и некачественное оказание государственных услуг не было.</w:t>
            </w:r>
          </w:p>
        </w:tc>
      </w:tr>
      <w:tr w:rsidR="0092029E" w:rsidTr="00B17AFD">
        <w:tc>
          <w:tcPr>
            <w:tcW w:w="737" w:type="dxa"/>
          </w:tcPr>
          <w:p w:rsidR="0092029E" w:rsidRPr="00FD5546" w:rsidRDefault="00FD5546" w:rsidP="00920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54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31" w:type="dxa"/>
          </w:tcPr>
          <w:p w:rsidR="0092029E" w:rsidRDefault="00CC3EA6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Проведение внутреннего контроля  по оказанию </w:t>
            </w:r>
            <w:proofErr w:type="spellStart"/>
            <w:r w:rsidRPr="00906381">
              <w:rPr>
                <w:rFonts w:ascii="Times New Roman" w:hAnsi="Times New Roman"/>
                <w:sz w:val="26"/>
                <w:szCs w:val="26"/>
              </w:rPr>
              <w:t>государственн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ых </w:t>
            </w:r>
            <w:r w:rsidRPr="00906381">
              <w:rPr>
                <w:rFonts w:ascii="Times New Roman" w:hAnsi="Times New Roman"/>
                <w:sz w:val="26"/>
                <w:szCs w:val="26"/>
              </w:rPr>
              <w:t xml:space="preserve"> услуг</w:t>
            </w:r>
          </w:p>
        </w:tc>
        <w:tc>
          <w:tcPr>
            <w:tcW w:w="4603" w:type="dxa"/>
          </w:tcPr>
          <w:p w:rsidR="0092029E" w:rsidRDefault="007945D4" w:rsidP="00920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ведется  контроль за оказанием государственных услуг по обращению граждан, по приему детей в школу, по оказанию бесплатного питания и т.д.</w:t>
            </w:r>
          </w:p>
        </w:tc>
      </w:tr>
    </w:tbl>
    <w:p w:rsidR="0092029E" w:rsidRDefault="0092029E" w:rsidP="00920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A6" w:rsidRDefault="00CC3EA6" w:rsidP="00920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EA6" w:rsidRDefault="007945D4" w:rsidP="007945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CC3EA6">
        <w:rPr>
          <w:rFonts w:ascii="Times New Roman" w:hAnsi="Times New Roman" w:cs="Times New Roman"/>
          <w:b/>
          <w:sz w:val="28"/>
          <w:szCs w:val="28"/>
        </w:rPr>
        <w:t>Директор ____________</w:t>
      </w:r>
      <w:proofErr w:type="spellStart"/>
      <w:r w:rsidR="00CC3EA6">
        <w:rPr>
          <w:rFonts w:ascii="Times New Roman" w:hAnsi="Times New Roman" w:cs="Times New Roman"/>
          <w:b/>
          <w:sz w:val="28"/>
          <w:szCs w:val="28"/>
        </w:rPr>
        <w:t>Укпешова</w:t>
      </w:r>
      <w:proofErr w:type="spellEnd"/>
      <w:r w:rsidR="00CC3EA6">
        <w:rPr>
          <w:rFonts w:ascii="Times New Roman" w:hAnsi="Times New Roman" w:cs="Times New Roman"/>
          <w:b/>
          <w:sz w:val="28"/>
          <w:szCs w:val="28"/>
        </w:rPr>
        <w:t xml:space="preserve"> С.Г.</w:t>
      </w:r>
    </w:p>
    <w:sectPr w:rsidR="00CC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86"/>
    <w:rsid w:val="000D2A21"/>
    <w:rsid w:val="001F3162"/>
    <w:rsid w:val="00421E2B"/>
    <w:rsid w:val="0047723A"/>
    <w:rsid w:val="004D2384"/>
    <w:rsid w:val="00783986"/>
    <w:rsid w:val="007945D4"/>
    <w:rsid w:val="007E3438"/>
    <w:rsid w:val="008E61F6"/>
    <w:rsid w:val="0092029E"/>
    <w:rsid w:val="00AD0F86"/>
    <w:rsid w:val="00B17AFD"/>
    <w:rsid w:val="00B656D2"/>
    <w:rsid w:val="00CC3EA6"/>
    <w:rsid w:val="00F1609F"/>
    <w:rsid w:val="00F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Обя,норма,Айгерим,ТекстОтчета"/>
    <w:link w:val="a4"/>
    <w:uiPriority w:val="1"/>
    <w:qFormat/>
    <w:rsid w:val="008E6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мой рабочий Знак,Обя Знак,норма Знак,Айгерим Знак,ТекстОтчета Знак"/>
    <w:link w:val="a3"/>
    <w:uiPriority w:val="1"/>
    <w:rsid w:val="008E61F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2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Обя,норма,Айгерим,ТекстОтчета"/>
    <w:link w:val="a4"/>
    <w:uiPriority w:val="1"/>
    <w:qFormat/>
    <w:rsid w:val="008E61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мелкий Знак,мой рабочий Знак,Обя Знак,норма Знак,Айгерим Знак,ТекстОтчета Знак"/>
    <w:link w:val="a3"/>
    <w:uiPriority w:val="1"/>
    <w:rsid w:val="008E61F6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920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1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60FAA-67CF-402C-BCBF-9ECE998E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6</cp:revision>
  <dcterms:created xsi:type="dcterms:W3CDTF">2021-02-08T04:46:00Z</dcterms:created>
  <dcterms:modified xsi:type="dcterms:W3CDTF">2021-02-08T06:44:00Z</dcterms:modified>
</cp:coreProperties>
</file>