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23" w:rsidRPr="005C015A" w:rsidRDefault="00255D18" w:rsidP="005C015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Мектепке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дейінгі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тәрбие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мен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оқыту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бастауыш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негізгі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орта,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жалпы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орта,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техникалық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және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кәсіптік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орта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білімнен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кейінгі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беру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бағдарламаларын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іске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асыратын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беру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ұйымдарының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педагогтеріне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біліктілік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санаттарын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беру (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растау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үшін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аттестаттаудан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өткізуге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құжаттарды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қабылдау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"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көрсетілетін</w:t>
      </w:r>
      <w:proofErr w:type="spellEnd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55D18">
        <w:rPr>
          <w:rFonts w:ascii="Times New Roman" w:hAnsi="Times New Roman" w:cs="Times New Roman"/>
          <w:b/>
          <w:color w:val="000000"/>
          <w:sz w:val="28"/>
          <w:szCs w:val="28"/>
        </w:rPr>
        <w:t>қызмет</w:t>
      </w:r>
      <w:proofErr w:type="spellEnd"/>
      <w:r>
        <w:rPr>
          <w:rFonts w:ascii="Times New Roman"/>
          <w:color w:val="000000"/>
          <w:sz w:val="20"/>
        </w:rPr>
        <w:t xml:space="preserve"> </w:t>
      </w:r>
      <w:proofErr w:type="spellStart"/>
      <w:r w:rsidR="005C015A" w:rsidRPr="005C015A">
        <w:rPr>
          <w:rFonts w:ascii="Times New Roman" w:hAnsi="Times New Roman" w:cs="Times New Roman"/>
          <w:b/>
          <w:color w:val="000000"/>
          <w:sz w:val="28"/>
          <w:szCs w:val="28"/>
        </w:rPr>
        <w:t>көрсету</w:t>
      </w:r>
      <w:proofErr w:type="spellEnd"/>
      <w:r w:rsidR="005C015A" w:rsidRPr="005C01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5C015A" w:rsidRPr="005C015A">
        <w:rPr>
          <w:rFonts w:ascii="Times New Roman" w:hAnsi="Times New Roman" w:cs="Times New Roman"/>
          <w:b/>
          <w:color w:val="000000"/>
          <w:sz w:val="28"/>
          <w:szCs w:val="28"/>
        </w:rPr>
        <w:t>үшін</w:t>
      </w:r>
      <w:proofErr w:type="spellEnd"/>
      <w:r w:rsidR="005C015A" w:rsidRPr="005C01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5C015A" w:rsidRPr="005C015A">
        <w:rPr>
          <w:rFonts w:ascii="Times New Roman" w:hAnsi="Times New Roman" w:cs="Times New Roman"/>
          <w:b/>
          <w:color w:val="000000"/>
          <w:sz w:val="28"/>
          <w:szCs w:val="28"/>
        </w:rPr>
        <w:t>қажетті</w:t>
      </w:r>
      <w:proofErr w:type="spellEnd"/>
      <w:r w:rsidR="005C015A" w:rsidRPr="005C01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5C015A" w:rsidRPr="005C015A">
        <w:rPr>
          <w:rFonts w:ascii="Times New Roman" w:hAnsi="Times New Roman" w:cs="Times New Roman"/>
          <w:b/>
          <w:color w:val="000000"/>
          <w:sz w:val="28"/>
          <w:szCs w:val="28"/>
        </w:rPr>
        <w:t>құжаттар</w:t>
      </w:r>
      <w:proofErr w:type="spellEnd"/>
      <w:r w:rsidR="005C015A" w:rsidRPr="005C01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5C015A" w:rsidRPr="005C015A">
        <w:rPr>
          <w:rFonts w:ascii="Times New Roman" w:hAnsi="Times New Roman" w:cs="Times New Roman"/>
          <w:b/>
          <w:color w:val="000000"/>
          <w:sz w:val="28"/>
          <w:szCs w:val="28"/>
        </w:rPr>
        <w:t>тізбесі</w:t>
      </w:r>
      <w:proofErr w:type="spellEnd"/>
    </w:p>
    <w:p w:rsidR="005C015A" w:rsidRDefault="005C015A" w:rsidP="005C015A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>1) өтініш;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>2) жеке басын куәландыратын құжат (жеке басын сәйкестендіру үшін талап етіледі) (иесіне қайтарылады);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>3) білімі туралы диплом;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>4) қайта даярлау курстарынан өткені туралы құжат (бар болса);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>5) қызметкердің еңбек қызметін растайтын құжат;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>6) біліктілік санатын беру туралы куәлік және бұйрық (бұрын біліктілік санаты бар тұлғалар үшін);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>7) Білім беру саласындағы уәкілетті органмен келісілген бағдарламалар бойынша біліктілікті арттыру курстарынан өткені туралы сертификат;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8)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анықтама; 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>9) білім алушылардың/тәрбиеленушілердің (әдістемелік кабинеттердің (орталықтардың) әдіскерлерін, ПМПК педагогтерін қоспағанда) жетістіктерін растайтын құжаттар);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10) кәсіби жетістіктерді және тәжірибені қорытуды растайтын құжаттар; 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>11) оқуды/сабақтарды бақылау парақтары (ПМПК педагогтерінен басқа);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5C015A" w:rsidRPr="00F13F79" w:rsidRDefault="005C015A" w:rsidP="00F13F79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</w:pPr>
      <w:r w:rsidRPr="00F13F79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3)-11)-тармақтарда санамаланған құжаттар түпнұсқалары мен көшірмелері ұсынылады, салыстырып тексерілгеннен кейін түпнұсқалары өтініш берушіге қайтарылады.</w:t>
      </w:r>
      <w:r w:rsidRPr="00F13F79">
        <w:rPr>
          <w:rFonts w:ascii="Times New Roman" w:hAnsi="Times New Roman" w:cs="Times New Roman"/>
          <w:b/>
          <w:i/>
          <w:sz w:val="28"/>
          <w:szCs w:val="28"/>
          <w:lang w:val="kk-KZ"/>
        </w:rPr>
        <w:br/>
      </w:r>
      <w:bookmarkStart w:id="0" w:name="_GoBack"/>
      <w:bookmarkEnd w:id="0"/>
    </w:p>
    <w:p w:rsidR="005C015A" w:rsidRPr="005C015A" w:rsidRDefault="005C015A" w:rsidP="005C015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C01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Қосымша келесі құжаттар ұсынылады:</w:t>
      </w:r>
      <w:r w:rsidRPr="005C015A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Әдістемелік кабинеттердің (орталықтардың) әдіскерлері үшін </w:t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>– жарияланымдарды, жобаларға қатысуын, инновациялық, эксперименттік қызметті растайтын құжаттар, әзірленген әдістемелік материалдар;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орта, техникалық және кәсіптік, орта білімнен кейінгі білім беру ұйымдарының педагогтері үшін</w:t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- білім беру ұйымы басшысының мөрімен және қолымен расталған оқу жетістіктерін сырттай бағалау және (немесе) </w:t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ағымдағы және (немесе) қорытынды аттестаттау нәтижелерін қамтитын біліктілік санаттарын беру арасындағы кезеңдегі білім алушылардың білім сапасының көрсеткіштері;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Мектепке дейінгі тәрбие және оқыту ұйымдарының педагогтері үшін</w:t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>-білім беру ұйымы басшысының мөрімен және қолымен расталған шеберлік пен дағдылардың қалыптасу көрсеткіштері;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Қосымша білім беру ұйымдарының педагогтері үшін </w:t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>– білім беру ұйымы басшысының мөрімен және қолымен расталған білім алушылардың, тәрбиеленушілердің таңдаған білім беру бағдарламасын меңгеру көрсеткіштері;</w:t>
      </w:r>
      <w:r w:rsidRPr="005C015A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C01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Арнайы білім беру ұйымдарының, білім беру ұйымдарындағы арнайы сыныптардың (топтардың) педагогтері үшін (ПМПК педагогтерінен басқа)</w:t>
      </w:r>
      <w:r w:rsidRPr="005C01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– жеке дамыту бағдарламасын іске асыру бойынша маман қызметінің нәтижелілік көрсеткіштері;</w:t>
      </w:r>
    </w:p>
    <w:sectPr w:rsidR="005C015A" w:rsidRPr="005C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15A"/>
    <w:rsid w:val="00005B23"/>
    <w:rsid w:val="00255D18"/>
    <w:rsid w:val="005C015A"/>
    <w:rsid w:val="00F1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1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Gulmira 203</dc:creator>
  <cp:lastModifiedBy>Gulmira 203</cp:lastModifiedBy>
  <cp:revision>3</cp:revision>
  <dcterms:created xsi:type="dcterms:W3CDTF">2021-01-18T09:02:00Z</dcterms:created>
  <dcterms:modified xsi:type="dcterms:W3CDTF">2021-01-18T09:06:00Z</dcterms:modified>
</cp:coreProperties>
</file>