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68" w:rsidRPr="00941868" w:rsidRDefault="00941868" w:rsidP="00671D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Семинар – практикум «Технология развивающих игр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В.Воскобовича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«Сказочные лабиринты игры». Знакомство с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Игровизором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71743" w:rsidRPr="00171743" w:rsidRDefault="00171743" w:rsidP="00671D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Вячеслав Владимирович </w:t>
      </w:r>
      <w:proofErr w:type="spellStart"/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</w:t>
      </w:r>
      <w:proofErr w:type="spellEnd"/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получая образование по специальности инженер-физик, даже не предполагал, что ему придется погрузиться в педагогику. Сделать это ему пришлось для воспитания и всестороннего развития своих сыновей. В начале 90-х годов, во времена перестройки, в магазинах было очень мало качественных игр, купить их было не каждому по карману. Поэтому, когда он стал отцом, он задумался о создании собственных игр, которые будут интересны не только его сыновьям, но и их ровесникам. В этом ему помогло изучение работ Зайцева и Никитиных.</w:t>
      </w:r>
    </w:p>
    <w:p w:rsidR="00171743" w:rsidRPr="001E42A9" w:rsidRDefault="00171743" w:rsidP="00671DC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E42A9">
        <w:rPr>
          <w:color w:val="000000"/>
          <w:sz w:val="28"/>
          <w:szCs w:val="28"/>
        </w:rPr>
        <w:t>Созданные им игры помогали не только разнообразить времяпрепровождение детей, но и способствовали их полноценному развитию.</w:t>
      </w:r>
    </w:p>
    <w:p w:rsidR="00171743" w:rsidRPr="00941868" w:rsidRDefault="00171743" w:rsidP="00671DCA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000000"/>
          <w:sz w:val="28"/>
          <w:szCs w:val="28"/>
        </w:rPr>
      </w:pPr>
      <w:r w:rsidRPr="00941868">
        <w:rPr>
          <w:iCs/>
          <w:color w:val="000000"/>
          <w:sz w:val="28"/>
          <w:szCs w:val="28"/>
        </w:rPr>
        <w:t xml:space="preserve">Свой метод развития детей сам </w:t>
      </w:r>
      <w:proofErr w:type="spellStart"/>
      <w:r w:rsidRPr="00941868">
        <w:rPr>
          <w:iCs/>
          <w:color w:val="000000"/>
          <w:sz w:val="28"/>
          <w:szCs w:val="28"/>
        </w:rPr>
        <w:t>Воскобович</w:t>
      </w:r>
      <w:proofErr w:type="spellEnd"/>
      <w:r w:rsidRPr="00941868">
        <w:rPr>
          <w:iCs/>
          <w:color w:val="000000"/>
          <w:sz w:val="28"/>
          <w:szCs w:val="28"/>
        </w:rPr>
        <w:t xml:space="preserve"> именует технологией. Он внес огромный вклад в педагогику данного периода, став педагогом-новатором времен перестройки. Автор дал название своему методу «Сказочные лабиринты игры».</w:t>
      </w:r>
    </w:p>
    <w:p w:rsidR="00D763CD" w:rsidRPr="00941868" w:rsidRDefault="00171743" w:rsidP="00671D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42A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В. </w:t>
      </w:r>
      <w:proofErr w:type="spellStart"/>
      <w:r w:rsidRPr="001E42A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Воскобович</w:t>
      </w:r>
      <w:proofErr w:type="spellEnd"/>
      <w:r w:rsidRPr="001E42A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разработал уже более 50 игр. Они представляют собой многофункциональные творческие пособия. </w:t>
      </w:r>
      <w:r w:rsidRPr="001E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Обучаться с помощью них ребенок может весело и непринужденно.</w:t>
      </w:r>
    </w:p>
    <w:p w:rsidR="00171743" w:rsidRPr="00941868" w:rsidRDefault="00171743" w:rsidP="00671DCA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42A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Исходя из этого, можно увидеть, что технология разработана на 3 важнейших принципах: интерес-познание-творчество.</w:t>
      </w:r>
    </w:p>
    <w:p w:rsidR="00171743" w:rsidRPr="00171743" w:rsidRDefault="00171743" w:rsidP="00671D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Целями и задачами его методики является:</w:t>
      </w:r>
    </w:p>
    <w:p w:rsidR="00171743" w:rsidRPr="00171743" w:rsidRDefault="00171743" w:rsidP="00671D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ребенка заинтересованности и стремлению к познанию нового;</w:t>
      </w:r>
    </w:p>
    <w:p w:rsidR="00171743" w:rsidRPr="00171743" w:rsidRDefault="00171743" w:rsidP="00671D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наблюдать, исследовать окружающий мир;</w:t>
      </w:r>
    </w:p>
    <w:p w:rsidR="00171743" w:rsidRPr="00171743" w:rsidRDefault="00171743" w:rsidP="00671D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креативное мышление (способность посмотреть на знакомый объект совершенно другим взглядом, мыслить гибко и оригинально);</w:t>
      </w:r>
    </w:p>
    <w:p w:rsidR="00171743" w:rsidRPr="00171743" w:rsidRDefault="00171743" w:rsidP="00671D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гармоничный подход к развитию у детей эмоциональности, образного мышления и логики;</w:t>
      </w:r>
    </w:p>
    <w:p w:rsidR="00171743" w:rsidRPr="00171743" w:rsidRDefault="00171743" w:rsidP="00671D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помощь в развитии математических и речевых умений;</w:t>
      </w:r>
    </w:p>
    <w:p w:rsidR="00171743" w:rsidRPr="00171743" w:rsidRDefault="00171743" w:rsidP="00671D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начальные представления об окружающей действительности;</w:t>
      </w:r>
    </w:p>
    <w:p w:rsidR="00171743" w:rsidRPr="00171743" w:rsidRDefault="00171743" w:rsidP="00671D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психическому развитию;</w:t>
      </w:r>
    </w:p>
    <w:p w:rsidR="00171743" w:rsidRPr="00171743" w:rsidRDefault="00171743" w:rsidP="00671D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моторику.</w:t>
      </w:r>
    </w:p>
    <w:p w:rsidR="00171743" w:rsidRPr="00171743" w:rsidRDefault="00171743" w:rsidP="00671DC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игр</w:t>
      </w:r>
    </w:p>
    <w:p w:rsidR="00171743" w:rsidRPr="00171743" w:rsidRDefault="00171743" w:rsidP="00671D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Разрабатываются в соответствии с интересами ребят.</w:t>
      </w: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занимаются с удовольствием. Малыши постоянно открывают для себя что-то новое, неизведанное ранее.</w:t>
      </w:r>
    </w:p>
    <w:p w:rsidR="00171743" w:rsidRPr="00171743" w:rsidRDefault="00171743" w:rsidP="00671D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Каждая игра может использоваться детьми разного возраста, начиная от 2 до 7 лет. </w:t>
      </w: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малышей приготовлены простые задания, для ребят постарше задания усложняются. Чем старше ребенок, тем выше уровень сложности.</w:t>
      </w:r>
    </w:p>
    <w:p w:rsidR="00171743" w:rsidRPr="00171743" w:rsidRDefault="00171743" w:rsidP="00671D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Многофункциональность и универсальность.</w:t>
      </w: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Каждая игра предполагает решение многих задач обучения, способствует всестороннему </w:t>
      </w:r>
      <w:hyperlink r:id="rId5" w:history="1">
        <w:r w:rsidRPr="009418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развитию</w:t>
        </w:r>
      </w:hyperlink>
      <w:r w:rsidRPr="00941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проявлению творческих способностей.</w:t>
      </w:r>
    </w:p>
    <w:p w:rsidR="00171743" w:rsidRPr="00171743" w:rsidRDefault="00171743" w:rsidP="00671D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Предлагаемый готовый дидактический материал систематизирован по возрастам и образовательным задачам.</w:t>
      </w:r>
    </w:p>
    <w:p w:rsidR="00171743" w:rsidRPr="00171743" w:rsidRDefault="00171743" w:rsidP="00671D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 многим играм предложено методическое пособие, в котором уже можно взять готовый сказочный сюжет</w:t>
      </w: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включенными в него заданиями, иллюстрациями и вопросами. Этот момент является ключевым в технологии </w:t>
      </w:r>
      <w:proofErr w:type="spellStart"/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Взрослый будет выступать полноправным партнером малыша, несмотря на возраст.</w:t>
      </w:r>
    </w:p>
    <w:p w:rsidR="00171743" w:rsidRPr="00171743" w:rsidRDefault="00171743" w:rsidP="00671D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Высокая вариативность.</w:t>
      </w: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играм предложено много заданий, начиная с манипулирования и заканчивая сложными развивающими упражнениями.</w:t>
      </w:r>
    </w:p>
    <w:p w:rsidR="00171743" w:rsidRPr="00941868" w:rsidRDefault="00171743" w:rsidP="00671DCA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Cs w:val="0"/>
          <w:iCs/>
          <w:color w:val="000000"/>
          <w:sz w:val="28"/>
          <w:szCs w:val="28"/>
        </w:rPr>
      </w:pPr>
      <w:proofErr w:type="spellStart"/>
      <w:r w:rsidRPr="00941868">
        <w:rPr>
          <w:rFonts w:ascii="Times New Roman" w:hAnsi="Times New Roman" w:cs="Times New Roman"/>
          <w:bCs w:val="0"/>
          <w:iCs/>
          <w:color w:val="000000"/>
          <w:sz w:val="28"/>
          <w:szCs w:val="28"/>
        </w:rPr>
        <w:t>Игровизор</w:t>
      </w:r>
      <w:proofErr w:type="spellEnd"/>
    </w:p>
    <w:p w:rsidR="00171743" w:rsidRPr="001E42A9" w:rsidRDefault="00171743" w:rsidP="00671DC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E42A9">
        <w:rPr>
          <w:color w:val="000000"/>
          <w:sz w:val="28"/>
          <w:szCs w:val="28"/>
        </w:rPr>
        <w:t>Игра, позволяющая сэкономить много бумаги на рисовании, прохождении лабиринтов и выполнении других различных заданий, которые требуют прорисовки.</w:t>
      </w:r>
    </w:p>
    <w:p w:rsidR="00941868" w:rsidRDefault="00941868" w:rsidP="00671DC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E42A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E42A9"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 w:rsidRPr="001E42A9">
        <w:rPr>
          <w:rFonts w:ascii="Times New Roman" w:hAnsi="Times New Roman" w:cs="Times New Roman"/>
          <w:color w:val="000000"/>
          <w:sz w:val="28"/>
          <w:szCs w:val="28"/>
        </w:rPr>
        <w:t>» - это интеллектуальный тренажёр. Он представляет собой прозрачную папку, куда вкладываются листы с заданиями, дети выполняют задания фломастером на водной основе, который оставляет яркий след, но легко стирается бумажной салфеткой, что позволяет многократно использовать листы-задания.</w:t>
      </w:r>
    </w:p>
    <w:p w:rsidR="00941868" w:rsidRPr="00171743" w:rsidRDefault="00941868" w:rsidP="00671D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подложке в углах нарисованы животные. С их помощью малышу легче ориентироваться на листе. Лев живет в левом верхнем углу, лань в левом нижнем углу, павлин красуется в правом верхнем углу, а пони в правом нижнем углу.</w:t>
      </w:r>
    </w:p>
    <w:p w:rsidR="00941868" w:rsidRDefault="00941868" w:rsidP="00671D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A9">
        <w:rPr>
          <w:rFonts w:ascii="Times New Roman" w:hAnsi="Times New Roman" w:cs="Times New Roman"/>
          <w:color w:val="000000"/>
          <w:sz w:val="28"/>
          <w:szCs w:val="28"/>
        </w:rPr>
        <w:t>В играх с интеллектуальным тренажёром развивается мелкая моторика руки, точность движений, происходит подготовка руки к письму. Они способствуют развитию интеллектуальной культуры, умению учиться: принимать учебную задачу, находить пути её решения, контролировать себя в процессе работы, достигать результата. Ребёнок, выполняя задания, может оценить результат и легко исправить ошибку.</w:t>
      </w:r>
    </w:p>
    <w:p w:rsidR="00171743" w:rsidRPr="00171743" w:rsidRDefault="00171743" w:rsidP="00671D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 помощью </w:t>
      </w:r>
      <w:proofErr w:type="spellStart"/>
      <w:r w:rsidRPr="001E4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игровизора</w:t>
      </w:r>
      <w:proofErr w:type="spellEnd"/>
      <w:r w:rsidRPr="001E4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можно:</w:t>
      </w:r>
    </w:p>
    <w:p w:rsidR="00171743" w:rsidRPr="00171743" w:rsidRDefault="00171743" w:rsidP="00671D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рисовать;</w:t>
      </w:r>
    </w:p>
    <w:p w:rsidR="00171743" w:rsidRPr="00171743" w:rsidRDefault="00171743" w:rsidP="00671D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пластиковый лист положить развивающее пособие и обводить (показывать путь по лабиринту, обводить по контуру, проводить по дорожкам);</w:t>
      </w:r>
    </w:p>
    <w:p w:rsidR="00171743" w:rsidRPr="00171743" w:rsidRDefault="00171743" w:rsidP="0017174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писать </w:t>
      </w:r>
      <w:hyperlink r:id="rId6" w:history="1">
        <w:r w:rsidRPr="009418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графические диктанты</w:t>
        </w:r>
      </w:hyperlink>
      <w:r w:rsidRPr="0094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ребенка ориентированию на плоскости, изображать фигуры, копировать изображение по клеточкам, знакомить с понятием симметрии и т.д</w:t>
      </w:r>
      <w:proofErr w:type="gramStart"/>
      <w:r w:rsidRPr="0017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671DCA" w:rsidRDefault="0017174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Несомненными достоинствами </w:t>
      </w:r>
      <w:proofErr w:type="spellStart"/>
      <w:r w:rsidRPr="001E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игровизора</w:t>
      </w:r>
      <w:proofErr w:type="spellEnd"/>
      <w:r w:rsidRPr="001E4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являться его экономичность (заданиями можно пользоваться неоднократно), вариативность (с помощью одного листа можно решить несколько задач), самоконтроль (ребенок сможет самостоятельно увидеть ошибку и принять меры для ее исправления).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spellStart"/>
      <w:r w:rsidRPr="001E42A9"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 w:rsidRPr="001E42A9">
        <w:rPr>
          <w:rFonts w:ascii="Times New Roman" w:hAnsi="Times New Roman" w:cs="Times New Roman"/>
          <w:color w:val="000000"/>
          <w:sz w:val="28"/>
          <w:szCs w:val="28"/>
        </w:rPr>
        <w:t xml:space="preserve">» делает учение интересным занятием для дошкольника, снимает проблемы мотивационного плана, порождает интерес к приобретению знаний, умений и навыков. Использование </w:t>
      </w:r>
      <w:proofErr w:type="spellStart"/>
      <w:r w:rsidRPr="001E42A9">
        <w:rPr>
          <w:rFonts w:ascii="Times New Roman" w:hAnsi="Times New Roman" w:cs="Times New Roman"/>
          <w:color w:val="000000"/>
          <w:sz w:val="28"/>
          <w:szCs w:val="28"/>
        </w:rPr>
        <w:t>игровизора</w:t>
      </w:r>
      <w:proofErr w:type="spellEnd"/>
      <w:r w:rsidRPr="001E42A9">
        <w:rPr>
          <w:rFonts w:ascii="Times New Roman" w:hAnsi="Times New Roman" w:cs="Times New Roman"/>
          <w:color w:val="000000"/>
          <w:sz w:val="28"/>
          <w:szCs w:val="28"/>
        </w:rPr>
        <w:t xml:space="preserve"> в педагогическом процессе позволяет перестроить образовательную деятельность: перейти от 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привычных занятий с детьми к познавательной интересной деятельности, организованной взрослым или самостоятельной.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Как правило, игра не оставляет равнодушными ни детей, ни взрослого и даёт толчок к творческим проявлениям. «</w:t>
      </w:r>
      <w:proofErr w:type="spellStart"/>
      <w:r w:rsidRPr="001E42A9">
        <w:rPr>
          <w:rFonts w:ascii="Times New Roman" w:hAnsi="Times New Roman" w:cs="Times New Roman"/>
          <w:color w:val="000000"/>
          <w:sz w:val="28"/>
          <w:szCs w:val="28"/>
        </w:rPr>
        <w:t>Игровизор</w:t>
      </w:r>
      <w:proofErr w:type="spellEnd"/>
      <w:r w:rsidRPr="001E42A9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gramStart"/>
      <w:r w:rsidRPr="001E42A9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proofErr w:type="gramEnd"/>
      <w:r w:rsidRPr="001E42A9">
        <w:rPr>
          <w:rFonts w:ascii="Times New Roman" w:hAnsi="Times New Roman" w:cs="Times New Roman"/>
          <w:color w:val="000000"/>
          <w:sz w:val="28"/>
          <w:szCs w:val="28"/>
        </w:rPr>
        <w:t xml:space="preserve"> на различные аспекты детского развития – математика, подготовка к чтению, знакомство с окружающим, экология, художественная деятельность, способствует развитию творческого воображения, логического мышления и памяти.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1DCA" w:rsidRPr="00671DCA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часть</w:t>
      </w:r>
    </w:p>
    <w:p w:rsidR="00781CC5" w:rsidRDefault="0017174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42A9">
        <w:rPr>
          <w:rFonts w:ascii="Times New Roman" w:hAnsi="Times New Roman" w:cs="Times New Roman"/>
          <w:color w:val="000000"/>
          <w:sz w:val="28"/>
          <w:szCs w:val="28"/>
        </w:rPr>
        <w:t>Давайте поиграем!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Виды выполнения заданий на «</w:t>
      </w:r>
      <w:proofErr w:type="spellStart"/>
      <w:r w:rsidRPr="001E42A9">
        <w:rPr>
          <w:rFonts w:ascii="Times New Roman" w:hAnsi="Times New Roman" w:cs="Times New Roman"/>
          <w:color w:val="000000"/>
          <w:sz w:val="28"/>
          <w:szCs w:val="28"/>
        </w:rPr>
        <w:t>Игровизоре</w:t>
      </w:r>
      <w:proofErr w:type="spellEnd"/>
      <w:r w:rsidRPr="001E42A9">
        <w:rPr>
          <w:rFonts w:ascii="Times New Roman" w:hAnsi="Times New Roman" w:cs="Times New Roman"/>
          <w:color w:val="000000"/>
          <w:sz w:val="28"/>
          <w:szCs w:val="28"/>
        </w:rPr>
        <w:t>»: выделение, соединение, обводка по контуру, штриховка, дорисовка, рисование и т.д.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Перед вами лис</w:t>
      </w:r>
      <w:proofErr w:type="gramStart"/>
      <w:r w:rsidRPr="001E42A9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1E42A9">
        <w:rPr>
          <w:rFonts w:ascii="Times New Roman" w:hAnsi="Times New Roman" w:cs="Times New Roman"/>
          <w:color w:val="000000"/>
          <w:sz w:val="28"/>
          <w:szCs w:val="28"/>
        </w:rPr>
        <w:t xml:space="preserve"> задание. Это коллаж из геометрических фигур. Задания могут быть такими: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- выберите и обведите по контуру только прямоугольники (круги, овалы, квадраты, треугольники). Это самое простое задание для детей, в основном с ним справляется большинство детей. Можно усложнить задание такой формулировкой (кстати, это и есть усложнение по различным возрастным группам):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- выберите фигуры, не имеющие углов, или все четырёхугольники (дети, которые не усвоили материал, могут иметь затруднения, но в целом дети старшего возраста выполняют это задание без проблем). Задание может быть и таким: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- заштрихуйте фигуры с тремя углами (здесь решаются сразу две задачи – определение формы и работа по формированию мелкой моторики). Готовясь к занятию, воспитатель должен продумать назначение и целесообразность данного задания, выбрать вариант, который выполнит цель, заложенную в занятии.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Следующее задание «Графический диктант».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1.Движение по клеточкам. Прорисовывание линий и соединение по точкам.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2.Рисование в зеркальном отображении.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3,Симметричное отображение</w:t>
      </w:r>
      <w:proofErr w:type="gramStart"/>
      <w:r w:rsidRPr="001E42A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1E42A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1E42A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E42A9">
        <w:rPr>
          <w:rFonts w:ascii="Times New Roman" w:hAnsi="Times New Roman" w:cs="Times New Roman"/>
          <w:color w:val="000000"/>
          <w:sz w:val="28"/>
          <w:szCs w:val="28"/>
        </w:rPr>
        <w:t>од диктовку или с опорой на образец).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  <w:t>4</w:t>
      </w:r>
      <w:r w:rsidR="00671DCA">
        <w:rPr>
          <w:rFonts w:ascii="Times New Roman" w:hAnsi="Times New Roman" w:cs="Times New Roman"/>
          <w:color w:val="000000"/>
          <w:sz w:val="28"/>
          <w:szCs w:val="28"/>
        </w:rPr>
        <w:t xml:space="preserve">.Связь с </w:t>
      </w:r>
      <w:proofErr w:type="spellStart"/>
      <w:r w:rsidR="00671DCA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t>врографом</w:t>
      </w:r>
      <w:proofErr w:type="spellEnd"/>
      <w:r w:rsidRPr="001E42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71743" w:rsidRPr="00671DCA" w:rsidRDefault="0017174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42A9">
        <w:rPr>
          <w:rFonts w:ascii="Times New Roman" w:hAnsi="Times New Roman" w:cs="Times New Roman"/>
          <w:color w:val="000000"/>
          <w:sz w:val="28"/>
          <w:szCs w:val="28"/>
        </w:rPr>
        <w:br/>
      </w:r>
    </w:p>
    <w:bookmarkEnd w:id="0"/>
    <w:p w:rsidR="001E42A9" w:rsidRPr="001E42A9" w:rsidRDefault="001E42A9">
      <w:pPr>
        <w:rPr>
          <w:rFonts w:ascii="Times New Roman" w:hAnsi="Times New Roman" w:cs="Times New Roman"/>
          <w:sz w:val="32"/>
          <w:szCs w:val="32"/>
        </w:rPr>
      </w:pPr>
    </w:p>
    <w:sectPr w:rsidR="001E42A9" w:rsidRPr="001E42A9" w:rsidSect="00B2347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460C0"/>
    <w:multiLevelType w:val="multilevel"/>
    <w:tmpl w:val="04CC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13279"/>
    <w:multiLevelType w:val="multilevel"/>
    <w:tmpl w:val="FE7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4278DE"/>
    <w:multiLevelType w:val="multilevel"/>
    <w:tmpl w:val="442A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A2446"/>
    <w:multiLevelType w:val="multilevel"/>
    <w:tmpl w:val="B57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40C83"/>
    <w:rsid w:val="00171743"/>
    <w:rsid w:val="001E42A9"/>
    <w:rsid w:val="00220737"/>
    <w:rsid w:val="00540C83"/>
    <w:rsid w:val="00671DCA"/>
    <w:rsid w:val="006F49EE"/>
    <w:rsid w:val="00781CC5"/>
    <w:rsid w:val="00941868"/>
    <w:rsid w:val="00B23474"/>
    <w:rsid w:val="00D7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EE"/>
  </w:style>
  <w:style w:type="paragraph" w:styleId="2">
    <w:name w:val="heading 2"/>
    <w:basedOn w:val="a"/>
    <w:link w:val="20"/>
    <w:uiPriority w:val="9"/>
    <w:qFormat/>
    <w:rsid w:val="001717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7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74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17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7174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717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7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17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7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74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17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7174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717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7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696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</w:divsChild>
    </w:div>
    <w:div w:id="1956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-krohe.ru/graficheskie-diktanty/risunki-po-sheme-v-tetradi/" TargetMode="External"/><Relationship Id="rId5" Type="http://schemas.openxmlformats.org/officeDocument/2006/relationships/hyperlink" Target="https://o-krohe.ru/razvivayushchie-metodiki/uprazhneniya-dlya-detej-7-let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cp:lastPrinted>2001-12-31T23:42:00Z</cp:lastPrinted>
  <dcterms:created xsi:type="dcterms:W3CDTF">2021-02-02T15:45:00Z</dcterms:created>
  <dcterms:modified xsi:type="dcterms:W3CDTF">2021-02-02T15:45:00Z</dcterms:modified>
</cp:coreProperties>
</file>