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5C" w:rsidRPr="00F31B5C" w:rsidRDefault="00F31B5C" w:rsidP="00F31B5C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proofErr w:type="spellStart"/>
      <w:r w:rsidRPr="00F31B5C">
        <w:rPr>
          <w:rFonts w:ascii="Times New Roman" w:hAnsi="Times New Roman" w:cs="Times New Roman"/>
          <w:b/>
          <w:sz w:val="28"/>
        </w:rPr>
        <w:t>КарГУ</w:t>
      </w:r>
      <w:proofErr w:type="spellEnd"/>
    </w:p>
    <w:bookmarkEnd w:id="0"/>
    <w:p w:rsidR="00F31B5C" w:rsidRDefault="00F31B5C" w:rsidP="00F31B5C">
      <w:pPr>
        <w:rPr>
          <w:rFonts w:ascii="Times New Roman" w:hAnsi="Times New Roman" w:cs="Times New Roman"/>
          <w:sz w:val="28"/>
        </w:rPr>
      </w:pPr>
    </w:p>
    <w:p w:rsidR="00F31B5C" w:rsidRPr="00F31B5C" w:rsidRDefault="00F31B5C" w:rsidP="00F31B5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01 февраля 2021г прошла конференция на платформе </w:t>
      </w:r>
      <w:r>
        <w:rPr>
          <w:rFonts w:ascii="Times New Roman" w:hAnsi="Times New Roman" w:cs="Times New Roman"/>
          <w:sz w:val="28"/>
          <w:lang w:val="en-US"/>
        </w:rPr>
        <w:t>ZOOM</w:t>
      </w:r>
      <w:r>
        <w:rPr>
          <w:rFonts w:ascii="Times New Roman" w:hAnsi="Times New Roman" w:cs="Times New Roman"/>
          <w:sz w:val="28"/>
        </w:rPr>
        <w:t xml:space="preserve"> между представителем </w:t>
      </w:r>
      <w:proofErr w:type="spellStart"/>
      <w:r>
        <w:rPr>
          <w:rFonts w:ascii="Times New Roman" w:hAnsi="Times New Roman" w:cs="Times New Roman"/>
          <w:sz w:val="28"/>
        </w:rPr>
        <w:t>КарГУ</w:t>
      </w:r>
      <w:proofErr w:type="spellEnd"/>
      <w:r>
        <w:rPr>
          <w:rFonts w:ascii="Times New Roman" w:hAnsi="Times New Roman" w:cs="Times New Roman"/>
          <w:sz w:val="28"/>
        </w:rPr>
        <w:t xml:space="preserve"> и учащимися 11 класса. На данной встрече была озвучена концепция преподавания университета, условия поступления на Грант, сдача документов при поступлении, факультеты и специальности. Онлайн – встреча закончилась рубрикой «Вопрос – ответ».</w:t>
      </w:r>
    </w:p>
    <w:p w:rsidR="00F31B5C" w:rsidRDefault="00F31B5C"/>
    <w:p w:rsidR="00F31B5C" w:rsidRDefault="00F31B5C" w:rsidP="00F31B5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201.75pt">
            <v:imagedata r:id="rId5" o:title="WhatsApp Image 2021-02-01 at 16.03.08"/>
          </v:shape>
        </w:pict>
      </w:r>
      <w:r>
        <w:pict>
          <v:shape id="_x0000_i1026" type="#_x0000_t75" style="width:90.75pt;height:201.75pt">
            <v:imagedata r:id="rId6" o:title="WhatsApp Image 2021-02-01 at 16.03.08 (3)"/>
          </v:shape>
        </w:pict>
      </w:r>
      <w:r>
        <w:rPr>
          <w:noProof/>
          <w:lang w:eastAsia="ru-RU"/>
        </w:rPr>
        <w:drawing>
          <wp:inline distT="0" distB="0" distL="0" distR="0">
            <wp:extent cx="1149716" cy="2562225"/>
            <wp:effectExtent l="0" t="0" r="0" b="0"/>
            <wp:docPr id="1" name="Рисунок 1" descr="C:\Users\Admin PN\AppData\Local\Microsoft\Windows\INetCache\Content.Word\WhatsApp Image 2021-02-01 at 16.03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 PN\AppData\Local\Microsoft\Windows\INetCache\Content.Word\WhatsApp Image 2021-02-01 at 16.03.08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716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_x0000_i1027" type="#_x0000_t75" style="width:255pt;height:114.75pt">
            <v:imagedata r:id="rId8" o:title="WhatsApp Image 2021-02-01 at 16.03.08 (2)"/>
          </v:shape>
        </w:pict>
      </w:r>
    </w:p>
    <w:sectPr w:rsidR="00F3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5C"/>
    <w:rsid w:val="0083215C"/>
    <w:rsid w:val="00F3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2021-02-01T10:30:00Z</cp:lastPrinted>
  <dcterms:created xsi:type="dcterms:W3CDTF">2021-02-01T10:20:00Z</dcterms:created>
  <dcterms:modified xsi:type="dcterms:W3CDTF">2021-02-01T10:30:00Z</dcterms:modified>
</cp:coreProperties>
</file>