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9BD" w:rsidRDefault="002A6292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9BD" w:rsidRPr="002A6292" w:rsidRDefault="002A6292">
      <w:pPr>
        <w:spacing w:after="0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О статусе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color w:val="000000"/>
          <w:sz w:val="28"/>
          <w:lang w:val="ru-RU"/>
        </w:rPr>
        <w:t>Закон Республики Казахстан от 27 декабря 2019 года № 293-</w:t>
      </w:r>
      <w:r>
        <w:rPr>
          <w:color w:val="000000"/>
          <w:sz w:val="28"/>
        </w:rPr>
        <w:t>V</w:t>
      </w:r>
      <w:r w:rsidRPr="002A6292">
        <w:rPr>
          <w:color w:val="000000"/>
          <w:sz w:val="28"/>
          <w:lang w:val="ru-RU"/>
        </w:rPr>
        <w:t>І ЗРК.</w:t>
      </w:r>
    </w:p>
    <w:p w:rsidR="004E79BD" w:rsidRPr="002A6292" w:rsidRDefault="002A6292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2A6292">
        <w:rPr>
          <w:color w:val="FF0000"/>
          <w:sz w:val="28"/>
          <w:lang w:val="ru-RU"/>
        </w:rPr>
        <w:t xml:space="preserve"> Примечание ИЗПИ!      </w:t>
      </w:r>
      <w:r w:rsidRPr="002A6292">
        <w:rPr>
          <w:lang w:val="ru-RU"/>
        </w:rPr>
        <w:br/>
      </w:r>
      <w:r>
        <w:rPr>
          <w:color w:val="FF0000"/>
          <w:sz w:val="28"/>
        </w:rPr>
        <w:t>     </w:t>
      </w:r>
      <w:r w:rsidRPr="002A6292">
        <w:rPr>
          <w:color w:val="FF0000"/>
          <w:sz w:val="28"/>
          <w:lang w:val="ru-RU"/>
        </w:rPr>
        <w:t xml:space="preserve"> Порядок введения в действие настоящего Закона см. ст. 21  </w:t>
      </w:r>
      <w:r w:rsidRPr="002A6292">
        <w:rPr>
          <w:lang w:val="ru-RU"/>
        </w:rPr>
        <w:br/>
      </w:r>
      <w:r>
        <w:rPr>
          <w:color w:val="FF0000"/>
          <w:sz w:val="28"/>
        </w:rPr>
        <w:t>     </w:t>
      </w:r>
      <w:r w:rsidRPr="002A6292">
        <w:rPr>
          <w:color w:val="FF0000"/>
          <w:sz w:val="28"/>
          <w:lang w:val="ru-RU"/>
        </w:rPr>
        <w:t xml:space="preserve"> Вниманию </w:t>
      </w:r>
      <w:proofErr w:type="gramStart"/>
      <w:r w:rsidRPr="002A6292">
        <w:rPr>
          <w:color w:val="FF0000"/>
          <w:sz w:val="28"/>
          <w:lang w:val="ru-RU"/>
        </w:rPr>
        <w:t xml:space="preserve">пользователей!  </w:t>
      </w:r>
      <w:proofErr w:type="gramEnd"/>
      <w:r w:rsidRPr="002A6292">
        <w:rPr>
          <w:lang w:val="ru-RU"/>
        </w:rPr>
        <w:br/>
      </w:r>
      <w:r>
        <w:rPr>
          <w:color w:val="FF0000"/>
          <w:sz w:val="28"/>
        </w:rPr>
        <w:t>     </w:t>
      </w:r>
      <w:r w:rsidRPr="002A6292">
        <w:rPr>
          <w:color w:val="FF0000"/>
          <w:sz w:val="28"/>
          <w:lang w:val="ru-RU"/>
        </w:rPr>
        <w:t xml:space="preserve"> Для удобства пользования ИЗПИ создано ОГЛАВЛЕНИЕ  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1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1. Основные понятия, используемые в настоящем</w:t>
      </w:r>
      <w:r w:rsidRPr="002A6292">
        <w:rPr>
          <w:b/>
          <w:color w:val="000000"/>
          <w:sz w:val="28"/>
          <w:lang w:val="ru-RU"/>
        </w:rPr>
        <w:t xml:space="preserve"> Законе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В настоящем Законе используются следующие основные понятия: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</w:t>
      </w:r>
      <w:r w:rsidRPr="002A6292">
        <w:rPr>
          <w:color w:val="000000"/>
          <w:sz w:val="28"/>
          <w:lang w:val="ru-RU"/>
        </w:rPr>
        <w:t>и воспитанию обучающихся и (или) воспитанников, методическому сопровождению или организации образовательной деятельности;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2A6292">
        <w:rPr>
          <w:color w:val="000000"/>
          <w:sz w:val="28"/>
          <w:lang w:val="ru-RU"/>
        </w:rPr>
        <w:t xml:space="preserve"> 3) совет по педагогической этике – коллегиальный орган, создаваемый в организации образования, рассматривающий вопросы соблюдения педагогами педагогической этики;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наставничество – деятельность педагога по оказанию практической помощи в професс</w:t>
      </w:r>
      <w:r w:rsidRPr="002A6292">
        <w:rPr>
          <w:color w:val="000000"/>
          <w:sz w:val="28"/>
          <w:lang w:val="ru-RU"/>
        </w:rPr>
        <w:t>иональной адаптации лицу, впервые приступившему к профессиональной деятельности педагога в организации среднего образования.</w:t>
      </w:r>
    </w:p>
    <w:bookmarkEnd w:id="6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2. Законодательство Республики Казахстан о статусе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" w:name="z1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Законодательство Республики Казахстан о статусе педагог</w:t>
      </w:r>
      <w:r w:rsidRPr="002A6292">
        <w:rPr>
          <w:color w:val="000000"/>
          <w:sz w:val="28"/>
          <w:lang w:val="ru-RU"/>
        </w:rPr>
        <w:t>а основывается на Конституции Республики Казахстан, состоит из настоящего Закона и иных нормативных правовых актов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</w:t>
      </w:r>
      <w:r w:rsidRPr="002A6292">
        <w:rPr>
          <w:color w:val="000000"/>
          <w:sz w:val="28"/>
          <w:lang w:val="ru-RU"/>
        </w:rPr>
        <w:t>е содержатся в настоящем Законе, то применяются правила международного договора.</w:t>
      </w:r>
    </w:p>
    <w:bookmarkEnd w:id="8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3. Сфера действия настоящего Закона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" w:name="z15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Действие настоящего Закона распространяется на педагогов, осуществляющих профессиональную деятельность в дошкольных организац</w:t>
      </w:r>
      <w:r w:rsidRPr="002A6292">
        <w:rPr>
          <w:color w:val="000000"/>
          <w:sz w:val="28"/>
          <w:lang w:val="ru-RU"/>
        </w:rPr>
        <w:t xml:space="preserve">иях образования, организациях среднего (начального, основного среднего, общего среднего), технического и профессионального, послесреднего образования, </w:t>
      </w:r>
      <w:r w:rsidRPr="002A6292">
        <w:rPr>
          <w:color w:val="000000"/>
          <w:sz w:val="28"/>
          <w:lang w:val="ru-RU"/>
        </w:rPr>
        <w:lastRenderedPageBreak/>
        <w:t>специализированных, специальных организациях образования, организациях образования для детей-сирот и дете</w:t>
      </w:r>
      <w:r w:rsidRPr="002A6292">
        <w:rPr>
          <w:color w:val="000000"/>
          <w:sz w:val="28"/>
          <w:lang w:val="ru-RU"/>
        </w:rPr>
        <w:t xml:space="preserve">й, оставшихся без попечения родителей, организациях дополнительного образования для детей, а также в методических кабинетах.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" w:name="z16"/>
      <w:bookmarkEnd w:id="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На педагогов военных учебных заведений действие настоящего Закона распространяется с особенностями, предусмотренными Законом</w:t>
      </w:r>
      <w:r w:rsidRPr="002A6292">
        <w:rPr>
          <w:color w:val="000000"/>
          <w:sz w:val="28"/>
          <w:lang w:val="ru-RU"/>
        </w:rPr>
        <w:t xml:space="preserve"> Республики Казахстан "О воинской службе и статусе военнослужащих".</w:t>
      </w:r>
    </w:p>
    <w:bookmarkEnd w:id="10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4. Статус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" w:name="z1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" w:name="z19"/>
      <w:bookmarkEnd w:id="1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Лицо облада</w:t>
      </w:r>
      <w:r w:rsidRPr="002A6292">
        <w:rPr>
          <w:color w:val="000000"/>
          <w:sz w:val="28"/>
          <w:lang w:val="ru-RU"/>
        </w:rPr>
        <w:t>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3" w:name="z20"/>
      <w:bookmarkEnd w:id="1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Перечень должностей </w:t>
      </w:r>
      <w:r w:rsidRPr="002A6292">
        <w:rPr>
          <w:color w:val="000000"/>
          <w:sz w:val="28"/>
          <w:lang w:val="ru-RU"/>
        </w:rPr>
        <w:t>педагогов утверждается уполномоченным органом в области образования.</w:t>
      </w:r>
    </w:p>
    <w:bookmarkEnd w:id="13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5. Педагогическая этика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4" w:name="z2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Наруш</w:t>
      </w:r>
      <w:r w:rsidRPr="002A6292">
        <w:rPr>
          <w:color w:val="000000"/>
          <w:sz w:val="28"/>
          <w:lang w:val="ru-RU"/>
        </w:rPr>
        <w:t>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Педагогическая этика утверждается уполномоченным органом в области обра</w:t>
      </w:r>
      <w:r w:rsidRPr="002A6292">
        <w:rPr>
          <w:color w:val="000000"/>
          <w:sz w:val="28"/>
          <w:lang w:val="ru-RU"/>
        </w:rPr>
        <w:t>зования.</w:t>
      </w:r>
    </w:p>
    <w:bookmarkEnd w:id="16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6. Обеспечение профессиональной деятельности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7" w:name="z2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8" w:name="z27"/>
      <w:bookmarkEnd w:id="1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При осущ</w:t>
      </w:r>
      <w:r w:rsidRPr="002A6292">
        <w:rPr>
          <w:color w:val="000000"/>
          <w:sz w:val="28"/>
          <w:lang w:val="ru-RU"/>
        </w:rPr>
        <w:t>ествлении педагогом профессиональной деятельности не допускаются: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9" w:name="z28"/>
      <w:bookmarkEnd w:id="1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0" w:name="z29"/>
      <w:bookmarkEnd w:id="1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истребование у него </w:t>
      </w:r>
      <w:r w:rsidRPr="002A6292">
        <w:rPr>
          <w:color w:val="000000"/>
          <w:sz w:val="28"/>
          <w:lang w:val="ru-RU"/>
        </w:rPr>
        <w:t>отчетности либо информации, не предусмотренной законодательством Республики Казахстан в области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1" w:name="z30"/>
      <w:bookmarkEnd w:id="20"/>
      <w:r>
        <w:rPr>
          <w:color w:val="000000"/>
          <w:sz w:val="28"/>
        </w:rPr>
        <w:lastRenderedPageBreak/>
        <w:t>     </w:t>
      </w:r>
      <w:r w:rsidRPr="002A6292">
        <w:rPr>
          <w:color w:val="000000"/>
          <w:sz w:val="28"/>
          <w:lang w:val="ru-RU"/>
        </w:rPr>
        <w:t xml:space="preserve"> 3) проведение проверок, не предусмотренных законами Республики Казахстан;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2" w:name="z31"/>
      <w:bookmarkEnd w:id="2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возложение на него обязанности по приобретению товаров и у</w:t>
      </w:r>
      <w:r w:rsidRPr="002A6292">
        <w:rPr>
          <w:color w:val="000000"/>
          <w:sz w:val="28"/>
          <w:lang w:val="ru-RU"/>
        </w:rPr>
        <w:t>слуг.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3" w:name="z32"/>
      <w:bookmarkEnd w:id="2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3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7. Права педагога при осуществлении проф</w:t>
      </w:r>
      <w:r w:rsidRPr="002A6292">
        <w:rPr>
          <w:b/>
          <w:color w:val="000000"/>
          <w:sz w:val="28"/>
          <w:lang w:val="ru-RU"/>
        </w:rPr>
        <w:t>ессиональной деятельности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4" w:name="z3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Педагог при осуществлении профессиональной деятельности имеет право на: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5" w:name="z35"/>
      <w:bookmarkEnd w:id="2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свободный выбор способов и форм организации профессиональной деятельности при условии соблюдения требований государственного общеобязательно</w:t>
      </w:r>
      <w:r w:rsidRPr="002A6292">
        <w:rPr>
          <w:color w:val="000000"/>
          <w:sz w:val="28"/>
          <w:lang w:val="ru-RU"/>
        </w:rPr>
        <w:t>го стандарта соответствующего уровня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6" w:name="z36"/>
      <w:bookmarkEnd w:id="2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защиту от незаконного вмешательства и воспрепятствования со стороны должностных и других лиц;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3) уважительное отношение к профессии и надлежащее поведение со стороны обучающихся, </w:t>
      </w:r>
      <w:r w:rsidRPr="002A6292">
        <w:rPr>
          <w:color w:val="000000"/>
          <w:sz w:val="28"/>
          <w:lang w:val="ru-RU"/>
        </w:rPr>
        <w:t>воспитанников и их родителей или иных законных представителей;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8" w:name="z38"/>
      <w:bookmarkEnd w:id="2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29" w:name="z39"/>
      <w:bookmarkEnd w:id="2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5) осуществление научной, исследовательской,</w:t>
      </w:r>
      <w:r w:rsidRPr="002A6292">
        <w:rPr>
          <w:color w:val="000000"/>
          <w:sz w:val="28"/>
          <w:lang w:val="ru-RU"/>
        </w:rPr>
        <w:t xml:space="preserve"> творческой, экспериментальной деятельности, внедрение новых методик и технологий в педагогическую практику;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6) творческую инициативу, разработку и применение авторских программ и методов обучения и воспитания, развитие и распространение новых, более</w:t>
      </w:r>
      <w:r w:rsidRPr="002A6292">
        <w:rPr>
          <w:color w:val="000000"/>
          <w:sz w:val="28"/>
          <w:lang w:val="ru-RU"/>
        </w:rPr>
        <w:t xml:space="preserve">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1" w:name="z41"/>
      <w:bookmarkEnd w:id="3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7) выбор учебных пособий, материалов и иных средств обучения и воспитания в соответствии с </w:t>
      </w:r>
      <w:r w:rsidRPr="002A6292">
        <w:rPr>
          <w:color w:val="000000"/>
          <w:sz w:val="28"/>
          <w:lang w:val="ru-RU"/>
        </w:rPr>
        <w:t>образовательной программой;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2" w:name="z42"/>
      <w:bookmarkEnd w:id="3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8) участие в 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9) избра</w:t>
      </w:r>
      <w:r w:rsidRPr="002A6292">
        <w:rPr>
          <w:color w:val="000000"/>
          <w:sz w:val="28"/>
          <w:lang w:val="ru-RU"/>
        </w:rPr>
        <w:t>ние и занятие выборной должности по месту работы;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4" w:name="z44"/>
      <w:bookmarkEnd w:id="3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5" w:name="z45"/>
      <w:bookmarkEnd w:id="34"/>
      <w:r>
        <w:rPr>
          <w:color w:val="000000"/>
          <w:sz w:val="28"/>
        </w:rPr>
        <w:lastRenderedPageBreak/>
        <w:t>     </w:t>
      </w:r>
      <w:r w:rsidRPr="002A6292">
        <w:rPr>
          <w:color w:val="000000"/>
          <w:sz w:val="28"/>
          <w:lang w:val="ru-RU"/>
        </w:rPr>
        <w:t xml:space="preserve"> 11) участие в работе коллегиальных орга</w:t>
      </w:r>
      <w:r w:rsidRPr="002A6292">
        <w:rPr>
          <w:color w:val="000000"/>
          <w:sz w:val="28"/>
          <w:lang w:val="ru-RU"/>
        </w:rPr>
        <w:t>нов управления организацией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6" w:name="z46"/>
      <w:bookmarkEnd w:id="3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12) повышение квалификации не реже одного раза в пять лет;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13) непрерывное профессиональное развитие и выбор форм повышения квалификации;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8" w:name="z48"/>
      <w:bookmarkEnd w:id="37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14) досрочное присвоение квалификационной категории;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2A6292">
        <w:rPr>
          <w:color w:val="000000"/>
          <w:sz w:val="28"/>
          <w:lang w:val="ru-RU"/>
        </w:rPr>
        <w:t xml:space="preserve"> 15) индивидуальную педагогическую деятельность в порядке, установленном законодательством Республики Казахстан;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0" w:name="z50"/>
      <w:bookmarkEnd w:id="39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16) поощрение за успехи в профессиональной деятельности;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17) отсрочку от призыва на воинскую службу в соответствии с Законом Рес</w:t>
      </w:r>
      <w:r w:rsidRPr="002A6292">
        <w:rPr>
          <w:color w:val="000000"/>
          <w:sz w:val="28"/>
          <w:lang w:val="ru-RU"/>
        </w:rPr>
        <w:t>публики Казахстан "О воинской службе и статусе военнослужащих";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</w:t>
      </w:r>
      <w:r w:rsidRPr="002A6292">
        <w:rPr>
          <w:color w:val="000000"/>
          <w:sz w:val="28"/>
          <w:lang w:val="ru-RU"/>
        </w:rPr>
        <w:t>захстан;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19) обжалование принимаемых в отношении него актов, действий и решений руководителя организации вышестоящим должностным лицам или в суд;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4" w:name="z54"/>
      <w:bookmarkEnd w:id="4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20) уважение чести и достоинства со стороны обучающихся, воспитанников и их родителей или иных зак</w:t>
      </w:r>
      <w:r w:rsidRPr="002A6292">
        <w:rPr>
          <w:color w:val="000000"/>
          <w:sz w:val="28"/>
          <w:lang w:val="ru-RU"/>
        </w:rPr>
        <w:t>онных представителей;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21) иные права, предусмотренные законодательством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6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8. Право педагога на</w:t>
      </w:r>
      <w:r w:rsidRPr="002A6292">
        <w:rPr>
          <w:b/>
          <w:color w:val="000000"/>
          <w:sz w:val="28"/>
          <w:lang w:val="ru-RU"/>
        </w:rPr>
        <w:t xml:space="preserve"> материальное обеспечение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7" w:name="z5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Система 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</w:t>
      </w:r>
      <w:r w:rsidRPr="002A6292">
        <w:rPr>
          <w:color w:val="000000"/>
          <w:sz w:val="28"/>
          <w:lang w:val="ru-RU"/>
        </w:rPr>
        <w:t>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8" w:name="z59"/>
      <w:bookmarkEnd w:id="4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</w:t>
      </w:r>
      <w:r w:rsidRPr="002A6292">
        <w:rPr>
          <w:color w:val="000000"/>
          <w:sz w:val="28"/>
          <w:lang w:val="ru-RU"/>
        </w:rPr>
        <w:t>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Для исчисления меся</w:t>
      </w:r>
      <w:r w:rsidRPr="002A6292">
        <w:rPr>
          <w:color w:val="000000"/>
          <w:sz w:val="28"/>
          <w:lang w:val="ru-RU"/>
        </w:rPr>
        <w:t>чной заработной платы педагогов, осуществляющих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bookmarkEnd w:id="50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Примечание ИЗПИ!</w:t>
      </w:r>
    </w:p>
    <w:p w:rsidR="004E79BD" w:rsidRPr="002A6292" w:rsidRDefault="002A629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6292">
        <w:rPr>
          <w:color w:val="FF0000"/>
          <w:sz w:val="28"/>
          <w:lang w:val="ru-RU"/>
        </w:rPr>
        <w:t xml:space="preserve"> Подпункт 1) вводится в действие с 01.09.2021 в со</w:t>
      </w:r>
      <w:r w:rsidRPr="002A6292">
        <w:rPr>
          <w:color w:val="FF0000"/>
          <w:sz w:val="28"/>
          <w:lang w:val="ru-RU"/>
        </w:rPr>
        <w:t>ответствии с Законом РК от 27.12.2019 № 293-</w:t>
      </w:r>
      <w:r>
        <w:rPr>
          <w:color w:val="FF0000"/>
          <w:sz w:val="28"/>
        </w:rPr>
        <w:t>V</w:t>
      </w:r>
      <w:r w:rsidRPr="002A6292">
        <w:rPr>
          <w:color w:val="FF0000"/>
          <w:sz w:val="28"/>
          <w:lang w:val="ru-RU"/>
        </w:rPr>
        <w:t>І.</w:t>
      </w:r>
      <w:r w:rsidRPr="002A6292">
        <w:rPr>
          <w:lang w:val="ru-RU"/>
        </w:rPr>
        <w:br/>
      </w:r>
    </w:p>
    <w:p w:rsidR="004E79BD" w:rsidRPr="002A6292" w:rsidRDefault="002A629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16 часов – для организаций среднего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1" w:name="z63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18 часов: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2" w:name="z64"/>
      <w:bookmarkEnd w:id="51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Примечание ИЗПИ!</w:t>
      </w:r>
    </w:p>
    <w:bookmarkEnd w:id="52"/>
    <w:p w:rsidR="004E79BD" w:rsidRPr="002A6292" w:rsidRDefault="002A6292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2A6292">
        <w:rPr>
          <w:color w:val="FF0000"/>
          <w:sz w:val="28"/>
          <w:lang w:val="ru-RU"/>
        </w:rPr>
        <w:t xml:space="preserve"> Данная редакция абзаца второго подпункта 2) приостановлена до 01.09.2021 Законом РК от 27.12.2019 </w:t>
      </w:r>
      <w:r w:rsidRPr="002A6292">
        <w:rPr>
          <w:color w:val="FF0000"/>
          <w:sz w:val="28"/>
          <w:lang w:val="ru-RU"/>
        </w:rPr>
        <w:t>№ 293-</w:t>
      </w:r>
      <w:r>
        <w:rPr>
          <w:color w:val="FF0000"/>
          <w:sz w:val="28"/>
        </w:rPr>
        <w:t>VI</w:t>
      </w:r>
      <w:r w:rsidRPr="002A6292">
        <w:rPr>
          <w:color w:val="FF0000"/>
          <w:sz w:val="28"/>
          <w:lang w:val="ru-RU"/>
        </w:rPr>
        <w:t xml:space="preserve"> (действующую редакцию см. ст. 20 настоящего Закона).</w:t>
      </w:r>
      <w:r w:rsidRPr="002A6292">
        <w:rPr>
          <w:lang w:val="ru-RU"/>
        </w:rPr>
        <w:br/>
      </w:r>
    </w:p>
    <w:p w:rsidR="004E79BD" w:rsidRPr="002A6292" w:rsidRDefault="002A6292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3" w:name="z65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для организаций дополнительного образования обучающи</w:t>
      </w:r>
      <w:r w:rsidRPr="002A6292">
        <w:rPr>
          <w:color w:val="000000"/>
          <w:sz w:val="28"/>
          <w:lang w:val="ru-RU"/>
        </w:rPr>
        <w:t xml:space="preserve">хся и воспитанников;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4" w:name="z66"/>
      <w:bookmarkEnd w:id="53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для специализированных и специальных организаций образования;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5" w:name="z67"/>
      <w:bookmarkEnd w:id="54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3) 24 часа: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6" w:name="z68"/>
      <w:bookmarkEnd w:id="55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7" w:name="z69"/>
      <w:bookmarkEnd w:id="56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д</w:t>
      </w:r>
      <w:r w:rsidRPr="002A6292">
        <w:rPr>
          <w:color w:val="000000"/>
          <w:sz w:val="28"/>
          <w:lang w:val="ru-RU"/>
        </w:rPr>
        <w:t xml:space="preserve">ля детских юношеских спортивных организаций образования;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8" w:name="z70"/>
      <w:bookmarkEnd w:id="5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59" w:name="z71"/>
      <w:bookmarkEnd w:id="5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5) 25 часов – для воспитателей </w:t>
      </w:r>
      <w:r w:rsidRPr="002A6292">
        <w:rPr>
          <w:color w:val="000000"/>
          <w:sz w:val="28"/>
          <w:lang w:val="ru-RU"/>
        </w:rPr>
        <w:t>специальных организаций образования и организаций образования для детей-сирот и детей, оставшихся без попечения родителей.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0" w:name="z72"/>
      <w:bookmarkEnd w:id="5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4. Педагогу государственных организаций по основному месту работы устанавливается доплата за: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1" w:name="z73"/>
      <w:bookmarkEnd w:id="6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степень доктора философии (</w:t>
      </w:r>
      <w:r>
        <w:rPr>
          <w:color w:val="000000"/>
          <w:sz w:val="28"/>
        </w:rPr>
        <w:t>PhD</w:t>
      </w:r>
      <w:r w:rsidRPr="002A6292">
        <w:rPr>
          <w:color w:val="000000"/>
          <w:sz w:val="28"/>
          <w:lang w:val="ru-RU"/>
        </w:rPr>
        <w:t>), доктора по профилю – в размере 17-кратного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2" w:name="z74"/>
      <w:bookmarkEnd w:id="6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ученую степень кандидата наук – в размере 17-кратного </w:t>
      </w:r>
      <w:r w:rsidRPr="002A6292">
        <w:rPr>
          <w:color w:val="000000"/>
          <w:sz w:val="28"/>
          <w:lang w:val="ru-RU"/>
        </w:rPr>
        <w:t>месячного расчетного показателя, доктора наук 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3" w:name="z75"/>
      <w:bookmarkEnd w:id="6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5. Педагогу, осуществляющему професс</w:t>
      </w:r>
      <w:r w:rsidRPr="002A6292">
        <w:rPr>
          <w:color w:val="000000"/>
          <w:sz w:val="28"/>
          <w:lang w:val="ru-RU"/>
        </w:rPr>
        <w:t xml:space="preserve">иональную деятельность в государственной организации среднего образования, по основному месту </w:t>
      </w:r>
      <w:r w:rsidRPr="002A6292">
        <w:rPr>
          <w:color w:val="000000"/>
          <w:sz w:val="28"/>
          <w:lang w:val="ru-RU"/>
        </w:rPr>
        <w:lastRenderedPageBreak/>
        <w:t>работы устанавливается доплата за степень магистра по научно-педагогическому направлению в размере 10-кратного месячного расчетного показателя, установленного зак</w:t>
      </w:r>
      <w:r w:rsidRPr="002A6292">
        <w:rPr>
          <w:color w:val="000000"/>
          <w:sz w:val="28"/>
          <w:lang w:val="ru-RU"/>
        </w:rPr>
        <w:t>оном о республиканском бюджете и действующего на 1 января соответствующего финансового года.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4" w:name="z76"/>
      <w:bookmarkEnd w:id="6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6. Местные исполнительные органы вправе устанавливать дополнительные стимулирующие выплаты педагогам в виде вознаграждения в размере не менее 300-кратного ме</w:t>
      </w:r>
      <w:r w:rsidRPr="002A6292">
        <w:rPr>
          <w:color w:val="000000"/>
          <w:sz w:val="28"/>
          <w:lang w:val="ru-RU"/>
        </w:rPr>
        <w:t>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64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9. Право педагога на поощрение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5" w:name="z7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За добросовестный труд и образцовое исполнение своих профессиональн</w:t>
      </w:r>
      <w:r w:rsidRPr="002A6292">
        <w:rPr>
          <w:color w:val="000000"/>
          <w:sz w:val="28"/>
          <w:lang w:val="ru-RU"/>
        </w:rPr>
        <w:t>ых обязанностей к педагогу применяются поощрения, предусмотренные законодательством Республики Казахстан, а также правилами внутреннего распорядка организации.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6" w:name="z79"/>
      <w:bookmarkEnd w:id="6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За выдающиеся достижения и особые заслуги педагога перед Республикой Казахстан ему прис</w:t>
      </w:r>
      <w:r w:rsidRPr="002A6292">
        <w:rPr>
          <w:color w:val="000000"/>
          <w:sz w:val="28"/>
          <w:lang w:val="ru-RU"/>
        </w:rPr>
        <w:t>ваиваются государственные награды, в том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7" w:name="z80"/>
      <w:bookmarkEnd w:id="6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Педагог, удостоенный почетного звания "Қазақстанның </w:t>
      </w:r>
      <w:r w:rsidRPr="002A6292">
        <w:rPr>
          <w:color w:val="000000"/>
          <w:sz w:val="28"/>
          <w:lang w:val="ru-RU"/>
        </w:rPr>
        <w:t>еңбек сіңірген ұстазы", получает единовременную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8" w:name="z81"/>
      <w:bookmarkEnd w:id="6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Педагогу, подготовившем</w:t>
      </w:r>
      <w:r w:rsidRPr="002A6292">
        <w:rPr>
          <w:color w:val="000000"/>
          <w:sz w:val="28"/>
          <w:lang w:val="ru-RU"/>
        </w:rPr>
        <w:t>у победителя, призера международных олимпиад,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</w:t>
      </w:r>
      <w:r w:rsidRPr="002A6292">
        <w:rPr>
          <w:color w:val="000000"/>
          <w:sz w:val="28"/>
          <w:lang w:val="ru-RU"/>
        </w:rPr>
        <w:t>анизации образования выплачивается единовременное вознаграждение в размере трех должностных окладов.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69" w:name="z82"/>
      <w:bookmarkEnd w:id="6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</w:t>
      </w:r>
      <w:r w:rsidRPr="002A6292">
        <w:rPr>
          <w:color w:val="000000"/>
          <w:sz w:val="28"/>
          <w:lang w:val="ru-RU"/>
        </w:rPr>
        <w:t>х званий с выплатой единовременного вознаграждения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0" w:name="z83"/>
      <w:bookmarkEnd w:id="6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Описание, порядок присвоения местных знаков отличия и почетных званий, в том числе р</w:t>
      </w:r>
      <w:r w:rsidRPr="002A6292">
        <w:rPr>
          <w:color w:val="000000"/>
          <w:sz w:val="28"/>
          <w:lang w:val="ru-RU"/>
        </w:rPr>
        <w:t>азмеры выплат единовременного вознаграждения, определяются местным исполнительным органом.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1" w:name="z84"/>
      <w:bookmarkEnd w:id="70"/>
      <w:r>
        <w:rPr>
          <w:color w:val="000000"/>
          <w:sz w:val="28"/>
        </w:rPr>
        <w:lastRenderedPageBreak/>
        <w:t>     </w:t>
      </w:r>
      <w:r w:rsidRPr="002A6292">
        <w:rPr>
          <w:color w:val="000000"/>
          <w:sz w:val="28"/>
          <w:lang w:val="ru-RU"/>
        </w:rPr>
        <w:t xml:space="preserve">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</w:t>
      </w:r>
      <w:r w:rsidRPr="002A6292">
        <w:rPr>
          <w:color w:val="000000"/>
          <w:sz w:val="28"/>
          <w:lang w:val="ru-RU"/>
        </w:rPr>
        <w:t>ьством Республики Казахстан.</w:t>
      </w:r>
    </w:p>
    <w:bookmarkEnd w:id="71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10. Педагогическая переподготовка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2" w:name="z8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</w:t>
      </w:r>
      <w:r w:rsidRPr="002A6292">
        <w:rPr>
          <w:color w:val="000000"/>
          <w:sz w:val="28"/>
          <w:lang w:val="ru-RU"/>
        </w:rPr>
        <w:t xml:space="preserve"> педагогическую переподготовку на базе организаций высшего и (или) послевузовского образования.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3" w:name="z87"/>
      <w:bookmarkEnd w:id="7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Порядок педагогической переподготовки определяется уполномоченным органом в области образования.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4" w:name="z88"/>
      <w:bookmarkEnd w:id="7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Нормы настоящей статьи не распространяются на</w:t>
      </w:r>
      <w:r w:rsidRPr="002A6292">
        <w:rPr>
          <w:color w:val="000000"/>
          <w:sz w:val="28"/>
          <w:lang w:val="ru-RU"/>
        </w:rPr>
        <w:t xml:space="preserve"> лиц, осуществляющих профессиональную деятельность педагога по образовательным программам дополнительного образования.</w:t>
      </w:r>
    </w:p>
    <w:bookmarkEnd w:id="74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11. Ограничение доступа к занятию профессиональной деятельностью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5" w:name="z9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К профессиональной деятельности педагога не допуск</w:t>
      </w:r>
      <w:r w:rsidRPr="002A6292">
        <w:rPr>
          <w:color w:val="000000"/>
          <w:sz w:val="28"/>
          <w:lang w:val="ru-RU"/>
        </w:rPr>
        <w:t>аются лица: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6" w:name="z91"/>
      <w:bookmarkEnd w:id="7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лишенные права осуществлять профессиональную деятельность педагога в соответствии со вступившим в законную силу приговором суда;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7" w:name="z92"/>
      <w:bookmarkEnd w:id="7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признанные недееспособными или ограниченно дееспособными в порядке, установленном законами Респуб</w:t>
      </w:r>
      <w:r w:rsidRPr="002A6292">
        <w:rPr>
          <w:color w:val="000000"/>
          <w:sz w:val="28"/>
          <w:lang w:val="ru-RU"/>
        </w:rPr>
        <w:t>лики Казахстан;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8" w:name="z93"/>
      <w:bookmarkEnd w:id="7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3) имеющие медицинские противопоказания, состоящие на психиатрическом и (или) наркологическом учете;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79" w:name="z94"/>
      <w:bookmarkEnd w:id="7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не имеющие документов о техническом и профессиональном, послесреднем, высшем или послевузовском образовании;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0" w:name="z95"/>
      <w:bookmarkEnd w:id="7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5) на осн</w:t>
      </w:r>
      <w:r w:rsidRPr="002A6292">
        <w:rPr>
          <w:color w:val="000000"/>
          <w:sz w:val="28"/>
          <w:lang w:val="ru-RU"/>
        </w:rPr>
        <w:t>овании иных ограничений, предусмотренных Трудовым кодексом Республики Казахстан.</w:t>
      </w:r>
    </w:p>
    <w:bookmarkEnd w:id="80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12. Социальные гарантии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1" w:name="z9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Педагогам гарантируются:</w:t>
      </w:r>
      <w:r>
        <w:rPr>
          <w:color w:val="000000"/>
          <w:sz w:val="28"/>
        </w:rPr>
        <w:t> 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2" w:name="z98"/>
      <w:bookmarkEnd w:id="8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жилище, в том числе служебное и (или) общежитие, в соответствии с законодательством Республики Казах</w:t>
      </w:r>
      <w:r w:rsidRPr="002A6292">
        <w:rPr>
          <w:color w:val="000000"/>
          <w:sz w:val="28"/>
          <w:lang w:val="ru-RU"/>
        </w:rPr>
        <w:t>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3" w:name="z99"/>
      <w:bookmarkEnd w:id="8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4" w:name="z100"/>
      <w:bookmarkEnd w:id="8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Педагогам, осуществляющим профессиональную деятельность в сельских населенных пунктах, предоставление земель</w:t>
      </w:r>
      <w:r w:rsidRPr="002A6292">
        <w:rPr>
          <w:color w:val="000000"/>
          <w:sz w:val="28"/>
          <w:lang w:val="ru-RU"/>
        </w:rPr>
        <w:t>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4E79BD" w:rsidRDefault="002A6292">
      <w:pPr>
        <w:spacing w:after="0"/>
        <w:jc w:val="both"/>
      </w:pPr>
      <w:bookmarkStart w:id="85" w:name="z101"/>
      <w:bookmarkEnd w:id="84"/>
      <w:r>
        <w:rPr>
          <w:color w:val="000000"/>
          <w:sz w:val="28"/>
        </w:rPr>
        <w:lastRenderedPageBreak/>
        <w:t>     </w:t>
      </w:r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3) </w:t>
      </w:r>
      <w:proofErr w:type="spellStart"/>
      <w:proofErr w:type="gramStart"/>
      <w:r>
        <w:rPr>
          <w:color w:val="000000"/>
          <w:sz w:val="28"/>
        </w:rPr>
        <w:t>оплачиваемый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ежегодный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трудовой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отпуск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продолжительностью</w:t>
      </w:r>
      <w:proofErr w:type="spellEnd"/>
      <w:r>
        <w:rPr>
          <w:color w:val="000000"/>
          <w:sz w:val="28"/>
        </w:rPr>
        <w:t xml:space="preserve"> 56 </w:t>
      </w:r>
      <w:proofErr w:type="spellStart"/>
      <w:r>
        <w:rPr>
          <w:color w:val="000000"/>
          <w:sz w:val="28"/>
        </w:rPr>
        <w:t>календарных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дней</w:t>
      </w:r>
      <w:proofErr w:type="spellEnd"/>
      <w:r>
        <w:rPr>
          <w:color w:val="000000"/>
          <w:sz w:val="28"/>
        </w:rPr>
        <w:t>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6" w:name="z102"/>
      <w:bookmarkEnd w:id="85"/>
      <w:r>
        <w:rPr>
          <w:color w:val="000000"/>
          <w:sz w:val="28"/>
        </w:rPr>
        <w:t xml:space="preserve">      </w:t>
      </w:r>
      <w:r w:rsidRPr="002A6292">
        <w:rPr>
          <w:color w:val="000000"/>
          <w:sz w:val="28"/>
          <w:lang w:val="ru-RU"/>
        </w:rPr>
        <w:t>4) пособие н</w:t>
      </w:r>
      <w:r w:rsidRPr="002A6292">
        <w:rPr>
          <w:color w:val="000000"/>
          <w:sz w:val="28"/>
          <w:lang w:val="ru-RU"/>
        </w:rPr>
        <w:t>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7" w:name="z103"/>
      <w:bookmarkEnd w:id="8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Особенности режима рабочего времени и времени отдыха педагога определяются правилами, утверждаемыми уполно</w:t>
      </w:r>
      <w:r w:rsidRPr="002A6292">
        <w:rPr>
          <w:color w:val="000000"/>
          <w:sz w:val="28"/>
          <w:lang w:val="ru-RU"/>
        </w:rPr>
        <w:t>моченным органом в области образования по согласованию с уполномоченными органами соответствующей отрасли.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8" w:name="z104"/>
      <w:bookmarkEnd w:id="8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Детям педагогов места в дошкольных организациях по месту жительства предоставляются местными исполнительными органами в первоочередном поряд</w:t>
      </w:r>
      <w:r w:rsidRPr="002A6292">
        <w:rPr>
          <w:color w:val="000000"/>
          <w:sz w:val="28"/>
          <w:lang w:val="ru-RU"/>
        </w:rPr>
        <w:t>ке.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89" w:name="z105"/>
      <w:bookmarkEnd w:id="8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0" w:name="z106"/>
      <w:bookmarkEnd w:id="8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5. Педагогу, осуществляющему профессиональную деятельность в сельском населен</w:t>
      </w:r>
      <w:r w:rsidRPr="002A6292">
        <w:rPr>
          <w:color w:val="000000"/>
          <w:sz w:val="28"/>
          <w:lang w:val="ru-RU"/>
        </w:rPr>
        <w:t>ном пункте: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1" w:name="z107"/>
      <w:bookmarkEnd w:id="9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педагогов, осуществляющих профессиональную деятельность в городских услови</w:t>
      </w:r>
      <w:r w:rsidRPr="002A6292">
        <w:rPr>
          <w:color w:val="000000"/>
          <w:sz w:val="28"/>
          <w:lang w:val="ru-RU"/>
        </w:rPr>
        <w:t>ях;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2" w:name="z108"/>
      <w:bookmarkEnd w:id="9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представительными органами.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3" w:name="z109"/>
      <w:bookmarkEnd w:id="9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6. Педагогу, прибывшему для осуществления </w:t>
      </w:r>
      <w:r w:rsidRPr="002A6292">
        <w:rPr>
          <w:color w:val="000000"/>
          <w:sz w:val="28"/>
          <w:lang w:val="ru-RU"/>
        </w:rPr>
        <w:t>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 строительства жилья.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4" w:name="z110"/>
      <w:bookmarkEnd w:id="9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7. Местные исполнительные органы в</w:t>
      </w:r>
      <w:r w:rsidRPr="002A6292">
        <w:rPr>
          <w:color w:val="000000"/>
          <w:sz w:val="28"/>
          <w:lang w:val="ru-RU"/>
        </w:rPr>
        <w:t>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а также иные льготы, направленные на социальную поддержку педа</w:t>
      </w:r>
      <w:r w:rsidRPr="002A6292">
        <w:rPr>
          <w:color w:val="000000"/>
          <w:sz w:val="28"/>
          <w:lang w:val="ru-RU"/>
        </w:rPr>
        <w:t>гога.</w:t>
      </w:r>
    </w:p>
    <w:bookmarkEnd w:id="94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13. Наставничество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5" w:name="z112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6" w:name="z113"/>
      <w:bookmarkEnd w:id="95"/>
      <w:r>
        <w:rPr>
          <w:color w:val="000000"/>
          <w:sz w:val="28"/>
        </w:rPr>
        <w:lastRenderedPageBreak/>
        <w:t>     </w:t>
      </w:r>
      <w:r w:rsidRPr="002A6292">
        <w:rPr>
          <w:color w:val="000000"/>
          <w:sz w:val="28"/>
          <w:lang w:val="ru-RU"/>
        </w:rPr>
        <w:t xml:space="preserve"> За осуществление нас</w:t>
      </w:r>
      <w:r w:rsidRPr="002A6292">
        <w:rPr>
          <w:color w:val="000000"/>
          <w:sz w:val="28"/>
          <w:lang w:val="ru-RU"/>
        </w:rPr>
        <w:t>тавничества педагогу выплачивается доплата в порядке, установленном законодательством Республики Казахстан.</w:t>
      </w:r>
      <w:r>
        <w:rPr>
          <w:color w:val="000000"/>
          <w:sz w:val="28"/>
        </w:rPr>
        <w:t> 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7" w:name="z114"/>
      <w:bookmarkEnd w:id="9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Порядок организации наставничества и требования к педагогам, осуществляющим наставничество, определяются уполномоченным органом в области </w:t>
      </w:r>
      <w:r w:rsidRPr="002A6292">
        <w:rPr>
          <w:color w:val="000000"/>
          <w:sz w:val="28"/>
          <w:lang w:val="ru-RU"/>
        </w:rPr>
        <w:t>образования.</w:t>
      </w:r>
    </w:p>
    <w:bookmarkEnd w:id="97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14. Присвоение (подтверждение) педагогу квалификационной категории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8" w:name="z11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bookmarkEnd w:id="98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15. Обязанности пе</w:t>
      </w:r>
      <w:r w:rsidRPr="002A6292">
        <w:rPr>
          <w:b/>
          <w:color w:val="000000"/>
          <w:sz w:val="28"/>
          <w:lang w:val="ru-RU"/>
        </w:rPr>
        <w:t>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99" w:name="z11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Педагог обязан: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0" w:name="z119"/>
      <w:bookmarkEnd w:id="9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обладать соответствующими профессиональными компетенциями в своей деятельности;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1" w:name="z120"/>
      <w:bookmarkEnd w:id="10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соблюдать педагогические принципы обучения и воспитания, обеспечивать качество обучения и воспитания не ниже требований, </w:t>
      </w:r>
      <w:r w:rsidRPr="002A6292">
        <w:rPr>
          <w:color w:val="000000"/>
          <w:sz w:val="28"/>
          <w:lang w:val="ru-RU"/>
        </w:rPr>
        <w:t>предусмотренных государственными общеобязательными стандартами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2" w:name="z121"/>
      <w:bookmarkEnd w:id="101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</w:t>
      </w:r>
      <w:r w:rsidRPr="002A6292">
        <w:rPr>
          <w:color w:val="000000"/>
          <w:sz w:val="28"/>
          <w:lang w:val="ru-RU"/>
        </w:rPr>
        <w:t>кационной категории не реже одного раза в пять лет;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3" w:name="z122"/>
      <w:bookmarkEnd w:id="10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соблюдать педагогическую этику;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4" w:name="z123"/>
      <w:bookmarkEnd w:id="10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5" w:name="z124"/>
      <w:bookmarkEnd w:id="10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6) уважать честь и достоин</w:t>
      </w:r>
      <w:r w:rsidRPr="002A6292">
        <w:rPr>
          <w:color w:val="000000"/>
          <w:sz w:val="28"/>
          <w:lang w:val="ru-RU"/>
        </w:rPr>
        <w:t>ство обучающихся, воспитанников и их родителей или иных законных представителей;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6" w:name="z125"/>
      <w:bookmarkEnd w:id="10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7) воспитывать детей в духе уважения к закону, правам, свободам человека и гражданина, родителям, старшим, семейным, историческим и культурным ценностям, государственным</w:t>
      </w:r>
      <w:r w:rsidRPr="002A6292">
        <w:rPr>
          <w:color w:val="000000"/>
          <w:sz w:val="28"/>
          <w:lang w:val="ru-RU"/>
        </w:rPr>
        <w:t xml:space="preserve"> символам, высокой нравственности, патриотизма, бережного отношения к окружающей среде;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7" w:name="z126"/>
      <w:bookmarkEnd w:id="10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8" w:name="z127"/>
      <w:bookmarkEnd w:id="107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9) незамедлительно информировать руководство организации образования о фактах выявления ребенка, находящегося в трудной жизненной ситуации;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09" w:name="z128"/>
      <w:bookmarkEnd w:id="10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10) незамедлительно сообщать правоохранительным органам и руководству организации образования о фактах </w:t>
      </w:r>
      <w:r w:rsidRPr="002A6292">
        <w:rPr>
          <w:color w:val="000000"/>
          <w:sz w:val="28"/>
          <w:lang w:val="ru-RU"/>
        </w:rPr>
        <w:t xml:space="preserve">совершения несовершеннолетними или в </w:t>
      </w:r>
      <w:r w:rsidRPr="002A6292">
        <w:rPr>
          <w:color w:val="000000"/>
          <w:sz w:val="28"/>
          <w:lang w:val="ru-RU"/>
        </w:rPr>
        <w:lastRenderedPageBreak/>
        <w:t>отношении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0" w:name="z129"/>
      <w:bookmarkEnd w:id="10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</w:t>
      </w:r>
      <w:r w:rsidRPr="002A6292">
        <w:rPr>
          <w:color w:val="000000"/>
          <w:sz w:val="28"/>
          <w:lang w:val="ru-RU"/>
        </w:rPr>
        <w:t>11) консультировать родителей или иных законных представителей по вопросам обучения и воспитания обучающихся и воспитанников.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1" w:name="z130"/>
      <w:bookmarkEnd w:id="11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Педагог не вправе использовать образовательный процесс для политической агитации, принуждения обучающихся и воспитанников</w:t>
      </w:r>
      <w:r w:rsidRPr="002A6292">
        <w:rPr>
          <w:color w:val="000000"/>
          <w:sz w:val="28"/>
          <w:lang w:val="ru-RU"/>
        </w:rPr>
        <w:t xml:space="preserve"> к принятию политических, религиозных 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</w:t>
      </w:r>
      <w:r w:rsidRPr="002A6292">
        <w:rPr>
          <w:color w:val="000000"/>
          <w:sz w:val="28"/>
          <w:lang w:val="ru-RU"/>
        </w:rPr>
        <w:t>ной, расовой, национальной, религиозной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</w:t>
      </w:r>
      <w:r w:rsidRPr="002A6292">
        <w:rPr>
          <w:color w:val="000000"/>
          <w:sz w:val="28"/>
          <w:lang w:val="ru-RU"/>
        </w:rPr>
        <w:t>ки Казахстан, а также побуждения обучающихся к действиям, противоречащим Конституции Республики Казахстан и законодательству Республики Казахстан.</w:t>
      </w:r>
    </w:p>
    <w:bookmarkEnd w:id="111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16. Совет по педагогической этике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2" w:name="z13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Деятельность совета по педагогической этике осуществляется </w:t>
      </w:r>
      <w:r w:rsidRPr="002A6292">
        <w:rPr>
          <w:color w:val="000000"/>
          <w:sz w:val="28"/>
          <w:lang w:val="ru-RU"/>
        </w:rPr>
        <w:t>в порядке, определяемом организацией образования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3" w:name="z133"/>
      <w:bookmarkEnd w:id="11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Решения совета по педагогической этике носят рекомендательны</w:t>
      </w:r>
      <w:r w:rsidRPr="002A6292">
        <w:rPr>
          <w:color w:val="000000"/>
          <w:sz w:val="28"/>
          <w:lang w:val="ru-RU"/>
        </w:rPr>
        <w:t>й характер.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4" w:name="z134"/>
      <w:bookmarkEnd w:id="11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5" w:name="z135"/>
      <w:bookmarkEnd w:id="11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При рассмотрении вопроса о соблюдении педагогической эти</w:t>
      </w:r>
      <w:r w:rsidRPr="002A6292">
        <w:rPr>
          <w:color w:val="000000"/>
          <w:sz w:val="28"/>
          <w:lang w:val="ru-RU"/>
        </w:rPr>
        <w:t>ки педагог имеет право на: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6" w:name="z136"/>
      <w:bookmarkEnd w:id="11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1) получение в письменном виде информации о рассматриваемом вопросе;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7" w:name="z137"/>
      <w:bookmarkEnd w:id="11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2) ознакомление со всеми материалами по рассматриваемому вопросу;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8" w:name="z138"/>
      <w:bookmarkEnd w:id="117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3) защиту своих прав и законных интересов всеми не противоречащими закону способами лично или через представителя в порядке, установленном законодательством Республики Казахстан; 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19" w:name="z139"/>
      <w:bookmarkEnd w:id="118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4) получение решения в письменном виде;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0" w:name="z140"/>
      <w:bookmarkEnd w:id="119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5) обжалование при</w:t>
      </w:r>
      <w:r w:rsidRPr="002A6292">
        <w:rPr>
          <w:color w:val="000000"/>
          <w:sz w:val="28"/>
          <w:lang w:val="ru-RU"/>
        </w:rPr>
        <w:t>нятого решения в порядке, установленном законодательством Республики Казахстан.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1" w:name="z141"/>
      <w:bookmarkEnd w:id="120"/>
      <w:r>
        <w:rPr>
          <w:color w:val="000000"/>
          <w:sz w:val="28"/>
        </w:rPr>
        <w:lastRenderedPageBreak/>
        <w:t>     </w:t>
      </w:r>
      <w:r w:rsidRPr="002A6292">
        <w:rPr>
          <w:color w:val="000000"/>
          <w:sz w:val="28"/>
          <w:lang w:val="ru-RU"/>
        </w:rPr>
        <w:t xml:space="preserve"> 4. Разбирательства в отношении педагога и принятые на их основании решения могут быть преданы гласности только с его согласия.</w:t>
      </w:r>
    </w:p>
    <w:bookmarkEnd w:id="121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17. Профессиональная подготовка педа</w:t>
      </w:r>
      <w:r w:rsidRPr="002A6292">
        <w:rPr>
          <w:b/>
          <w:color w:val="000000"/>
          <w:sz w:val="28"/>
          <w:lang w:val="ru-RU"/>
        </w:rPr>
        <w:t>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2" w:name="z143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Профессиональная подготовка педагога осуществляется в организациях образования, реализующих образовательные программы технического и профессионального, послесреднего, высшего и (или) послевузовского образования.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3" w:name="z144"/>
      <w:bookmarkEnd w:id="122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Образовательные прогр</w:t>
      </w:r>
      <w:r w:rsidRPr="002A6292">
        <w:rPr>
          <w:color w:val="000000"/>
          <w:sz w:val="28"/>
          <w:lang w:val="ru-RU"/>
        </w:rPr>
        <w:t>аммы профессиональной подготовки педагогов разрабатываются на основе требований профессионального стандарта педагога.</w:t>
      </w:r>
    </w:p>
    <w:bookmarkEnd w:id="123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18. Повышение квалификации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4" w:name="z146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1. Педагог в целях поддержания и развития ранее приобретенных профессиональных компетенци</w:t>
      </w:r>
      <w:r w:rsidRPr="002A6292">
        <w:rPr>
          <w:color w:val="000000"/>
          <w:sz w:val="28"/>
          <w:lang w:val="ru-RU"/>
        </w:rPr>
        <w:t>й проходит курсы повышения квалификации, порядок прохождения которых определяется уполномоченным органом в области образования.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5" w:name="z147"/>
      <w:bookmarkEnd w:id="124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2. В целях повышения квалификации педагога обучение по образовательным программам дополнительного образования осуществляет</w:t>
      </w:r>
      <w:r w:rsidRPr="002A6292">
        <w:rPr>
          <w:color w:val="000000"/>
          <w:sz w:val="28"/>
          <w:lang w:val="ru-RU"/>
        </w:rPr>
        <w:t>ся единовременно или поэтапно посредством освоения отдельных направлений и дисциплин (модулей), а также путем прохождения стажировки по международной стипендии "Болашак".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6" w:name="z148"/>
      <w:bookmarkEnd w:id="125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3. Для реализации на практике полученных педагогами знаний организации, проводя</w:t>
      </w:r>
      <w:r w:rsidRPr="002A6292">
        <w:rPr>
          <w:color w:val="000000"/>
          <w:sz w:val="28"/>
          <w:lang w:val="ru-RU"/>
        </w:rPr>
        <w:t>щие курсы повышения квалификации, бесплатно осуществляют посткурсовое сопровождение деятельности педагогов в порядке, определяемом уполномоченным органом в области образования.</w:t>
      </w:r>
    </w:p>
    <w:bookmarkEnd w:id="126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19. Ответственность за нарушение законодательства Республики Казахстан о</w:t>
      </w:r>
      <w:r w:rsidRPr="002A6292">
        <w:rPr>
          <w:b/>
          <w:color w:val="000000"/>
          <w:sz w:val="28"/>
          <w:lang w:val="ru-RU"/>
        </w:rPr>
        <w:t xml:space="preserve"> статусе педагога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7" w:name="z150"/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Нарушение законодательства Республики Казахстан о статусе педагога влечет ответственность в соответствии с законами Республики Казахстан.</w:t>
      </w:r>
    </w:p>
    <w:bookmarkEnd w:id="127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20. Переходные положения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8" w:name="z152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Приостановить до 1 сентября 2021 года действие абзаца в</w:t>
      </w:r>
      <w:r w:rsidRPr="002A6292">
        <w:rPr>
          <w:color w:val="000000"/>
          <w:sz w:val="28"/>
          <w:lang w:val="ru-RU"/>
        </w:rPr>
        <w:t>торого подпункта 2) пункта 3 статьи 8 настоящего Закона, установив, что в период приостановления данный абзац действует в следующей редакции: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29" w:name="z153"/>
      <w:bookmarkEnd w:id="128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"для организаций среднего образования и организаций образования, реализующих образовательные программы техн</w:t>
      </w:r>
      <w:r w:rsidRPr="002A6292">
        <w:rPr>
          <w:color w:val="000000"/>
          <w:sz w:val="28"/>
          <w:lang w:val="ru-RU"/>
        </w:rPr>
        <w:t xml:space="preserve">ического и профессионального, послесреднего образования;". </w:t>
      </w:r>
    </w:p>
    <w:bookmarkEnd w:id="129"/>
    <w:p w:rsidR="004E79BD" w:rsidRPr="002A6292" w:rsidRDefault="002A6292">
      <w:pPr>
        <w:spacing w:after="0"/>
        <w:jc w:val="both"/>
        <w:rPr>
          <w:lang w:val="ru-RU"/>
        </w:rPr>
      </w:pPr>
      <w:r w:rsidRPr="002A6292">
        <w:rPr>
          <w:b/>
          <w:color w:val="000000"/>
          <w:sz w:val="28"/>
          <w:lang w:val="ru-RU"/>
        </w:rPr>
        <w:t>Статья 21. Порядок введения в действие настоящего Закона</w:t>
      </w:r>
    </w:p>
    <w:p w:rsidR="004E79BD" w:rsidRPr="002A6292" w:rsidRDefault="002A6292">
      <w:pPr>
        <w:spacing w:after="0"/>
        <w:jc w:val="both"/>
        <w:rPr>
          <w:lang w:val="ru-RU"/>
        </w:rPr>
      </w:pPr>
      <w:bookmarkStart w:id="130" w:name="z155"/>
      <w:r w:rsidRPr="002A6292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2A6292">
        <w:rPr>
          <w:color w:val="000000"/>
          <w:sz w:val="28"/>
          <w:lang w:val="ru-RU"/>
        </w:rPr>
        <w:t xml:space="preserve"> Настоящий Закон вводится в действие по истечении десяти календарных дней после дня его первого официального опубликования, за исключ</w:t>
      </w:r>
      <w:r w:rsidRPr="002A6292">
        <w:rPr>
          <w:color w:val="000000"/>
          <w:sz w:val="28"/>
          <w:lang w:val="ru-RU"/>
        </w:rPr>
        <w:t xml:space="preserve">ением </w:t>
      </w:r>
      <w:r w:rsidRPr="002A6292">
        <w:rPr>
          <w:color w:val="000000"/>
          <w:sz w:val="28"/>
          <w:lang w:val="ru-RU"/>
        </w:rPr>
        <w:lastRenderedPageBreak/>
        <w:t>подпункта 1) пункта 3 статьи 8, который вводится в действие с 1 сентября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16"/>
        <w:gridCol w:w="3461"/>
      </w:tblGrid>
      <w:tr w:rsidR="004E79BD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0"/>
          <w:p w:rsidR="004E79BD" w:rsidRDefault="002A6292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2A6292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Президент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79BD" w:rsidRDefault="002A6292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:rsidR="004E79BD" w:rsidRDefault="002A6292">
      <w:pPr>
        <w:spacing w:after="0"/>
      </w:pPr>
      <w:r>
        <w:br/>
      </w:r>
      <w:r>
        <w:br/>
      </w:r>
    </w:p>
    <w:p w:rsidR="004E79BD" w:rsidRPr="002A6292" w:rsidRDefault="002A6292">
      <w:pPr>
        <w:pStyle w:val="disclaimer"/>
        <w:rPr>
          <w:lang w:val="ru-RU"/>
        </w:rPr>
      </w:pPr>
      <w:r w:rsidRPr="002A6292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Министерства юстиции </w:t>
      </w:r>
      <w:r w:rsidRPr="002A6292">
        <w:rPr>
          <w:color w:val="000000"/>
          <w:lang w:val="ru-RU"/>
        </w:rPr>
        <w:t>Республики Казахстан</w:t>
      </w:r>
    </w:p>
    <w:sectPr w:rsidR="004E79BD" w:rsidRPr="002A629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9BD"/>
    <w:rsid w:val="002A6292"/>
    <w:rsid w:val="004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B9423-4B75-4E78-924B-B18861FE0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3570</Words>
  <Characters>20353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Aygerim</dc:creator>
  <cp:lastModifiedBy>Пользователь</cp:lastModifiedBy>
  <cp:revision>2</cp:revision>
  <dcterms:created xsi:type="dcterms:W3CDTF">2020-05-15T05:25:00Z</dcterms:created>
  <dcterms:modified xsi:type="dcterms:W3CDTF">2020-05-15T05:25:00Z</dcterms:modified>
</cp:coreProperties>
</file>