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EA" w:rsidRPr="00940C4B" w:rsidRDefault="00242BEA" w:rsidP="00242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>Ұйымдастырылған оқу іс-әрекетінің</w:t>
      </w:r>
    </w:p>
    <w:p w:rsidR="00242BEA" w:rsidRPr="00940C4B" w:rsidRDefault="00242BEA" w:rsidP="00242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>технологиялық картасы</w:t>
      </w:r>
    </w:p>
    <w:p w:rsidR="00242BEA" w:rsidRPr="00940C4B" w:rsidRDefault="00242BEA" w:rsidP="00242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30</w:t>
      </w:r>
      <w:r w:rsidR="0003166F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.10</w:t>
      </w:r>
      <w:bookmarkStart w:id="0" w:name="_GoBack"/>
      <w:bookmarkEnd w:id="0"/>
      <w:r w:rsidR="0003166F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.20</w:t>
      </w:r>
    </w:p>
    <w:p w:rsidR="00242BEA" w:rsidRPr="00E064F9" w:rsidRDefault="00242BEA" w:rsidP="00242BEA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Ересек топ </w:t>
      </w:r>
    </w:p>
    <w:p w:rsidR="00242BEA" w:rsidRPr="00940C4B" w:rsidRDefault="00242BEA" w:rsidP="00242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>Білім беру саласы</w:t>
      </w:r>
      <w:r w:rsidRPr="00940C4B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: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Қатынас</w:t>
      </w:r>
    </w:p>
    <w:p w:rsidR="00242BEA" w:rsidRPr="00940C4B" w:rsidRDefault="00242BEA" w:rsidP="00242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>Бөлімі:</w:t>
      </w:r>
      <w:r w:rsidRPr="00940C4B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Ағылшын тілі</w:t>
      </w:r>
    </w:p>
    <w:p w:rsidR="00242BEA" w:rsidRDefault="00242BEA" w:rsidP="00242B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Тақырыбы</w:t>
      </w: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: </w:t>
      </w:r>
      <w:r w:rsidRPr="009875D2">
        <w:rPr>
          <w:rFonts w:ascii="Times New Roman" w:hAnsi="Times New Roman"/>
          <w:sz w:val="28"/>
          <w:szCs w:val="24"/>
          <w:lang w:val="kk-KZ"/>
        </w:rPr>
        <w:t xml:space="preserve">Fruits. (Жемістер) </w:t>
      </w:r>
    </w:p>
    <w:p w:rsidR="00242BEA" w:rsidRPr="009875D2" w:rsidRDefault="00242BEA" w:rsidP="00242BEA">
      <w:pPr>
        <w:spacing w:after="0" w:line="240" w:lineRule="auto"/>
        <w:rPr>
          <w:rFonts w:ascii="Times New Roman" w:eastAsia="Times New Roman" w:hAnsi="Times New Roman"/>
          <w:color w:val="0D0D0D"/>
          <w:sz w:val="28"/>
          <w:szCs w:val="24"/>
          <w:lang w:val="kk-KZ"/>
        </w:rPr>
      </w:pPr>
      <w:r w:rsidRPr="009875D2">
        <w:rPr>
          <w:rFonts w:ascii="Times New Roman" w:eastAsia="Times New Roman" w:hAnsi="Times New Roman"/>
          <w:b/>
          <w:color w:val="0D0D0D"/>
          <w:sz w:val="28"/>
          <w:szCs w:val="24"/>
          <w:lang w:val="kk-KZ"/>
        </w:rPr>
        <w:t>Мақсаты :</w:t>
      </w:r>
      <w:r w:rsidRPr="009875D2">
        <w:rPr>
          <w:rFonts w:ascii="Times New Roman" w:eastAsia="Times New Roman" w:hAnsi="Times New Roman"/>
          <w:sz w:val="28"/>
          <w:szCs w:val="24"/>
          <w:lang w:val="kk-KZ"/>
        </w:rPr>
        <w:t xml:space="preserve"> «Жемістер» тақырыбына байланысты балалардың білімдерін тереңдете түсуде «What is this? Мынау не?», «What colour is it? Түсі қандай?» сұрақтарына жауап бере білуге үйрету.</w:t>
      </w:r>
    </w:p>
    <w:p w:rsidR="00242BEA" w:rsidRPr="009875D2" w:rsidRDefault="00242BEA" w:rsidP="00242BEA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val="kk-KZ"/>
        </w:rPr>
      </w:pPr>
      <w:r w:rsidRPr="009875D2">
        <w:rPr>
          <w:rFonts w:ascii="Times New Roman" w:eastAsia="Times New Roman" w:hAnsi="Times New Roman"/>
          <w:b/>
          <w:color w:val="0D0D0D"/>
          <w:sz w:val="28"/>
          <w:szCs w:val="24"/>
          <w:lang w:val="kk-KZ"/>
        </w:rPr>
        <w:t>Міндеттері:</w:t>
      </w:r>
    </w:p>
    <w:p w:rsidR="00242BEA" w:rsidRPr="009875D2" w:rsidRDefault="00242BEA" w:rsidP="00242BEA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D0D0D"/>
          <w:sz w:val="28"/>
          <w:lang w:val="kk-KZ"/>
        </w:rPr>
      </w:pPr>
      <w:r>
        <w:rPr>
          <w:rFonts w:ascii="Times New Roman" w:eastAsia="Times New Roman" w:hAnsi="Times New Roman"/>
          <w:color w:val="0D0D0D"/>
          <w:sz w:val="28"/>
          <w:lang w:val="kk-KZ"/>
        </w:rPr>
        <w:t xml:space="preserve"> Ж</w:t>
      </w:r>
      <w:r w:rsidRPr="009875D2">
        <w:rPr>
          <w:rFonts w:ascii="Times New Roman" w:eastAsia="Times New Roman" w:hAnsi="Times New Roman"/>
          <w:color w:val="0D0D0D"/>
          <w:sz w:val="28"/>
          <w:lang w:val="kk-KZ"/>
        </w:rPr>
        <w:t>емістер ажыратып, есте сақтау қабілеттерін дамыту.</w:t>
      </w:r>
    </w:p>
    <w:p w:rsidR="00242BEA" w:rsidRPr="009875D2" w:rsidRDefault="00242BEA" w:rsidP="00242BEA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D0D0D"/>
          <w:sz w:val="28"/>
          <w:lang w:val="kk-KZ"/>
        </w:rPr>
      </w:pPr>
      <w:r w:rsidRPr="009875D2">
        <w:rPr>
          <w:rFonts w:ascii="Times New Roman" w:eastAsia="Times New Roman" w:hAnsi="Times New Roman"/>
          <w:color w:val="0D0D0D"/>
          <w:sz w:val="28"/>
          <w:lang w:val="kk-KZ"/>
        </w:rPr>
        <w:t>Жаңа сөздер арқылы баланың ойлау қабілетін, сөздік қорларын молайту;</w:t>
      </w:r>
    </w:p>
    <w:p w:rsidR="00242BEA" w:rsidRPr="009875D2" w:rsidRDefault="00242BEA" w:rsidP="00242B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color w:val="0D0D0D"/>
          <w:sz w:val="32"/>
          <w:szCs w:val="28"/>
          <w:lang w:val="kk-KZ"/>
        </w:rPr>
      </w:pPr>
      <w:r w:rsidRPr="009875D2">
        <w:rPr>
          <w:rFonts w:ascii="Times New Roman" w:eastAsia="Times New Roman" w:hAnsi="Times New Roman"/>
          <w:color w:val="0D0D0D"/>
          <w:sz w:val="28"/>
          <w:lang w:val="kk-KZ"/>
        </w:rPr>
        <w:t xml:space="preserve">Шет тіліне деген </w:t>
      </w:r>
      <w:r w:rsidRPr="009875D2">
        <w:rPr>
          <w:rFonts w:ascii="Times New Roman" w:eastAsia="Times New Roman" w:hAnsi="Times New Roman" w:cs="Arial"/>
          <w:color w:val="0D0D0D"/>
          <w:sz w:val="28"/>
          <w:lang w:val="kk-KZ"/>
        </w:rPr>
        <w:t>қ</w:t>
      </w:r>
      <w:r w:rsidRPr="009875D2">
        <w:rPr>
          <w:rFonts w:ascii="Times New Roman" w:eastAsia="Times New Roman" w:hAnsi="Times New Roman" w:cs="Calibri"/>
          <w:color w:val="0D0D0D"/>
          <w:sz w:val="28"/>
          <w:lang w:val="kk-KZ"/>
        </w:rPr>
        <w:t>ызы</w:t>
      </w:r>
      <w:r w:rsidRPr="009875D2">
        <w:rPr>
          <w:rFonts w:ascii="Times New Roman" w:eastAsia="Times New Roman" w:hAnsi="Times New Roman" w:cs="Arial"/>
          <w:color w:val="0D0D0D"/>
          <w:sz w:val="28"/>
          <w:lang w:val="kk-KZ"/>
        </w:rPr>
        <w:t>ғ</w:t>
      </w:r>
      <w:r w:rsidRPr="009875D2">
        <w:rPr>
          <w:rFonts w:ascii="Times New Roman" w:eastAsia="Times New Roman" w:hAnsi="Times New Roman" w:cs="Calibri"/>
          <w:color w:val="0D0D0D"/>
          <w:sz w:val="28"/>
          <w:lang w:val="kk-KZ"/>
        </w:rPr>
        <w:t>ушылы</w:t>
      </w:r>
      <w:r w:rsidRPr="009875D2">
        <w:rPr>
          <w:rFonts w:ascii="Times New Roman" w:eastAsia="Times New Roman" w:hAnsi="Times New Roman" w:cs="Arial"/>
          <w:color w:val="0D0D0D"/>
          <w:sz w:val="28"/>
          <w:lang w:val="kk-KZ"/>
        </w:rPr>
        <w:t>ққ</w:t>
      </w:r>
      <w:r w:rsidRPr="009875D2">
        <w:rPr>
          <w:rFonts w:ascii="Times New Roman" w:eastAsia="Times New Roman" w:hAnsi="Times New Roman" w:cs="Calibri"/>
          <w:color w:val="0D0D0D"/>
          <w:sz w:val="28"/>
          <w:lang w:val="kk-KZ"/>
        </w:rPr>
        <w:t>а т</w:t>
      </w:r>
      <w:r w:rsidRPr="009875D2">
        <w:rPr>
          <w:rFonts w:ascii="Times New Roman" w:eastAsia="Times New Roman" w:hAnsi="Times New Roman" w:cs="Arial"/>
          <w:color w:val="0D0D0D"/>
          <w:sz w:val="28"/>
          <w:lang w:val="kk-KZ"/>
        </w:rPr>
        <w:t>ә</w:t>
      </w:r>
      <w:r w:rsidRPr="009875D2">
        <w:rPr>
          <w:rFonts w:ascii="Times New Roman" w:eastAsia="Times New Roman" w:hAnsi="Times New Roman" w:cs="Calibri"/>
          <w:color w:val="0D0D0D"/>
          <w:sz w:val="28"/>
          <w:lang w:val="kk-KZ"/>
        </w:rPr>
        <w:t>рбиелеу;</w:t>
      </w:r>
    </w:p>
    <w:p w:rsidR="00242BEA" w:rsidRPr="009D11DB" w:rsidRDefault="00242BEA" w:rsidP="00242BE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9D11DB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Көрнекілітер мен жабдықтар</w:t>
      </w:r>
      <w:r w:rsidRPr="009D11DB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: тақырыпқа сай суреттер, видео.</w:t>
      </w:r>
    </w:p>
    <w:p w:rsidR="00242BEA" w:rsidRDefault="00242BEA" w:rsidP="00242B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Үш тілдік компанеттер: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 </w:t>
      </w:r>
      <w:r w:rsidRPr="00AB05F0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>an apple – алма, a cherry – шие, a pear – алмұрт, grapes – жүзім, a banana – банан, an orange – апельсин, a pineapple – ананас, </w:t>
      </w:r>
      <w:r w:rsidR="00A927E7" w:rsidRPr="00A927E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 xml:space="preserve">lemon </w:t>
      </w:r>
      <w:r w:rsidR="00A927E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>–</w:t>
      </w:r>
      <w:r w:rsidR="00A927E7" w:rsidRPr="00A927E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 xml:space="preserve"> лимон</w:t>
      </w:r>
      <w:r w:rsidR="00A927E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 xml:space="preserve">, </w:t>
      </w:r>
      <w:r w:rsidRPr="00AB05F0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>fruits – жемістер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>.</w:t>
      </w:r>
    </w:p>
    <w:p w:rsidR="00242BEA" w:rsidRPr="00AB05F0" w:rsidRDefault="00242BEA" w:rsidP="00242B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3118"/>
      </w:tblGrid>
      <w:tr w:rsidR="00242BEA" w:rsidRPr="00660CE1" w:rsidTr="002D7D69">
        <w:tc>
          <w:tcPr>
            <w:tcW w:w="2376" w:type="dxa"/>
            <w:hideMark/>
          </w:tcPr>
          <w:p w:rsidR="00242BEA" w:rsidRPr="002E120D" w:rsidRDefault="00242BEA" w:rsidP="002D7D69">
            <w:pPr>
              <w:pStyle w:val="a5"/>
              <w:spacing w:after="0" w:afterAutospacing="0"/>
              <w:rPr>
                <w:color w:val="0D0D0D" w:themeColor="text1" w:themeTint="F2"/>
                <w:sz w:val="28"/>
                <w:lang w:val="kk-KZ"/>
              </w:rPr>
            </w:pP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>Іс- әрекет кезеңдері</w:t>
            </w:r>
          </w:p>
        </w:tc>
        <w:tc>
          <w:tcPr>
            <w:tcW w:w="4253" w:type="dxa"/>
            <w:hideMark/>
          </w:tcPr>
          <w:p w:rsidR="00242BEA" w:rsidRPr="002E120D" w:rsidRDefault="00242BEA" w:rsidP="002D7D69">
            <w:pPr>
              <w:pStyle w:val="a5"/>
              <w:spacing w:after="0" w:afterAutospacing="0"/>
              <w:jc w:val="center"/>
              <w:rPr>
                <w:color w:val="0D0D0D" w:themeColor="text1" w:themeTint="F2"/>
                <w:sz w:val="28"/>
                <w:lang w:val="kk-KZ"/>
              </w:rPr>
            </w:pP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>Мұғалімнің іс-әрекеті</w:t>
            </w:r>
          </w:p>
        </w:tc>
        <w:tc>
          <w:tcPr>
            <w:tcW w:w="3118" w:type="dxa"/>
            <w:hideMark/>
          </w:tcPr>
          <w:p w:rsidR="00242BEA" w:rsidRPr="002E120D" w:rsidRDefault="00242BEA" w:rsidP="002D7D69">
            <w:pPr>
              <w:pStyle w:val="a5"/>
              <w:spacing w:after="0" w:afterAutospacing="0"/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 xml:space="preserve">Балалардың </w:t>
            </w:r>
            <w:r w:rsidRPr="002E120D">
              <w:rPr>
                <w:b/>
                <w:bCs/>
                <w:color w:val="0D0D0D" w:themeColor="text1" w:themeTint="F2"/>
                <w:sz w:val="28"/>
              </w:rPr>
              <w:t xml:space="preserve">  </w:t>
            </w: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>іс-әрекеті</w:t>
            </w:r>
          </w:p>
        </w:tc>
      </w:tr>
      <w:tr w:rsidR="00242BEA" w:rsidRPr="00AE2A62" w:rsidTr="002D7D6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BEA" w:rsidRPr="00934F43" w:rsidRDefault="00242BEA" w:rsidP="002D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F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Мотивациялық-қозғаушылық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Hello children!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Good </w:t>
            </w:r>
            <w:r w:rsidRPr="00C06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afternoon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boys and girls! 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  Please sit down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How are you?</w:t>
            </w:r>
          </w:p>
          <w:p w:rsidR="00242BEA" w:rsidRPr="00C06767" w:rsidRDefault="00242BEA" w:rsidP="002D7D69">
            <w:pPr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06767"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Hello, hello, hello!</w:t>
            </w:r>
          </w:p>
          <w:p w:rsidR="00242BEA" w:rsidRPr="00C06767" w:rsidRDefault="00242BEA" w:rsidP="002D7D69">
            <w:pPr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06767"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Nice to meet you</w:t>
            </w:r>
          </w:p>
          <w:p w:rsidR="00242BEA" w:rsidRPr="00C06767" w:rsidRDefault="00242BEA" w:rsidP="002D7D69">
            <w:pPr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06767"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Nice to meet you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06767"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Hello, hello, hello!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What`s your name? 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How old are you? </w:t>
            </w:r>
          </w:p>
          <w:p w:rsidR="00242BEA" w:rsidRPr="00C06767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067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 Thank you children, sit down please!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BEA" w:rsidRPr="00E166AE" w:rsidRDefault="00242BEA" w:rsidP="002D7D69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-Hello teacher! </w:t>
            </w:r>
          </w:p>
          <w:p w:rsidR="00242BEA" w:rsidRPr="00045BE4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- Good</w:t>
            </w:r>
            <w:r w:rsidRPr="00C71E9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71E9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afternoon</w:t>
            </w:r>
            <w:r w:rsidRPr="00045BE4">
              <w:rPr>
                <w:rFonts w:ascii="Times New Roman" w:hAnsi="Times New Roman" w:cs="Times New Roman"/>
                <w:sz w:val="28"/>
                <w:szCs w:val="28"/>
                <w:shd w:val="clear" w:color="auto" w:fill="FCFBFB"/>
                <w:lang w:val="kk-KZ"/>
              </w:rPr>
              <w:t>.</w:t>
            </w:r>
          </w:p>
          <w:p w:rsidR="00242BEA" w:rsidRPr="00045BE4" w:rsidRDefault="00242BEA" w:rsidP="002D7D6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BEA" w:rsidRPr="00934F43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My name is ....</w:t>
            </w:r>
          </w:p>
          <w:p w:rsidR="00242BEA" w:rsidRPr="00934F43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 am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E2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three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42BEA" w:rsidRDefault="00242BEA" w:rsidP="002D7D6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2BEA" w:rsidRPr="00045BE4" w:rsidRDefault="00242BEA" w:rsidP="002D7D6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42BEA" w:rsidRPr="00D74828" w:rsidTr="00242BEA">
        <w:trPr>
          <w:trHeight w:val="41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8E401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Ұйымдастыру –іздестіру</w:t>
            </w: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BEA" w:rsidRDefault="00242BEA" w:rsidP="002D7D69">
            <w:pPr>
              <w:pStyle w:val="1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Қонаққа келген қуыршаққа назар аударады.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-</w:t>
            </w: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  <w:t>Hello Mary!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  <w:t>Mary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-</w:t>
            </w: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  <w:t>Hello teacher! Hello children</w:t>
            </w:r>
          </w:p>
          <w:p w:rsidR="00242BEA" w:rsidRPr="002447B4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-Балалар,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анасы Мэриді дүкеннен жемістер алып келуге жіберген екен.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Не сатып алу керектігін көрейік.</w:t>
            </w:r>
          </w:p>
          <w:p w:rsidR="00242BEA" w:rsidRPr="002447B4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2447B4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Good!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Қуыршақтың алдында тұрған суреттерді балаларға көрсетеді,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 xml:space="preserve">бір-бірден алып ағылшынша </w:t>
            </w: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lastRenderedPageBreak/>
              <w:t>атайды.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lang w:val="kk-KZ"/>
              </w:rPr>
            </w:pPr>
            <w:r w:rsidRPr="00AB05F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an apple – алма, a cherry – шие, a pear – алмұрт, grapes – жүзім, an apricot – өрік, a banana – банан, an orange – апельсин, a pin</w:t>
            </w:r>
            <w:r w:rsidR="00E96E04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 xml:space="preserve">eapple – ананас,  </w:t>
            </w:r>
            <w:r w:rsidR="00E96E04" w:rsidRPr="00E96E04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lemon -лимон</w:t>
            </w:r>
            <w:r w:rsidR="00E96E04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 xml:space="preserve">, </w:t>
            </w:r>
            <w:r w:rsidRPr="00AB05F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fruits – жемістер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kk-KZ"/>
              </w:rPr>
              <w:t>Фонетикалық жаттығу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I like to eat, eat, eat,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Yogurt and bananas,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I like to eat, eat, eat,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Yogurt and bananas.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I like to eat, eat, eat,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Yogurt and bananas.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</w:pPr>
            <w:proofErr w:type="gramStart"/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y-y-y-y-y</w:t>
            </w:r>
            <w:proofErr w:type="gramEnd"/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!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 xml:space="preserve">Good for </w:t>
            </w:r>
            <w:proofErr w:type="gramStart"/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you !</w:t>
            </w:r>
            <w:proofErr w:type="gramEnd"/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en-US"/>
              </w:rPr>
              <w:t>Let`s play!</w:t>
            </w: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lang w:val="kk-KZ"/>
              </w:rPr>
            </w:pPr>
            <w:r w:rsidRPr="00B92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Game</w:t>
            </w:r>
            <w:r w:rsidRPr="00C06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C06767">
              <w:rPr>
                <w:rStyle w:val="sinf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236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lang w:val="kk-KZ"/>
              </w:rPr>
              <w:t>«</w:t>
            </w:r>
            <w:r w:rsidRPr="007236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lang w:val="en-US"/>
              </w:rPr>
              <w:t>What is missing?</w:t>
            </w:r>
            <w:r w:rsidRPr="007236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lang w:val="kk-KZ"/>
              </w:rPr>
              <w:t>»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lang w:val="kk-KZ"/>
              </w:rPr>
            </w:pPr>
            <w:r w:rsidRPr="007236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lang w:val="kk-KZ"/>
              </w:rPr>
              <w:t>дидактиакалық ойыны.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kk-KZ"/>
              </w:rPr>
              <w:t>Суреттерді көрсетіп сұрақтар қояды: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-What is it?(алманы көрсетеді)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-What is it?(алмұртты көрсетеді)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-What is it?(апельсинді көрсетеді)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-What is it?(бананды көрсетеді)</w:t>
            </w:r>
          </w:p>
          <w:p w:rsidR="00242BEA" w:rsidRDefault="00242BEA" w:rsidP="002D7D69">
            <w:pPr>
              <w:tabs>
                <w:tab w:val="center" w:pos="201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-Well doen!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ab/>
            </w:r>
          </w:p>
          <w:p w:rsidR="00242BEA" w:rsidRPr="00723652" w:rsidRDefault="00242BEA" w:rsidP="002D7D69">
            <w:pPr>
              <w:tabs>
                <w:tab w:val="center" w:pos="2018"/>
              </w:tabs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>What is this?</w:t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lang w:val="en-US"/>
              </w:rPr>
              <w:br/>
            </w:r>
            <w:proofErr w:type="spellStart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</w:rPr>
              <w:t>Мынау</w:t>
            </w:r>
            <w:proofErr w:type="spellEnd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 xml:space="preserve"> </w:t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</w:rPr>
              <w:t>не</w:t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>?</w:t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lang w:val="en-US"/>
              </w:rPr>
              <w:br/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 xml:space="preserve">— What </w:t>
            </w:r>
            <w:proofErr w:type="spellStart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>colour</w:t>
            </w:r>
            <w:proofErr w:type="spellEnd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 xml:space="preserve"> is an apple?</w:t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lang w:val="en-US"/>
              </w:rPr>
              <w:br/>
            </w:r>
            <w:proofErr w:type="spellStart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</w:rPr>
              <w:t>Алманың</w:t>
            </w:r>
            <w:proofErr w:type="spellEnd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</w:rPr>
              <w:t>түсі</w:t>
            </w:r>
            <w:proofErr w:type="spellEnd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</w:rPr>
              <w:t>қандай</w:t>
            </w:r>
            <w:proofErr w:type="spellEnd"/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>?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-Very good,Біз енді Мэриге дүкеннен жемістерді алып бере аламыз.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Мазмұнды ойын орталығына барады.</w:t>
            </w:r>
          </w:p>
          <w:p w:rsidR="00242BEA" w:rsidRDefault="00BD536E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-Балалар</w:t>
            </w:r>
            <w:r w:rsidR="00242BEA"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,</w:t>
            </w:r>
            <w:r w:rsidRPr="00BD536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="00242BEA"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дүкеннен қажет жемістерді сұрап алып беріңдер.</w:t>
            </w:r>
          </w:p>
          <w:p w:rsidR="00242BEA" w:rsidRPr="00723652" w:rsidRDefault="00242BEA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Тек</w:t>
            </w:r>
            <w:r w:rsidR="00BD536E" w:rsidRPr="00BD536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«please»</w:t>
            </w:r>
            <w:r w:rsidR="00BD536E" w:rsidRPr="00BD536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деген сиқырлы сөздерді ұмытып кетпеңдер.Ағылшындар ол сөзді өте жақсы көреді.</w:t>
            </w: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-</w:t>
            </w:r>
            <w:r w:rsidRPr="002447B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kk-KZ"/>
              </w:rPr>
              <w:t>аpple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,</w:t>
            </w:r>
            <w:r w:rsidRPr="002447B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please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.</w:t>
            </w:r>
          </w:p>
          <w:p w:rsidR="00A15DB0" w:rsidRDefault="00A15DB0" w:rsidP="002D7D6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kk-KZ"/>
              </w:rPr>
            </w:pPr>
            <w:r w:rsidRPr="00A15DB0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kk-KZ"/>
              </w:rPr>
              <w:t>«</w:t>
            </w:r>
            <w:r w:rsidRPr="00A15DB0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en-US"/>
              </w:rPr>
              <w:t>Fruit tea</w:t>
            </w:r>
            <w:r w:rsidRPr="00A15DB0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kk-KZ"/>
              </w:rPr>
              <w:t>»</w:t>
            </w:r>
            <w:r w:rsidRPr="00A15DB0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en-US"/>
              </w:rPr>
              <w:t xml:space="preserve"> game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kk-KZ"/>
              </w:rPr>
              <w:t>:</w:t>
            </w:r>
          </w:p>
          <w:p w:rsidR="00197FD8" w:rsidRPr="00D74828" w:rsidRDefault="00197FD8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балалардың ой</w:t>
            </w:r>
            <w:r w:rsidRPr="00197FD8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лау қабілетін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сөздік қорларын дамыту, жаңа сөздерді ойында қолдану. </w:t>
            </w:r>
            <w:r w:rsidRPr="00197FD8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</w:p>
          <w:p w:rsidR="00197FD8" w:rsidRPr="00BD536E" w:rsidRDefault="00197FD8" w:rsidP="002D7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197FD8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дастарханда әр түрлі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lastRenderedPageBreak/>
              <w:t>жемістер, шәйнек және кеселер орналасқан. Балалар әр жемістердің өз кесесін тауып, шәйларды ағылшын тілінде атап орналастыруы қажет.</w:t>
            </w:r>
            <w:r w:rsidR="00BD536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 </w:t>
            </w:r>
            <w:r w:rsidR="00BD536E" w:rsidRPr="0003166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Д</w:t>
            </w:r>
            <w:r w:rsidR="00BD536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ұрыс орналастырған балаға </w:t>
            </w:r>
            <w:r w:rsidR="00BD536E" w:rsidRPr="0003166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 xml:space="preserve">Mery </w:t>
            </w:r>
            <w:r w:rsidR="00BD536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сол дәмде шәй құйып береді.</w:t>
            </w:r>
          </w:p>
          <w:p w:rsidR="00242BEA" w:rsidRPr="00723652" w:rsidRDefault="00FC4451" w:rsidP="002D7D69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Балалар </w:t>
            </w:r>
            <w:r w:rsidR="00242BEA" w:rsidRPr="00723652">
              <w:rPr>
                <w:rFonts w:ascii="Times New Roman" w:eastAsia="Times New Roman" w:hAnsi="Times New Roman" w:cs="Times New Roman"/>
                <w:sz w:val="28"/>
                <w:lang w:val="kk-KZ"/>
              </w:rPr>
              <w:t>Мэри жемістерін үйге</w:t>
            </w:r>
          </w:p>
          <w:p w:rsidR="00242BEA" w:rsidRPr="00723652" w:rsidRDefault="00242BEA" w:rsidP="002D7D69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23652">
              <w:rPr>
                <w:rFonts w:ascii="Times New Roman" w:eastAsia="Times New Roman" w:hAnsi="Times New Roman" w:cs="Times New Roman"/>
                <w:sz w:val="28"/>
                <w:lang w:val="kk-KZ"/>
              </w:rPr>
              <w:t>апармақшы. Онымен қоштасайық.</w:t>
            </w:r>
          </w:p>
          <w:p w:rsidR="00242BEA" w:rsidRPr="00723652" w:rsidRDefault="00242BEA" w:rsidP="002D7D69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Mary:</w:t>
            </w:r>
            <w:r w:rsidRPr="00723652">
              <w:rPr>
                <w:rFonts w:ascii="Times New Roman" w:hAnsi="Times New Roman" w:cs="Times New Roman"/>
                <w:sz w:val="28"/>
                <w:lang w:val="kk-KZ"/>
              </w:rPr>
              <w:t xml:space="preserve"> Good bye, children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42BEA" w:rsidRPr="008E4011" w:rsidRDefault="00242BEA" w:rsidP="002D7D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Hello!</w:t>
            </w:r>
          </w:p>
          <w:p w:rsidR="00242BEA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242BEA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242BEA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  <w:t>Mary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ге</w:t>
            </w:r>
            <w:proofErr w:type="spellEnd"/>
            <w:r w:rsidRPr="002447B4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назар</w:t>
            </w:r>
            <w:proofErr w:type="spellEnd"/>
            <w:r w:rsidRPr="002447B4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аударады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  <w:t>.</w:t>
            </w:r>
          </w:p>
          <w:p w:rsidR="00242BEA" w:rsidRDefault="00242BEA" w:rsidP="002D7D69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</w:p>
          <w:p w:rsidR="00242BEA" w:rsidRPr="00723652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242BEA" w:rsidRPr="008E4011" w:rsidRDefault="00242BEA" w:rsidP="002D7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szCs w:val="28"/>
                <w:shd w:val="clear" w:color="auto" w:fill="FDFDFD"/>
                <w:lang w:val="kk-KZ"/>
              </w:rPr>
            </w:pPr>
            <w:r w:rsidRPr="00AB05F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an apple a cherry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 xml:space="preserve">, a pear </w:t>
            </w:r>
            <w:r w:rsidRPr="00AB05F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, grapes, an apricot, a banana, a</w:t>
            </w:r>
            <w:r w:rsidR="00D74828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 xml:space="preserve">n orange, a pineapple,  </w:t>
            </w:r>
            <w:r w:rsidR="00D74828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en-US"/>
              </w:rPr>
              <w:t xml:space="preserve">lemon, </w:t>
            </w:r>
            <w:r w:rsidRPr="00AB05F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fruits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.</w:t>
            </w:r>
          </w:p>
          <w:p w:rsidR="00242BEA" w:rsidRDefault="00242BEA" w:rsidP="002D7D69">
            <w:pPr>
              <w:jc w:val="both"/>
              <w:rPr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  <w:t>Балалар қайталайды.</w:t>
            </w: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  <w:t>Ойынға қатысады.</w:t>
            </w: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BD536E" w:rsidRPr="00BD536E" w:rsidRDefault="00BD536E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en-US"/>
              </w:rPr>
            </w:pPr>
          </w:p>
          <w:p w:rsidR="00242BEA" w:rsidRDefault="00242BEA" w:rsidP="002D7D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>— It is an apple</w:t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lang w:val="en-US"/>
              </w:rPr>
              <w:br/>
            </w:r>
            <w:r w:rsidRPr="00723652"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en-US"/>
              </w:rPr>
              <w:t>— Apple is red</w:t>
            </w: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</w:pPr>
            <w:r w:rsidRPr="00723652">
              <w:rPr>
                <w:rFonts w:ascii="Times New Roman" w:hAnsi="Times New Roman" w:cs="Times New Roman"/>
                <w:color w:val="0D0D0D" w:themeColor="text1" w:themeTint="F2"/>
                <w:sz w:val="28"/>
                <w:lang w:val="kk-KZ"/>
              </w:rPr>
              <w:t>аpple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,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please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.</w:t>
            </w:r>
          </w:p>
          <w:p w:rsidR="00242BEA" w:rsidRDefault="00242BEA" w:rsidP="002D7D69">
            <w:pPr>
              <w:rPr>
                <w:rFonts w:ascii="Times New Roman" w:hAnsi="Times New Roman" w:cs="Times New Roman"/>
                <w:color w:val="111111"/>
                <w:sz w:val="28"/>
                <w:szCs w:val="23"/>
                <w:shd w:val="clear" w:color="auto" w:fill="FFFFFF"/>
                <w:lang w:val="kk-KZ"/>
              </w:rPr>
            </w:pPr>
            <w:r w:rsidRPr="00AB05F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a cherry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  <w:lang w:val="kk-KZ"/>
              </w:rPr>
              <w:t>,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 xml:space="preserve"> please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kk-KZ"/>
              </w:rPr>
              <w:t>.</w:t>
            </w: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242BEA" w:rsidRDefault="00242BEA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</w:p>
          <w:p w:rsidR="00BD536E" w:rsidRP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</w:p>
          <w:p w:rsidR="00197FD8" w:rsidRDefault="00197FD8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197FD8" w:rsidRDefault="00197FD8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197FD8" w:rsidRDefault="00197FD8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lang w:val="kk-KZ"/>
              </w:rPr>
              <w:t>ойынға қатысады:</w:t>
            </w:r>
          </w:p>
          <w:p w:rsidR="00197FD8" w:rsidRPr="00197FD8" w:rsidRDefault="00FC4451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 xml:space="preserve">- </w:t>
            </w:r>
            <w:proofErr w:type="gramStart"/>
            <w:r w:rsidR="00197FD8"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>apple</w:t>
            </w:r>
            <w:proofErr w:type="gramEnd"/>
            <w:r w:rsidR="00197FD8"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 xml:space="preserve"> tea, a cherry tea, banana tea…</w:t>
            </w:r>
          </w:p>
          <w:p w:rsidR="00197FD8" w:rsidRDefault="00197FD8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197FD8" w:rsidRPr="00FC4451" w:rsidRDefault="00197FD8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</w:p>
          <w:p w:rsidR="00197FD8" w:rsidRDefault="00FC4451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lastRenderedPageBreak/>
              <w:t xml:space="preserve">- </w:t>
            </w:r>
            <w:r w:rsidR="00197FD8"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 xml:space="preserve">it’s </w:t>
            </w:r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>strawberry tae,</w:t>
            </w:r>
          </w:p>
          <w:p w:rsidR="00FC4451" w:rsidRDefault="00FC4451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>- it’s lemon tea,</w:t>
            </w:r>
          </w:p>
          <w:p w:rsidR="00FC4451" w:rsidRDefault="00FC4451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 xml:space="preserve"> apple tea.</w:t>
            </w:r>
          </w:p>
          <w:p w:rsid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BD536E" w:rsidRP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 xml:space="preserve">- Thank you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>Mery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3"/>
                <w:lang w:val="en-US"/>
              </w:rPr>
              <w:t>!</w:t>
            </w:r>
          </w:p>
          <w:p w:rsid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</w:p>
          <w:p w:rsidR="00BD536E" w:rsidRP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en-US"/>
              </w:rPr>
            </w:pPr>
          </w:p>
          <w:p w:rsidR="00BD536E" w:rsidRDefault="00BD536E" w:rsidP="002D7D69">
            <w:pPr>
              <w:rPr>
                <w:rFonts w:ascii="Times New Roman" w:hAnsi="Times New Roman" w:cs="Times New Roman"/>
                <w:sz w:val="28"/>
                <w:szCs w:val="23"/>
                <w:lang w:val="kk-KZ"/>
              </w:rPr>
            </w:pPr>
          </w:p>
          <w:p w:rsidR="00242BEA" w:rsidRPr="00BD536E" w:rsidRDefault="00242BEA" w:rsidP="002D7D69">
            <w:pPr>
              <w:rPr>
                <w:rFonts w:ascii="Times New Roman" w:hAnsi="Times New Roman" w:cs="Times New Roman"/>
                <w:sz w:val="36"/>
                <w:szCs w:val="23"/>
                <w:lang w:val="en-US"/>
              </w:rPr>
            </w:pPr>
            <w:r w:rsidRPr="00723652">
              <w:rPr>
                <w:rFonts w:ascii="Times New Roman" w:eastAsiaTheme="minorHAnsi" w:hAnsi="Times New Roman" w:cs="Times New Roman"/>
                <w:sz w:val="28"/>
                <w:lang w:val="kk-KZ"/>
              </w:rPr>
              <w:t>Мэримен қоштасады:</w:t>
            </w:r>
            <w:r w:rsidRPr="00723652">
              <w:rPr>
                <w:rFonts w:ascii="Times New Roman" w:hAnsi="Times New Roman" w:cs="Times New Roman"/>
                <w:sz w:val="28"/>
                <w:lang w:val="kk-KZ"/>
              </w:rPr>
              <w:t xml:space="preserve"> Good bye!</w:t>
            </w:r>
          </w:p>
        </w:tc>
      </w:tr>
      <w:tr w:rsidR="00242BEA" w:rsidRPr="00AE2A62" w:rsidTr="002D7D6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BEA" w:rsidRPr="00C06767" w:rsidRDefault="00242BEA" w:rsidP="002D7D69">
            <w:pPr>
              <w:pStyle w:val="1"/>
              <w:outlineLvl w:val="0"/>
              <w:rPr>
                <w:b/>
              </w:rPr>
            </w:pPr>
            <w:r w:rsidRPr="00C06767">
              <w:rPr>
                <w:b/>
              </w:rPr>
              <w:lastRenderedPageBreak/>
              <w:t>Рефлексивті -түзетушілік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BEA" w:rsidRPr="00C06767" w:rsidRDefault="00242BEA" w:rsidP="002D7D69">
            <w:pPr>
              <w:pStyle w:val="1"/>
              <w:outlineLvl w:val="0"/>
            </w:pPr>
            <w:r w:rsidRPr="00C06767">
              <w:rPr>
                <w:rStyle w:val="sinf"/>
                <w:szCs w:val="28"/>
                <w:shd w:val="clear" w:color="auto" w:fill="FFFFFF"/>
              </w:rPr>
              <w:t>-Сендерге бүгінгі оқу іс- әрекетіміз ұнады ма?</w:t>
            </w:r>
          </w:p>
          <w:p w:rsidR="00242BEA" w:rsidRPr="00C06767" w:rsidRDefault="00242BEA" w:rsidP="002D7D69">
            <w:pPr>
              <w:pStyle w:val="1"/>
              <w:outlineLvl w:val="0"/>
            </w:pPr>
            <w:r w:rsidRPr="00C06767">
              <w:t>I can clap my hands.</w:t>
            </w:r>
          </w:p>
          <w:p w:rsidR="00242BEA" w:rsidRPr="00C06767" w:rsidRDefault="00242BEA" w:rsidP="002D7D69">
            <w:pPr>
              <w:pStyle w:val="1"/>
              <w:outlineLvl w:val="0"/>
            </w:pPr>
            <w:r w:rsidRPr="00C06767">
              <w:t>I can stamp my feet.</w:t>
            </w:r>
          </w:p>
          <w:p w:rsidR="00242BEA" w:rsidRPr="00C06767" w:rsidRDefault="00242BEA" w:rsidP="002D7D69">
            <w:pPr>
              <w:pStyle w:val="1"/>
              <w:outlineLvl w:val="0"/>
            </w:pPr>
            <w:r w:rsidRPr="00C06767">
              <w:t>Bye, bye. Good bye.</w:t>
            </w:r>
            <w:r w:rsidRPr="00C06767">
              <w:tab/>
            </w:r>
          </w:p>
          <w:p w:rsidR="00242BEA" w:rsidRPr="00C06767" w:rsidRDefault="00242BEA" w:rsidP="002D7D69">
            <w:pPr>
              <w:pStyle w:val="1"/>
              <w:outlineLvl w:val="0"/>
            </w:pPr>
            <w:r w:rsidRPr="00C06767">
              <w:t xml:space="preserve">Bye, bye, bye, bye. Good bye.  </w:t>
            </w:r>
          </w:p>
          <w:p w:rsidR="00242BEA" w:rsidRPr="00C06767" w:rsidRDefault="00242BEA" w:rsidP="002D7D69">
            <w:pPr>
              <w:pStyle w:val="1"/>
              <w:outlineLvl w:val="0"/>
              <w:rPr>
                <w:shd w:val="clear" w:color="auto" w:fill="FCFCFC"/>
              </w:rPr>
            </w:pPr>
            <w:r w:rsidRPr="00C06767">
              <w:t>-</w:t>
            </w:r>
            <w:r w:rsidRPr="00C06767">
              <w:rPr>
                <w:shd w:val="clear" w:color="auto" w:fill="FCFCFC"/>
              </w:rPr>
              <w:t>The lesson is over, goodbye!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BEA" w:rsidRPr="00C06767" w:rsidRDefault="00242BEA" w:rsidP="002D7D69">
            <w:pPr>
              <w:pStyle w:val="1"/>
              <w:outlineLvl w:val="0"/>
              <w:rPr>
                <w:rStyle w:val="sinf"/>
                <w:szCs w:val="21"/>
                <w:shd w:val="clear" w:color="auto" w:fill="FFFFFF"/>
                <w:lang w:val="en-US"/>
              </w:rPr>
            </w:pPr>
          </w:p>
          <w:p w:rsidR="00242BEA" w:rsidRPr="00C06767" w:rsidRDefault="00242BEA" w:rsidP="002D7D69">
            <w:pPr>
              <w:pStyle w:val="1"/>
              <w:outlineLvl w:val="0"/>
              <w:rPr>
                <w:rStyle w:val="sinf"/>
                <w:szCs w:val="21"/>
                <w:shd w:val="clear" w:color="auto" w:fill="FFFFFF"/>
                <w:lang w:val="en-US"/>
              </w:rPr>
            </w:pPr>
          </w:p>
          <w:p w:rsidR="00242BEA" w:rsidRPr="00C06767" w:rsidRDefault="00242BEA" w:rsidP="002D7D69">
            <w:pPr>
              <w:pStyle w:val="1"/>
              <w:outlineLvl w:val="0"/>
              <w:rPr>
                <w:rStyle w:val="sinf"/>
                <w:szCs w:val="21"/>
                <w:shd w:val="clear" w:color="auto" w:fill="FFFFFF"/>
                <w:lang w:val="en-US"/>
              </w:rPr>
            </w:pPr>
          </w:p>
          <w:p w:rsidR="00242BEA" w:rsidRPr="00C06767" w:rsidRDefault="00242BEA" w:rsidP="002D7D69">
            <w:pPr>
              <w:pStyle w:val="1"/>
              <w:outlineLvl w:val="0"/>
              <w:rPr>
                <w:rStyle w:val="sinf"/>
                <w:szCs w:val="21"/>
                <w:shd w:val="clear" w:color="auto" w:fill="FFFFFF"/>
                <w:lang w:val="en-US"/>
              </w:rPr>
            </w:pPr>
          </w:p>
          <w:p w:rsidR="00242BEA" w:rsidRPr="00C06767" w:rsidRDefault="00242BEA" w:rsidP="002D7D69">
            <w:pPr>
              <w:pStyle w:val="1"/>
              <w:outlineLvl w:val="0"/>
              <w:rPr>
                <w:rStyle w:val="sinf"/>
                <w:szCs w:val="21"/>
                <w:shd w:val="clear" w:color="auto" w:fill="FFFFFF"/>
                <w:lang w:val="en-US"/>
              </w:rPr>
            </w:pPr>
          </w:p>
          <w:p w:rsidR="00242BEA" w:rsidRPr="00C06767" w:rsidRDefault="00242BEA" w:rsidP="002D7D69">
            <w:pPr>
              <w:pStyle w:val="1"/>
              <w:outlineLvl w:val="0"/>
              <w:rPr>
                <w:rStyle w:val="sinf"/>
                <w:szCs w:val="21"/>
                <w:shd w:val="clear" w:color="auto" w:fill="FFFFFF"/>
                <w:lang w:val="en-US"/>
              </w:rPr>
            </w:pPr>
          </w:p>
          <w:p w:rsidR="00242BEA" w:rsidRPr="00AE2A62" w:rsidRDefault="00242BEA" w:rsidP="002D7D69">
            <w:pPr>
              <w:pStyle w:val="1"/>
              <w:outlineLvl w:val="0"/>
              <w:rPr>
                <w:sz w:val="40"/>
                <w:szCs w:val="28"/>
              </w:rPr>
            </w:pPr>
            <w:r w:rsidRPr="00AE2A62">
              <w:rPr>
                <w:rStyle w:val="sinf"/>
                <w:szCs w:val="21"/>
                <w:shd w:val="clear" w:color="auto" w:fill="FFFFFF"/>
              </w:rPr>
              <w:t>-Good bye, teacher!</w:t>
            </w:r>
          </w:p>
        </w:tc>
      </w:tr>
    </w:tbl>
    <w:p w:rsidR="00242BEA" w:rsidRDefault="00242BEA" w:rsidP="00242BEA">
      <w:pPr>
        <w:tabs>
          <w:tab w:val="left" w:pos="3345"/>
        </w:tabs>
        <w:rPr>
          <w:lang w:val="kk-KZ"/>
        </w:rPr>
      </w:pPr>
    </w:p>
    <w:p w:rsidR="00242BEA" w:rsidRPr="00940C4B" w:rsidRDefault="00242BEA" w:rsidP="00242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shd w:val="clear" w:color="auto" w:fill="FFFFFF"/>
          <w:lang w:val="kk-KZ"/>
        </w:rPr>
        <w:t>Күтілетін нәтиже:</w:t>
      </w:r>
    </w:p>
    <w:p w:rsidR="00242BEA" w:rsidRDefault="00242BEA" w:rsidP="00242BEA">
      <w:pPr>
        <w:spacing w:after="0" w:line="240" w:lineRule="auto"/>
        <w:rPr>
          <w:rFonts w:ascii="Times New Roman" w:eastAsia="Times New Roman" w:hAnsi="Times New Roman"/>
          <w:color w:val="0D0D0D"/>
          <w:sz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shd w:val="clear" w:color="auto" w:fill="FFFFFF"/>
          <w:lang w:val="kk-KZ"/>
        </w:rPr>
        <w:t>Нені игереді:</w:t>
      </w:r>
      <w:r w:rsidRPr="0094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lang w:val="kk-KZ"/>
        </w:rPr>
        <w:t>Жемістер ажыратып, жаңа сөздерді есте сақтауды.</w:t>
      </w:r>
    </w:p>
    <w:p w:rsidR="00242BEA" w:rsidRPr="00BD191F" w:rsidRDefault="00242BEA" w:rsidP="00242BEA">
      <w:pPr>
        <w:spacing w:after="0" w:line="240" w:lineRule="auto"/>
        <w:rPr>
          <w:rFonts w:ascii="Times New Roman" w:eastAsia="Times New Roman" w:hAnsi="Times New Roman"/>
          <w:color w:val="0D0D0D"/>
          <w:sz w:val="28"/>
          <w:lang w:val="kk-KZ"/>
        </w:rPr>
      </w:pPr>
      <w:r w:rsidRPr="00BD191F">
        <w:rPr>
          <w:rFonts w:ascii="Times New Roman" w:eastAsia="Times New Roman" w:hAnsi="Times New Roman" w:cs="Arial"/>
          <w:b/>
          <w:color w:val="0D0D0D"/>
          <w:sz w:val="28"/>
          <w:szCs w:val="28"/>
          <w:shd w:val="clear" w:color="auto" w:fill="FFFFFF"/>
          <w:lang w:val="kk-KZ"/>
        </w:rPr>
        <w:t>Қ</w:t>
      </w:r>
      <w:r w:rsidRPr="00BD191F">
        <w:rPr>
          <w:rFonts w:ascii="Times New Roman" w:eastAsia="Times New Roman" w:hAnsi="Times New Roman" w:cs="Calibri"/>
          <w:b/>
          <w:color w:val="0D0D0D"/>
          <w:sz w:val="28"/>
          <w:szCs w:val="28"/>
          <w:shd w:val="clear" w:color="auto" w:fill="FFFFFF"/>
          <w:lang w:val="kk-KZ"/>
        </w:rPr>
        <w:t>андай т</w:t>
      </w:r>
      <w:r w:rsidRPr="00BD191F">
        <w:rPr>
          <w:rFonts w:ascii="Times New Roman" w:eastAsia="Times New Roman" w:hAnsi="Times New Roman" w:cs="Arial"/>
          <w:b/>
          <w:color w:val="0D0D0D"/>
          <w:sz w:val="28"/>
          <w:szCs w:val="28"/>
          <w:shd w:val="clear" w:color="auto" w:fill="FFFFFF"/>
          <w:lang w:val="kk-KZ"/>
        </w:rPr>
        <w:t>ү</w:t>
      </w:r>
      <w:r w:rsidRPr="00BD191F">
        <w:rPr>
          <w:rFonts w:ascii="Times New Roman" w:eastAsia="Times New Roman" w:hAnsi="Times New Roman" w:cs="Calibri"/>
          <w:b/>
          <w:color w:val="0D0D0D"/>
          <w:sz w:val="28"/>
          <w:szCs w:val="28"/>
          <w:shd w:val="clear" w:color="auto" w:fill="FFFFFF"/>
          <w:lang w:val="kk-KZ"/>
        </w:rPr>
        <w:t>сініктерді игерді</w:t>
      </w:r>
      <w:r w:rsidRPr="00BD191F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kk-KZ"/>
        </w:rPr>
        <w:t>:</w:t>
      </w:r>
      <w:r w:rsidRPr="00BD19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191F">
        <w:rPr>
          <w:rFonts w:ascii="Times New Roman" w:eastAsia="Times New Roman" w:hAnsi="Times New Roman"/>
          <w:color w:val="0D0D0D"/>
          <w:sz w:val="28"/>
          <w:lang w:val="kk-KZ"/>
        </w:rPr>
        <w:t>Жаңа сөздер арқылы баланың ойлау қабілетін, сөздік қорларын молайту;</w:t>
      </w:r>
    </w:p>
    <w:p w:rsidR="00242BEA" w:rsidRPr="00940C4B" w:rsidRDefault="00242BEA" w:rsidP="00242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</w:pPr>
      <w:r w:rsidRPr="00940C4B">
        <w:rPr>
          <w:rFonts w:ascii="Times New Roman" w:eastAsia="Times New Roman" w:hAnsi="Times New Roman" w:cs="Times New Roman"/>
          <w:b/>
          <w:color w:val="0D0D0D"/>
          <w:sz w:val="28"/>
          <w:szCs w:val="28"/>
          <w:shd w:val="clear" w:color="auto" w:fill="FFFFFF"/>
          <w:lang w:val="kk-KZ"/>
        </w:rPr>
        <w:t>Меңгерген дағдылары мен іскерліктері:</w:t>
      </w:r>
      <w:r w:rsidRPr="00940C4B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 xml:space="preserve"> </w:t>
      </w:r>
      <w:r w:rsidRPr="009875D2">
        <w:rPr>
          <w:rFonts w:ascii="Times New Roman" w:eastAsia="Times New Roman" w:hAnsi="Times New Roman"/>
          <w:sz w:val="28"/>
          <w:szCs w:val="24"/>
          <w:lang w:val="kk-KZ"/>
        </w:rPr>
        <w:t>«What is this? Мынау не?», «What colour is it? Түсі қандай?» сұрақтарына жауап бер</w:t>
      </w:r>
      <w:r>
        <w:rPr>
          <w:rFonts w:ascii="Times New Roman" w:eastAsia="Times New Roman" w:hAnsi="Times New Roman"/>
          <w:sz w:val="28"/>
          <w:szCs w:val="24"/>
          <w:lang w:val="kk-KZ"/>
        </w:rPr>
        <w:t>уді.</w:t>
      </w:r>
    </w:p>
    <w:p w:rsidR="000343E3" w:rsidRDefault="000343E3"/>
    <w:sectPr w:rsidR="000343E3" w:rsidSect="00242BE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5969"/>
    <w:multiLevelType w:val="hybridMultilevel"/>
    <w:tmpl w:val="AA1A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1C"/>
    <w:rsid w:val="0003166F"/>
    <w:rsid w:val="000343E3"/>
    <w:rsid w:val="0009101C"/>
    <w:rsid w:val="00197FD8"/>
    <w:rsid w:val="00242BEA"/>
    <w:rsid w:val="00A15DB0"/>
    <w:rsid w:val="00A927E7"/>
    <w:rsid w:val="00BD536E"/>
    <w:rsid w:val="00D74828"/>
    <w:rsid w:val="00E96E04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2B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BEA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242BEA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4">
    <w:name w:val="Table Grid"/>
    <w:basedOn w:val="a1"/>
    <w:uiPriority w:val="59"/>
    <w:rsid w:val="0024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2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character" w:customStyle="1" w:styleId="sinf">
    <w:name w:val="sinf"/>
    <w:basedOn w:val="a0"/>
    <w:rsid w:val="00242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2B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BEA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242BEA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4">
    <w:name w:val="Table Grid"/>
    <w:basedOn w:val="a1"/>
    <w:uiPriority w:val="59"/>
    <w:rsid w:val="0024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2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character" w:customStyle="1" w:styleId="sinf">
    <w:name w:val="sinf"/>
    <w:basedOn w:val="a0"/>
    <w:rsid w:val="0024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2019-11-25T07:32:00Z</dcterms:created>
  <dcterms:modified xsi:type="dcterms:W3CDTF">2020-12-08T07:55:00Z</dcterms:modified>
</cp:coreProperties>
</file>