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40" w:rsidRPr="00CC1D40" w:rsidRDefault="00CC1D40" w:rsidP="00CC1D40">
      <w:pPr>
        <w:jc w:val="center"/>
        <w:rPr>
          <w:rFonts w:ascii="Times New Roman" w:hAnsi="Times New Roman" w:cs="Times New Roman"/>
          <w:sz w:val="28"/>
          <w:szCs w:val="28"/>
        </w:rPr>
      </w:pPr>
      <w:r w:rsidRPr="00CC1D40">
        <w:rPr>
          <w:rFonts w:ascii="Times New Roman" w:hAnsi="Times New Roman" w:cs="Times New Roman"/>
          <w:sz w:val="28"/>
          <w:szCs w:val="28"/>
        </w:rPr>
        <w:t xml:space="preserve">Школьный клуб </w:t>
      </w:r>
      <w:proofErr w:type="spellStart"/>
      <w:r w:rsidRPr="00CC1D40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CC1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D40">
        <w:rPr>
          <w:rFonts w:ascii="Times New Roman" w:hAnsi="Times New Roman" w:cs="Times New Roman"/>
          <w:sz w:val="28"/>
          <w:szCs w:val="28"/>
        </w:rPr>
        <w:t>сарбаз</w:t>
      </w:r>
      <w:proofErr w:type="spellEnd"/>
    </w:p>
    <w:p w:rsidR="00CC1D40" w:rsidRPr="00CC1D40" w:rsidRDefault="00CC1D40" w:rsidP="00CC1D40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C1D40">
        <w:rPr>
          <w:sz w:val="28"/>
          <w:szCs w:val="28"/>
        </w:rPr>
        <w:t xml:space="preserve">Мы живем в эпоху глобализации и интернета, когда нам поступает столько информации, что её крайне сложно отфильтровать и понять, что истинно, а что нет. Сложнее всего в этом плане приходится молодым людям, ведь разобраться в этом море идей и мнений в юном возрасте </w:t>
      </w:r>
      <w:proofErr w:type="gramStart"/>
      <w:r w:rsidRPr="00CC1D40">
        <w:rPr>
          <w:sz w:val="28"/>
          <w:szCs w:val="28"/>
        </w:rPr>
        <w:t>довольно нелегко</w:t>
      </w:r>
      <w:proofErr w:type="gramEnd"/>
      <w:r w:rsidRPr="00CC1D40">
        <w:rPr>
          <w:sz w:val="28"/>
          <w:szCs w:val="28"/>
        </w:rPr>
        <w:t xml:space="preserve"> и нередко дети и подростки выбирают неверные пути. </w:t>
      </w:r>
    </w:p>
    <w:p w:rsidR="00CC1D40" w:rsidRPr="00CC1D40" w:rsidRDefault="00CC1D40" w:rsidP="00CC1D40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C1D40">
        <w:rPr>
          <w:sz w:val="28"/>
          <w:szCs w:val="28"/>
        </w:rPr>
        <w:t>Чтобы этого не происходило важно давать ребенку правильное воспитание и всячески занимать его свободное время, но у родителей не всегда находится на это время. Они являются альтернативным способом привить детям правильные ценности и указать путь в светлое будущее.</w:t>
      </w:r>
    </w:p>
    <w:p w:rsidR="00CC1D40" w:rsidRPr="00CC1D40" w:rsidRDefault="00CC1D40" w:rsidP="00CC1D40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CC1D40">
        <w:rPr>
          <w:sz w:val="28"/>
          <w:szCs w:val="28"/>
        </w:rPr>
        <w:t>Одним из таких движений является «</w:t>
      </w:r>
      <w:proofErr w:type="spellStart"/>
      <w:r w:rsidRPr="00CC1D40">
        <w:rPr>
          <w:sz w:val="28"/>
          <w:szCs w:val="28"/>
        </w:rPr>
        <w:t>Жас</w:t>
      </w:r>
      <w:proofErr w:type="spellEnd"/>
      <w:r w:rsidRPr="00CC1D40">
        <w:rPr>
          <w:sz w:val="28"/>
          <w:szCs w:val="28"/>
        </w:rPr>
        <w:t xml:space="preserve"> </w:t>
      </w:r>
      <w:proofErr w:type="spellStart"/>
      <w:r w:rsidRPr="00CC1D40">
        <w:rPr>
          <w:sz w:val="28"/>
          <w:szCs w:val="28"/>
        </w:rPr>
        <w:t>сарбаз</w:t>
      </w:r>
      <w:proofErr w:type="spellEnd"/>
      <w:r w:rsidRPr="00CC1D40">
        <w:rPr>
          <w:sz w:val="28"/>
          <w:szCs w:val="28"/>
        </w:rPr>
        <w:t>», направленное на военно-патриотическое воспитание казахстанских детей.</w:t>
      </w:r>
      <w:proofErr w:type="gramEnd"/>
    </w:p>
    <w:p w:rsidR="00CC1D40" w:rsidRPr="00CC1D40" w:rsidRDefault="00CC1D40" w:rsidP="00CC1D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7ED5" w:rsidRDefault="00CC1D40" w:rsidP="00CC1D40">
      <w:pPr>
        <w:jc w:val="center"/>
      </w:pPr>
      <w:r>
        <w:rPr>
          <w:noProof/>
          <w:lang w:eastAsia="ru-RU"/>
        </w:rPr>
        <w:drawing>
          <wp:inline distT="0" distB="0" distL="0" distR="0" wp14:anchorId="18C01D29" wp14:editId="197A49E3">
            <wp:extent cx="2266950" cy="1275145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68901" cy="1276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7910ABC" wp14:editId="34DA216F">
            <wp:extent cx="2286000" cy="12858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7967" cy="1286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E5374D0" wp14:editId="5F897D89">
            <wp:extent cx="2997167" cy="168588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5566" cy="1684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D40" w:rsidRDefault="00CC1D40" w:rsidP="00CC1D40">
      <w:pPr>
        <w:jc w:val="center"/>
      </w:pPr>
      <w:hyperlink r:id="rId8" w:history="1">
        <w:r w:rsidRPr="00A03EF5">
          <w:rPr>
            <w:rStyle w:val="a7"/>
          </w:rPr>
          <w:t>https://www.facebook.com/balkhash.school1/videos/634589307418297</w:t>
        </w:r>
      </w:hyperlink>
    </w:p>
    <w:p w:rsidR="00CC1D40" w:rsidRDefault="00CC1D40" w:rsidP="00CC1D40">
      <w:pPr>
        <w:jc w:val="center"/>
      </w:pPr>
      <w:bookmarkStart w:id="0" w:name="_GoBack"/>
      <w:bookmarkEnd w:id="0"/>
    </w:p>
    <w:sectPr w:rsidR="00CC1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D40"/>
    <w:rsid w:val="00937ED5"/>
    <w:rsid w:val="00CC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D4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C1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C1D40"/>
    <w:rPr>
      <w:b/>
      <w:bCs/>
    </w:rPr>
  </w:style>
  <w:style w:type="character" w:styleId="a7">
    <w:name w:val="Hyperlink"/>
    <w:basedOn w:val="a0"/>
    <w:uiPriority w:val="99"/>
    <w:unhideWhenUsed/>
    <w:rsid w:val="00CC1D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D4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C1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C1D40"/>
    <w:rPr>
      <w:b/>
      <w:bCs/>
    </w:rPr>
  </w:style>
  <w:style w:type="character" w:styleId="a7">
    <w:name w:val="Hyperlink"/>
    <w:basedOn w:val="a0"/>
    <w:uiPriority w:val="99"/>
    <w:unhideWhenUsed/>
    <w:rsid w:val="00CC1D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balkhash.school1/videos/63458930741829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2020-11-24T10:19:00Z</cp:lastPrinted>
  <dcterms:created xsi:type="dcterms:W3CDTF">2020-11-24T10:14:00Z</dcterms:created>
  <dcterms:modified xsi:type="dcterms:W3CDTF">2020-11-24T10:19:00Z</dcterms:modified>
</cp:coreProperties>
</file>