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FF" w:rsidRPr="00602406" w:rsidRDefault="00602406" w:rsidP="00602406">
      <w:r>
        <w:rPr>
          <w:rFonts w:ascii="Segoe UI" w:hAnsi="Segoe UI" w:cs="Segoe UI"/>
          <w:color w:val="050505"/>
          <w:sz w:val="21"/>
          <w:szCs w:val="21"/>
          <w:shd w:val="clear" w:color="auto" w:fill="FFFFFF"/>
        </w:rPr>
        <w:t>В ОСШ № 1 проходит акция «Моя любимая книга». У каждого есть любимые книги: эти книги перечитывают, и зачастую герои книг становятся друзьями. Учащиеся на видео рассказывают о более полюбившейся книге и читают отрывок из произведения. Цель этой акции привлечь внимание детей к книгам. С помощью интерактивных форм эта акция повысит читательский интерес к любимым книгам, активизирует творческий потенциал юных жителей нашей школы. Акция оказалась показательной: наши дети читают и любят читать. Подобные акции нужны, потому что создают атмосферу творчества и дают возможность детям осознать, какое место книга занимает в их жизни.</w:t>
      </w:r>
    </w:p>
    <w:sectPr w:rsidR="000260FF" w:rsidRPr="00602406" w:rsidSect="000B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>
    <w:useFELayout/>
  </w:compat>
  <w:rsids>
    <w:rsidRoot w:val="005A35A0"/>
    <w:rsid w:val="000260FF"/>
    <w:rsid w:val="000B783B"/>
    <w:rsid w:val="00180479"/>
    <w:rsid w:val="005A35A0"/>
    <w:rsid w:val="00602406"/>
    <w:rsid w:val="0079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dcterms:created xsi:type="dcterms:W3CDTF">2020-11-24T06:28:00Z</dcterms:created>
  <dcterms:modified xsi:type="dcterms:W3CDTF">2020-11-26T08:00:00Z</dcterms:modified>
</cp:coreProperties>
</file>