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E9" w:rsidRPr="00A923E9" w:rsidRDefault="00A923E9" w:rsidP="00A92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3E9">
        <w:rPr>
          <w:rFonts w:ascii="Times New Roman" w:hAnsi="Times New Roman" w:cs="Times New Roman"/>
          <w:b/>
          <w:sz w:val="28"/>
          <w:szCs w:val="28"/>
        </w:rPr>
        <w:t>Декада методического объединения естественно-математического направления в КГУ «ОСШ №1» с 16.11-27.11.2020 года</w:t>
      </w:r>
    </w:p>
    <w:p w:rsidR="0078701C" w:rsidRPr="00A923E9" w:rsidRDefault="00BF3D3D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В рамках проведения декады мет</w:t>
      </w:r>
      <w:r w:rsidR="005F5F2E" w:rsidRPr="00A923E9">
        <w:rPr>
          <w:rFonts w:ascii="Times New Roman" w:hAnsi="Times New Roman" w:cs="Times New Roman"/>
          <w:sz w:val="28"/>
          <w:szCs w:val="28"/>
        </w:rPr>
        <w:t xml:space="preserve">одического объединения естественно-математического направления </w:t>
      </w:r>
      <w:r w:rsidR="00C52E65" w:rsidRPr="00A923E9">
        <w:rPr>
          <w:rFonts w:ascii="Times New Roman" w:hAnsi="Times New Roman" w:cs="Times New Roman"/>
          <w:sz w:val="28"/>
          <w:szCs w:val="28"/>
        </w:rPr>
        <w:t>в КГУ «ОСШ №1»</w:t>
      </w:r>
      <w:r w:rsidR="00122755" w:rsidRPr="00A923E9">
        <w:rPr>
          <w:rFonts w:ascii="Times New Roman" w:hAnsi="Times New Roman" w:cs="Times New Roman"/>
          <w:sz w:val="28"/>
          <w:szCs w:val="28"/>
        </w:rPr>
        <w:t xml:space="preserve"> с 16-27.11.2020 года за первую неделю с 16 по 20 ноября были проведены следующие  открытые уроки</w:t>
      </w:r>
      <w:r w:rsidR="00C52E65" w:rsidRPr="00A923E9">
        <w:rPr>
          <w:rFonts w:ascii="Times New Roman" w:hAnsi="Times New Roman" w:cs="Times New Roman"/>
          <w:sz w:val="28"/>
          <w:szCs w:val="28"/>
        </w:rPr>
        <w:t xml:space="preserve">  и мероприятия. </w:t>
      </w:r>
    </w:p>
    <w:p w:rsidR="00947FBA" w:rsidRPr="00A923E9" w:rsidRDefault="0078701C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1)</w:t>
      </w:r>
      <w:r w:rsidR="00122755" w:rsidRPr="00A923E9">
        <w:rPr>
          <w:rFonts w:ascii="Times New Roman" w:hAnsi="Times New Roman" w:cs="Times New Roman"/>
          <w:sz w:val="28"/>
          <w:szCs w:val="28"/>
        </w:rPr>
        <w:t xml:space="preserve"> У</w:t>
      </w:r>
      <w:r w:rsidR="00947FBA" w:rsidRPr="00A923E9">
        <w:rPr>
          <w:rFonts w:ascii="Times New Roman" w:hAnsi="Times New Roman" w:cs="Times New Roman"/>
          <w:sz w:val="28"/>
          <w:szCs w:val="28"/>
        </w:rPr>
        <w:t xml:space="preserve">читель физики, классный руководитель 10  «Б» класса Морозова Н.В. совместно с классным руководителем 10 «А» класса Смирновой О.Л. провели </w:t>
      </w:r>
      <w:r w:rsidR="005F5F2E" w:rsidRPr="00A923E9">
        <w:rPr>
          <w:rFonts w:ascii="Times New Roman" w:hAnsi="Times New Roman" w:cs="Times New Roman"/>
          <w:sz w:val="28"/>
          <w:szCs w:val="28"/>
        </w:rPr>
        <w:t>внеклассное мероприятие по теме «Где Логика».</w:t>
      </w:r>
      <w:r w:rsidR="0078008C" w:rsidRPr="00A92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FBA" w:rsidRPr="00A923E9" w:rsidRDefault="00947FBA" w:rsidP="00A923E9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923E9">
        <w:rPr>
          <w:rStyle w:val="a4"/>
          <w:rFonts w:ascii="Times New Roman" w:hAnsi="Times New Roman" w:cs="Times New Roman"/>
          <w:b w:val="0"/>
          <w:sz w:val="28"/>
          <w:szCs w:val="28"/>
        </w:rPr>
        <w:t>Целью  было</w:t>
      </w:r>
      <w:r w:rsidRPr="00A923E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923E9">
        <w:rPr>
          <w:rStyle w:val="a4"/>
          <w:rFonts w:ascii="Times New Roman" w:hAnsi="Times New Roman" w:cs="Times New Roman"/>
          <w:b w:val="0"/>
          <w:sz w:val="28"/>
          <w:szCs w:val="28"/>
        </w:rPr>
        <w:t>приобретение и развитие навыка применять знания из различных областей наук  ЕМН на практике. В игре приняли участие команды с каждой параллели.</w:t>
      </w:r>
    </w:p>
    <w:p w:rsidR="00947FBA" w:rsidRPr="00A923E9" w:rsidRDefault="00947FBA" w:rsidP="00A923E9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923E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Были представлены следующие конкурсы: </w:t>
      </w:r>
    </w:p>
    <w:p w:rsidR="00947FBA" w:rsidRPr="00A923E9" w:rsidRDefault="00947FBA" w:rsidP="00A923E9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A923E9">
        <w:rPr>
          <w:rStyle w:val="a4"/>
          <w:rFonts w:ascii="Times New Roman" w:hAnsi="Times New Roman" w:cs="Times New Roman"/>
          <w:b w:val="0"/>
          <w:sz w:val="28"/>
          <w:szCs w:val="28"/>
        </w:rPr>
        <w:t>1. «Что общего?». На слайдах представлены картинки. Необходимо объяснить, что общего на данных картинках.</w:t>
      </w:r>
    </w:p>
    <w:p w:rsidR="00947FBA" w:rsidRPr="00A923E9" w:rsidRDefault="00947FBA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2.«Потерянное звено». Указать двумя словами связь между картинками.</w:t>
      </w:r>
    </w:p>
    <w:p w:rsidR="00947FBA" w:rsidRPr="00A923E9" w:rsidRDefault="00947FBA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3. «Д</w:t>
      </w:r>
      <w:r w:rsidR="00042EAD" w:rsidRPr="00A923E9">
        <w:rPr>
          <w:rFonts w:ascii="Times New Roman" w:hAnsi="Times New Roman" w:cs="Times New Roman"/>
          <w:sz w:val="28"/>
          <w:szCs w:val="28"/>
        </w:rPr>
        <w:t>ва в одном». Необходимо угадать</w:t>
      </w:r>
      <w:r w:rsidRPr="00A923E9">
        <w:rPr>
          <w:rFonts w:ascii="Times New Roman" w:hAnsi="Times New Roman" w:cs="Times New Roman"/>
          <w:sz w:val="28"/>
          <w:szCs w:val="28"/>
        </w:rPr>
        <w:t xml:space="preserve"> портреты</w:t>
      </w:r>
      <w:r w:rsidR="00042EAD" w:rsidRPr="00A923E9">
        <w:rPr>
          <w:rFonts w:ascii="Times New Roman" w:hAnsi="Times New Roman" w:cs="Times New Roman"/>
          <w:sz w:val="28"/>
          <w:szCs w:val="28"/>
        </w:rPr>
        <w:t xml:space="preserve">, </w:t>
      </w:r>
      <w:r w:rsidRPr="00A923E9">
        <w:rPr>
          <w:rFonts w:ascii="Times New Roman" w:hAnsi="Times New Roman" w:cs="Times New Roman"/>
          <w:sz w:val="28"/>
          <w:szCs w:val="28"/>
        </w:rPr>
        <w:t xml:space="preserve"> каких двух человек объединены в один (учитель и ученый).</w:t>
      </w:r>
    </w:p>
    <w:p w:rsidR="00947FBA" w:rsidRPr="00A923E9" w:rsidRDefault="00947FBA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4. «Чего-то не хватает». Указать чего не хватает на картинке.</w:t>
      </w:r>
    </w:p>
    <w:p w:rsidR="00947FBA" w:rsidRPr="00A923E9" w:rsidRDefault="00947FBA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5. «Что лишнее?». Назвать лишнюю картинку и обосновать ответ.</w:t>
      </w:r>
    </w:p>
    <w:p w:rsidR="00042EAD" w:rsidRPr="00A923E9" w:rsidRDefault="00947FBA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6. Ребусы. Кто вперед отгадает ребусы в картинках.</w:t>
      </w:r>
    </w:p>
    <w:p w:rsidR="00042EAD" w:rsidRPr="00A923E9" w:rsidRDefault="00042EAD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Просмотр видеоролика «Китайский способ умножения чисел».</w:t>
      </w:r>
    </w:p>
    <w:p w:rsidR="00122755" w:rsidRPr="00A923E9" w:rsidRDefault="00122755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Такая форма проведения занятия существенно повышает мотивацию учения, эффективность и продуктивность учебной деятельности, обеспечивает работу всех учащихся, позволяет детям раскрыть свои способности, «раскрепостить» мышление.</w:t>
      </w:r>
      <w:r w:rsidR="00C55496" w:rsidRPr="00A923E9">
        <w:rPr>
          <w:rFonts w:ascii="Times New Roman" w:hAnsi="Times New Roman" w:cs="Times New Roman"/>
          <w:sz w:val="28"/>
          <w:szCs w:val="28"/>
        </w:rPr>
        <w:t xml:space="preserve"> Игра  удовлетворяет любознательность, учитывает интерес учащихся, дает углубление основных вопросов содержания школьного курса, развитие познавательных способностей учащихся. На ее основе формируются знания, умения и навыки у учеников.</w:t>
      </w:r>
    </w:p>
    <w:p w:rsidR="00122755" w:rsidRPr="00A923E9" w:rsidRDefault="00C55496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122755" w:rsidRPr="00A923E9">
        <w:rPr>
          <w:rFonts w:ascii="Times New Roman" w:hAnsi="Times New Roman" w:cs="Times New Roman"/>
          <w:sz w:val="28"/>
          <w:szCs w:val="28"/>
          <w:lang w:val="kk-KZ"/>
        </w:rPr>
        <w:t xml:space="preserve">Внеклассное мероприятие по </w:t>
      </w:r>
      <w:r w:rsidR="00122755" w:rsidRPr="00A923E9">
        <w:rPr>
          <w:rFonts w:ascii="Times New Roman" w:hAnsi="Times New Roman" w:cs="Times New Roman"/>
          <w:sz w:val="28"/>
          <w:szCs w:val="28"/>
        </w:rPr>
        <w:t xml:space="preserve"> математике для 7 «А» класса провела учитель математики </w:t>
      </w:r>
      <w:proofErr w:type="spellStart"/>
      <w:r w:rsidR="00122755" w:rsidRPr="00A923E9">
        <w:rPr>
          <w:rFonts w:ascii="Times New Roman" w:hAnsi="Times New Roman" w:cs="Times New Roman"/>
          <w:sz w:val="28"/>
          <w:szCs w:val="28"/>
        </w:rPr>
        <w:t>Тусупов</w:t>
      </w:r>
      <w:proofErr w:type="spellEnd"/>
      <w:r w:rsidR="00122755" w:rsidRPr="00A923E9">
        <w:rPr>
          <w:rFonts w:ascii="Times New Roman" w:hAnsi="Times New Roman" w:cs="Times New Roman"/>
          <w:sz w:val="28"/>
          <w:szCs w:val="28"/>
        </w:rPr>
        <w:t xml:space="preserve"> Е.М. по теме «</w:t>
      </w:r>
      <w:r w:rsidR="0078701C" w:rsidRPr="00A923E9">
        <w:rPr>
          <w:rFonts w:ascii="Times New Roman" w:hAnsi="Times New Roman" w:cs="Times New Roman"/>
          <w:sz w:val="28"/>
          <w:szCs w:val="28"/>
        </w:rPr>
        <w:t>Интересные факты из истории математики</w:t>
      </w:r>
      <w:r w:rsidR="00122755" w:rsidRPr="00A923E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22755" w:rsidRPr="00A923E9" w:rsidRDefault="00122755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Целью</w:t>
      </w:r>
      <w:r w:rsidRPr="00A923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23E9">
        <w:rPr>
          <w:rFonts w:ascii="Times New Roman" w:hAnsi="Times New Roman" w:cs="Times New Roman"/>
          <w:sz w:val="28"/>
          <w:szCs w:val="28"/>
        </w:rPr>
        <w:t xml:space="preserve">было познакомить учащихся с историей зарождения математической науки и этапами ее развития, творческих способностей учащихся,  интереса к знаниям, формирование умений работать самостоятельно с дополнительной   литературой, анализировать ее. Сегодня, математика, как никогда ценна для человечества, поэтому научиться мыслить в математических терминах – важное задание для каждого сознательного человека. Математика может быть интересной и людям, которые не очень любят работать с цифрами и мы желаем доказать это с помощью нашего рейтинга интересных фактов о математике, арифметических задачах и геометрических исследованиях. Был представлен для учащихся теоретический материал </w:t>
      </w:r>
      <w:proofErr w:type="gramStart"/>
      <w:r w:rsidRPr="00A923E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923E9">
        <w:rPr>
          <w:rFonts w:ascii="Times New Roman" w:hAnsi="Times New Roman" w:cs="Times New Roman"/>
          <w:sz w:val="28"/>
          <w:szCs w:val="28"/>
        </w:rPr>
        <w:t xml:space="preserve"> истории зарождения математики, показан видеоролик, а также дети решали </w:t>
      </w:r>
      <w:r w:rsidR="00E35373" w:rsidRPr="00A923E9">
        <w:rPr>
          <w:rFonts w:ascii="Times New Roman" w:hAnsi="Times New Roman" w:cs="Times New Roman"/>
          <w:sz w:val="28"/>
          <w:szCs w:val="28"/>
        </w:rPr>
        <w:t xml:space="preserve">творческие </w:t>
      </w:r>
      <w:r w:rsidRPr="00A923E9">
        <w:rPr>
          <w:rFonts w:ascii="Times New Roman" w:hAnsi="Times New Roman" w:cs="Times New Roman"/>
          <w:sz w:val="28"/>
          <w:szCs w:val="28"/>
        </w:rPr>
        <w:t>задачи</w:t>
      </w:r>
      <w:r w:rsidR="00E35373" w:rsidRPr="00A923E9">
        <w:rPr>
          <w:rFonts w:ascii="Times New Roman" w:hAnsi="Times New Roman" w:cs="Times New Roman"/>
          <w:sz w:val="28"/>
          <w:szCs w:val="28"/>
        </w:rPr>
        <w:t>.</w:t>
      </w:r>
    </w:p>
    <w:p w:rsidR="0078701C" w:rsidRPr="00A923E9" w:rsidRDefault="00C55496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 xml:space="preserve">3) </w:t>
      </w:r>
      <w:r w:rsidR="0078701C" w:rsidRPr="00A923E9">
        <w:rPr>
          <w:rFonts w:ascii="Times New Roman" w:hAnsi="Times New Roman" w:cs="Times New Roman"/>
          <w:sz w:val="28"/>
          <w:szCs w:val="28"/>
        </w:rPr>
        <w:t xml:space="preserve">Математическую викторину  в 5 «В»  классе  по теме «Математические велогонки» </w:t>
      </w:r>
      <w:proofErr w:type="gramStart"/>
      <w:r w:rsidR="0078701C" w:rsidRPr="00A923E9">
        <w:rPr>
          <w:rFonts w:ascii="Times New Roman" w:hAnsi="Times New Roman" w:cs="Times New Roman"/>
          <w:sz w:val="28"/>
          <w:szCs w:val="28"/>
        </w:rPr>
        <w:t xml:space="preserve">провела учитель математики </w:t>
      </w:r>
      <w:proofErr w:type="spellStart"/>
      <w:r w:rsidR="0078701C" w:rsidRPr="00A923E9">
        <w:rPr>
          <w:rFonts w:ascii="Times New Roman" w:hAnsi="Times New Roman" w:cs="Times New Roman"/>
          <w:sz w:val="28"/>
          <w:szCs w:val="28"/>
        </w:rPr>
        <w:t>Мукеева</w:t>
      </w:r>
      <w:proofErr w:type="spellEnd"/>
      <w:r w:rsidR="0078701C" w:rsidRPr="00A923E9">
        <w:rPr>
          <w:rFonts w:ascii="Times New Roman" w:hAnsi="Times New Roman" w:cs="Times New Roman"/>
          <w:sz w:val="28"/>
          <w:szCs w:val="28"/>
        </w:rPr>
        <w:t xml:space="preserve"> Ж.М.  Класс был</w:t>
      </w:r>
      <w:proofErr w:type="gramEnd"/>
      <w:r w:rsidR="0078701C" w:rsidRPr="00A923E9">
        <w:rPr>
          <w:rFonts w:ascii="Times New Roman" w:hAnsi="Times New Roman" w:cs="Times New Roman"/>
          <w:sz w:val="28"/>
          <w:szCs w:val="28"/>
        </w:rPr>
        <w:t xml:space="preserve"> разбит на </w:t>
      </w:r>
      <w:r w:rsidR="0078701C" w:rsidRPr="00A923E9">
        <w:rPr>
          <w:rFonts w:ascii="Times New Roman" w:hAnsi="Times New Roman" w:cs="Times New Roman"/>
          <w:sz w:val="28"/>
          <w:szCs w:val="28"/>
        </w:rPr>
        <w:lastRenderedPageBreak/>
        <w:t>две команды: «Галилей» и «Паскаль» по 5 человек и 3 учащихся были в составе жюри.</w:t>
      </w:r>
    </w:p>
    <w:p w:rsidR="00E35373" w:rsidRPr="00A923E9" w:rsidRDefault="0078701C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 xml:space="preserve">Целью викторины было проявление у учеников интереса к предмету и желания заниматься им дополнительно, как под руководством учителя, так и самостоятельно. Мероприятие было интересным по форме и содержанию. Ребята с удовольствием выполняли разнообразные задания, давали чёткие обдуманные ответы, некоторые узнали много полезного и интересного. С большим интересом решались задачи на смекалку. </w:t>
      </w:r>
    </w:p>
    <w:p w:rsidR="00122755" w:rsidRPr="00A923E9" w:rsidRDefault="00C55496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 xml:space="preserve">4) </w:t>
      </w:r>
      <w:r w:rsidR="00E35373" w:rsidRPr="00A923E9">
        <w:rPr>
          <w:rFonts w:ascii="Times New Roman" w:hAnsi="Times New Roman" w:cs="Times New Roman"/>
          <w:sz w:val="28"/>
          <w:szCs w:val="28"/>
        </w:rPr>
        <w:t xml:space="preserve">Открытый урок в 5 «А» классе по теме «Растровые и векторные графические редакторы» провела учитель информатики </w:t>
      </w:r>
      <w:proofErr w:type="spellStart"/>
      <w:r w:rsidR="00E35373" w:rsidRPr="00A923E9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 w:rsidR="00E35373" w:rsidRPr="00A923E9">
        <w:rPr>
          <w:rFonts w:ascii="Times New Roman" w:hAnsi="Times New Roman" w:cs="Times New Roman"/>
          <w:sz w:val="28"/>
          <w:szCs w:val="28"/>
        </w:rPr>
        <w:t xml:space="preserve"> О.С.. Урок был проведен в дежурном классе (15 учащихся). Во время урока учащиеся познакомились с понятием «Растровая и векторная графика», учились различать растровую и векторную графику, определять недостатки и преимущества редакторов. Учащиеся самостоятельно определили тему урока, поставили цели на урок, проработали задания для </w:t>
      </w:r>
      <w:proofErr w:type="spellStart"/>
      <w:r w:rsidR="00E35373" w:rsidRPr="00A923E9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E35373" w:rsidRPr="00A923E9">
        <w:rPr>
          <w:rFonts w:ascii="Times New Roman" w:hAnsi="Times New Roman" w:cs="Times New Roman"/>
          <w:sz w:val="28"/>
          <w:szCs w:val="28"/>
        </w:rPr>
        <w:t xml:space="preserve"> оценивания.</w:t>
      </w:r>
    </w:p>
    <w:p w:rsidR="0078701C" w:rsidRPr="00A923E9" w:rsidRDefault="00C55496" w:rsidP="00A923E9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 xml:space="preserve">5) </w:t>
      </w:r>
      <w:r w:rsidR="0078701C" w:rsidRPr="00A923E9">
        <w:rPr>
          <w:rFonts w:ascii="Times New Roman" w:hAnsi="Times New Roman" w:cs="Times New Roman"/>
          <w:sz w:val="28"/>
          <w:szCs w:val="28"/>
        </w:rPr>
        <w:t xml:space="preserve">Открытый урок в 7 «А» классе по биологии провела учитель биологии Полозова М.Г. по теме «Исследование внутреннего строения древесного стебля». </w:t>
      </w:r>
      <w:proofErr w:type="gramStart"/>
      <w:r w:rsidR="005A2392" w:rsidRPr="00A923E9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Урок проходил в необычно, </w:t>
      </w:r>
      <w:proofErr w:type="spellStart"/>
      <w:r w:rsidR="005A2392" w:rsidRPr="00A923E9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онлайн</w:t>
      </w:r>
      <w:proofErr w:type="spellEnd"/>
      <w:r w:rsidR="005A2392" w:rsidRPr="00A923E9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, в условиях дистанционного обучения.</w:t>
      </w:r>
      <w:proofErr w:type="gramEnd"/>
      <w:r w:rsidR="005A2392" w:rsidRPr="00A923E9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Хотя дети уже привыкли к урокам такого формата, все же были трудности в организации, т.к. на уроке  было необходимо выполнить лабораторную работу. Не у всех детей есть дома необходимое оборудование, например: лупа, комнатные цветы. Детям было предложено также приготовить ветку древесного растения, что  большинство выполнило. Урок начался с приветствия, затем дети познакомились с темой, целью, критериями оценивания. Затем используя прием «Шаг за шагом» вспомнили тему, изученную на прошлом уроке. </w:t>
      </w:r>
      <w:r w:rsidR="005A2392" w:rsidRPr="00A92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к теме, целям урока  предложила учащимся рассмотреть изображения побегов, и предложено сформулировать, что такое побег, стебель растения. Данное задание вызвало затруднение т.к. дети не знают органов растения (например - почки). Далее учащиеся познакомились с видами стеблей и его внешним строением.</w:t>
      </w:r>
      <w:r w:rsidR="005A2392" w:rsidRPr="00A923E9">
        <w:rPr>
          <w:rFonts w:ascii="Times New Roman" w:hAnsi="Times New Roman" w:cs="Times New Roman"/>
          <w:color w:val="000000"/>
          <w:sz w:val="28"/>
          <w:szCs w:val="28"/>
        </w:rPr>
        <w:t xml:space="preserve"> При выполнении лабораторной работы в начале вспомнили правила техники безопасности. В ходе индивидуальной работы учащиеся рассматривали биологический объект, древесный побег растения, его внешнее и внутреннее строение. В ходе беседы познакомились с внутренним строением стебля и функциями тканей. При проведении рефлексии, дети отвечали на вопросы: что узнал, чему научился</w:t>
      </w:r>
      <w:proofErr w:type="gramStart"/>
      <w:r w:rsidR="005A2392" w:rsidRPr="00A923E9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="005A2392" w:rsidRPr="00A923E9">
        <w:rPr>
          <w:rFonts w:ascii="Times New Roman" w:hAnsi="Times New Roman" w:cs="Times New Roman"/>
          <w:color w:val="000000"/>
          <w:sz w:val="28"/>
          <w:szCs w:val="28"/>
        </w:rPr>
        <w:t xml:space="preserve"> - что осталось непонятным ? </w:t>
      </w:r>
      <w:r w:rsidR="005A2392" w:rsidRPr="00A923E9">
        <w:rPr>
          <w:color w:val="000000"/>
          <w:sz w:val="28"/>
          <w:szCs w:val="28"/>
        </w:rPr>
        <w:t xml:space="preserve"> </w:t>
      </w:r>
      <w:r w:rsidR="005A2392" w:rsidRPr="00A923E9">
        <w:rPr>
          <w:rFonts w:ascii="Times New Roman" w:hAnsi="Times New Roman" w:cs="Times New Roman"/>
          <w:color w:val="000000"/>
          <w:sz w:val="28"/>
          <w:szCs w:val="28"/>
        </w:rPr>
        <w:t>- над чем необходимо работать ?</w:t>
      </w:r>
    </w:p>
    <w:p w:rsidR="00C55496" w:rsidRPr="00A923E9" w:rsidRDefault="00C55496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sz w:val="28"/>
          <w:szCs w:val="28"/>
        </w:rPr>
        <w:t>Все цели были достигнуты по итогам реализации мероприятий и уроков  за счет как активности  учащихся и умелом направлении деятельности учеников учителями.</w:t>
      </w:r>
    </w:p>
    <w:p w:rsidR="0078701C" w:rsidRPr="00A923E9" w:rsidRDefault="00C55496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открытые уроки и внеклассные мероприятия прошли с применением ИКТ, имели большой воспитательный потенциал и практическую направленность.</w:t>
      </w:r>
    </w:p>
    <w:p w:rsidR="0078701C" w:rsidRPr="00A923E9" w:rsidRDefault="0078701C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496" w:rsidRPr="00A923E9" w:rsidRDefault="00C55496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01C" w:rsidRPr="00A923E9" w:rsidRDefault="00C55496" w:rsidP="00A92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3E9">
        <w:rPr>
          <w:rFonts w:ascii="Times New Roman" w:hAnsi="Times New Roman" w:cs="Times New Roman"/>
          <w:b/>
          <w:sz w:val="28"/>
          <w:szCs w:val="28"/>
        </w:rPr>
        <w:t>Фотографии уроков и мероприятий.</w:t>
      </w:r>
    </w:p>
    <w:p w:rsidR="0078701C" w:rsidRPr="00A923E9" w:rsidRDefault="0078701C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373" w:rsidRPr="00A923E9" w:rsidRDefault="00C55496" w:rsidP="00A9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3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137160</wp:posOffset>
            </wp:positionV>
            <wp:extent cx="2842260" cy="2127250"/>
            <wp:effectExtent l="19050" t="19050" r="15240" b="25400"/>
            <wp:wrapNone/>
            <wp:docPr id="4" name="Рисунок 8" descr="WhatsApp Image 2020-11-21 at 10.4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21 at 10.41.3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27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A923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137160</wp:posOffset>
            </wp:positionV>
            <wp:extent cx="2832100" cy="2123440"/>
            <wp:effectExtent l="19050" t="19050" r="25400" b="10160"/>
            <wp:wrapNone/>
            <wp:docPr id="3" name="Рисунок 7" descr="WhatsApp Image 2020-11-21 at 10.3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21 at 10.34.1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34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E35373" w:rsidRPr="00A923E9" w:rsidRDefault="00E35373" w:rsidP="00A9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373" w:rsidRPr="00A923E9" w:rsidRDefault="00E35373" w:rsidP="00A9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755" w:rsidRPr="00A923E9" w:rsidRDefault="00122755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755" w:rsidRPr="00A923E9" w:rsidRDefault="00122755" w:rsidP="00A923E9">
      <w:pPr>
        <w:spacing w:after="0" w:line="240" w:lineRule="auto"/>
        <w:jc w:val="center"/>
        <w:rPr>
          <w:b/>
          <w:sz w:val="28"/>
          <w:szCs w:val="28"/>
        </w:rPr>
      </w:pPr>
    </w:p>
    <w:p w:rsidR="00042EAD" w:rsidRPr="00A923E9" w:rsidRDefault="00042EAD" w:rsidP="00A92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755" w:rsidRPr="00A923E9" w:rsidRDefault="00122755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FBA" w:rsidRPr="00A923E9" w:rsidRDefault="00947FBA" w:rsidP="00A923E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7FBA" w:rsidRPr="00A923E9" w:rsidRDefault="00947FBA" w:rsidP="00A923E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7FBA" w:rsidRPr="00A923E9" w:rsidRDefault="00F05762" w:rsidP="00A923E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923E9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189230</wp:posOffset>
            </wp:positionV>
            <wp:extent cx="2902585" cy="2182495"/>
            <wp:effectExtent l="19050" t="19050" r="12065" b="27305"/>
            <wp:wrapNone/>
            <wp:docPr id="6" name="Рисунок 0" descr="99b6ca70-8816-4b97-bfbd-685e1160d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b6ca70-8816-4b97-bfbd-685e1160d31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82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A923E9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185420</wp:posOffset>
            </wp:positionV>
            <wp:extent cx="2832100" cy="2127885"/>
            <wp:effectExtent l="19050" t="19050" r="25400" b="24765"/>
            <wp:wrapNone/>
            <wp:docPr id="5" name="Рисунок 2" descr="f843e3c5-1fe0-46c7-8e1b-1a0def167d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43e3c5-1fe0-46c7-8e1b-1a0def167d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7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947FBA" w:rsidRPr="00A923E9" w:rsidRDefault="00947FBA" w:rsidP="00A923E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47FBA" w:rsidRPr="00A923E9" w:rsidRDefault="00947FBA" w:rsidP="00A923E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042EAD" w:rsidRPr="00A923E9" w:rsidRDefault="00042EAD" w:rsidP="00A923E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042EAD" w:rsidRPr="00A923E9" w:rsidRDefault="00042EAD" w:rsidP="00A923E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947FBA" w:rsidRPr="00A923E9" w:rsidRDefault="00947FBA" w:rsidP="00A923E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5D187C" w:rsidRPr="00A923E9" w:rsidRDefault="00A923E9" w:rsidP="00A923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FBA" w:rsidRDefault="00947FBA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5775960</wp:posOffset>
            </wp:positionV>
            <wp:extent cx="3009900" cy="2314575"/>
            <wp:effectExtent l="19050" t="0" r="0" b="0"/>
            <wp:wrapSquare wrapText="bothSides"/>
            <wp:docPr id="2" name="Рисунок 1" descr="C:\Users\USER\Desktop\Декада МО 2020\a07a61cb-b144-4ac7-91ea-a33145803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МО 2020\a07a61cb-b144-4ac7-91ea-a3314580339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314575"/>
            <wp:effectExtent l="19050" t="0" r="9525" b="0"/>
            <wp:docPr id="21" name="Рисунок 2" descr="C:\Users\USER\Desktop\Декада МО 2020\dc3d9862-5531-4a73-8f74-ced9f138c2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када МО 2020\dc3d9862-5531-4a73-8f74-ced9f138c20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3810</wp:posOffset>
            </wp:positionV>
            <wp:extent cx="2946400" cy="2133600"/>
            <wp:effectExtent l="19050" t="0" r="6350" b="0"/>
            <wp:wrapSquare wrapText="bothSides"/>
            <wp:docPr id="16" name="Рисунок 3" descr="C:\Users\USER\Desktop\Декада МО 2020\570406e3-a3cd-42d0-b8b3-42c8271a1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када МО 2020\570406e3-a3cd-42d0-b8b3-42c8271a1ce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7200" cy="2133600"/>
            <wp:effectExtent l="19050" t="0" r="0" b="0"/>
            <wp:docPr id="23" name="Рисунок 4" descr="C:\Users\USER\Desktop\Декада МО 2020\50cace41-f3af-40e8-a442-61db8b978b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када МО 2020\50cace41-f3af-40e8-a442-61db8b978b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C52E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2796540</wp:posOffset>
            </wp:positionH>
            <wp:positionV relativeFrom="margin">
              <wp:posOffset>5404485</wp:posOffset>
            </wp:positionV>
            <wp:extent cx="2933700" cy="2343150"/>
            <wp:effectExtent l="19050" t="0" r="0" b="0"/>
            <wp:wrapSquare wrapText="bothSides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13725" t="13849" r="13922" b="18258"/>
                    <a:stretch/>
                  </pic:blipFill>
                  <pic:spPr bwMode="auto">
                    <a:xfrm>
                      <a:off x="0" y="0"/>
                      <a:ext cx="29337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2779395</wp:posOffset>
            </wp:positionV>
            <wp:extent cx="3038475" cy="2352675"/>
            <wp:effectExtent l="19050" t="0" r="9525" b="0"/>
            <wp:wrapSquare wrapText="bothSides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628" t="13867" r="13725" b="18748"/>
                    <a:stretch/>
                  </pic:blipFill>
                  <pic:spPr bwMode="auto">
                    <a:xfrm>
                      <a:off x="0" y="0"/>
                      <a:ext cx="3038475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2691765</wp:posOffset>
            </wp:positionH>
            <wp:positionV relativeFrom="margin">
              <wp:posOffset>2775585</wp:posOffset>
            </wp:positionV>
            <wp:extent cx="2981325" cy="2333625"/>
            <wp:effectExtent l="19050" t="0" r="9525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628" t="14093" r="14020" b="18135"/>
                    <a:stretch/>
                  </pic:blipFill>
                  <pic:spPr bwMode="auto">
                    <a:xfrm>
                      <a:off x="0" y="0"/>
                      <a:ext cx="2981325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2775585</wp:posOffset>
            </wp:positionV>
            <wp:extent cx="3114675" cy="2333625"/>
            <wp:effectExtent l="19050" t="0" r="9525" b="0"/>
            <wp:wrapSquare wrapText="bothSides"/>
            <wp:docPr id="10" name="Рисунок 1" descr="C:\Users\USER\Desktop\Декада МО 2020\20201119_09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МО 2020\20201119_0904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3175</wp:posOffset>
            </wp:positionV>
            <wp:extent cx="3190875" cy="2238375"/>
            <wp:effectExtent l="19050" t="0" r="952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/>
                    <a:srcRect b="6434"/>
                    <a:stretch/>
                  </pic:blipFill>
                  <pic:spPr bwMode="auto">
                    <a:xfrm>
                      <a:off x="0" y="0"/>
                      <a:ext cx="319087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A23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2238375"/>
            <wp:effectExtent l="19050" t="0" r="9525" b="0"/>
            <wp:docPr id="1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8" cstate="print"/>
                    <a:srcRect b="6165"/>
                    <a:stretch/>
                  </pic:blipFill>
                  <pic:spPr bwMode="auto">
                    <a:xfrm>
                      <a:off x="0" y="0"/>
                      <a:ext cx="3000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2546985</wp:posOffset>
            </wp:positionV>
            <wp:extent cx="3076575" cy="2085975"/>
            <wp:effectExtent l="19050" t="0" r="9525" b="0"/>
            <wp:wrapSquare wrapText="bothSides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b="10959"/>
                    <a:stretch/>
                  </pic:blipFill>
                  <pic:spPr bwMode="auto">
                    <a:xfrm>
                      <a:off x="0" y="0"/>
                      <a:ext cx="3076575" cy="208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2720340</wp:posOffset>
            </wp:positionH>
            <wp:positionV relativeFrom="margin">
              <wp:posOffset>2727325</wp:posOffset>
            </wp:positionV>
            <wp:extent cx="2857500" cy="2047875"/>
            <wp:effectExtent l="19050" t="0" r="0" b="0"/>
            <wp:wrapSquare wrapText="bothSides"/>
            <wp:docPr id="14" name="Рисунок 1" descr="C:\Users\админ\Desktop\20201119_14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201119_1415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>
      <w:pPr>
        <w:rPr>
          <w:rFonts w:ascii="Times New Roman" w:hAnsi="Times New Roman" w:cs="Times New Roman"/>
          <w:sz w:val="24"/>
          <w:szCs w:val="24"/>
        </w:rPr>
      </w:pPr>
    </w:p>
    <w:p w:rsidR="00F05762" w:rsidRDefault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5A2392" w:rsidRDefault="005A2392" w:rsidP="00F05762">
      <w:pPr>
        <w:rPr>
          <w:rFonts w:ascii="Times New Roman" w:hAnsi="Times New Roman" w:cs="Times New Roman"/>
          <w:sz w:val="24"/>
          <w:szCs w:val="24"/>
        </w:rPr>
      </w:pPr>
    </w:p>
    <w:p w:rsidR="00F05762" w:rsidRPr="00947FBA" w:rsidRDefault="00F05762" w:rsidP="00F05762">
      <w:pPr>
        <w:rPr>
          <w:rFonts w:ascii="Times New Roman" w:hAnsi="Times New Roman" w:cs="Times New Roman"/>
          <w:sz w:val="24"/>
          <w:szCs w:val="24"/>
        </w:rPr>
      </w:pPr>
    </w:p>
    <w:sectPr w:rsidR="00F05762" w:rsidRPr="00947FBA" w:rsidSect="0057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83E25"/>
    <w:multiLevelType w:val="hybridMultilevel"/>
    <w:tmpl w:val="9438CEBC"/>
    <w:lvl w:ilvl="0" w:tplc="7A3A8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D3D"/>
    <w:rsid w:val="00042EAD"/>
    <w:rsid w:val="00050637"/>
    <w:rsid w:val="00122755"/>
    <w:rsid w:val="003B1C5A"/>
    <w:rsid w:val="00574727"/>
    <w:rsid w:val="005A2392"/>
    <w:rsid w:val="005F5F2E"/>
    <w:rsid w:val="0078008C"/>
    <w:rsid w:val="0078701C"/>
    <w:rsid w:val="007E1BC1"/>
    <w:rsid w:val="00831BA5"/>
    <w:rsid w:val="00947FBA"/>
    <w:rsid w:val="00A13EF2"/>
    <w:rsid w:val="00A90DD3"/>
    <w:rsid w:val="00A923E9"/>
    <w:rsid w:val="00BF3D3D"/>
    <w:rsid w:val="00C52E65"/>
    <w:rsid w:val="00C55496"/>
    <w:rsid w:val="00E35373"/>
    <w:rsid w:val="00F05762"/>
    <w:rsid w:val="00F31B3C"/>
    <w:rsid w:val="00FC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F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EA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227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2020-11-17T05:32:00Z</dcterms:created>
  <dcterms:modified xsi:type="dcterms:W3CDTF">2020-11-25T17:55:00Z</dcterms:modified>
</cp:coreProperties>
</file>