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D" w:rsidRDefault="006961BB" w:rsidP="000B3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80751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«Балқаш қаласы Абай атындағы №2 лицей» КММ-нің </w:t>
      </w:r>
      <w:r w:rsidR="00A920E9" w:rsidRPr="00B80751">
        <w:rPr>
          <w:rFonts w:ascii="Times New Roman" w:hAnsi="Times New Roman" w:cs="Times New Roman"/>
          <w:b/>
          <w:sz w:val="24"/>
          <w:szCs w:val="28"/>
          <w:lang w:val="kk-KZ"/>
        </w:rPr>
        <w:t>4</w:t>
      </w:r>
      <w:r w:rsidRPr="00B8075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жылғы  лицей түлектерінің</w:t>
      </w:r>
    </w:p>
    <w:p w:rsidR="006961BB" w:rsidRPr="00B80751" w:rsidRDefault="00A920E9" w:rsidP="000B3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80751">
        <w:rPr>
          <w:rFonts w:ascii="Times New Roman" w:hAnsi="Times New Roman" w:cs="Times New Roman"/>
          <w:b/>
          <w:sz w:val="24"/>
          <w:szCs w:val="28"/>
          <w:lang w:val="kk-KZ"/>
        </w:rPr>
        <w:t>ЖОО –</w:t>
      </w:r>
      <w:r w:rsidR="000A21E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80751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</w:t>
      </w:r>
      <w:r w:rsidR="006961BB" w:rsidRPr="00B80751">
        <w:rPr>
          <w:rFonts w:ascii="Times New Roman" w:hAnsi="Times New Roman" w:cs="Times New Roman"/>
          <w:b/>
          <w:sz w:val="24"/>
          <w:szCs w:val="28"/>
          <w:lang w:val="kk-KZ"/>
        </w:rPr>
        <w:t>түсуі жөнінде ақпарат</w:t>
      </w:r>
    </w:p>
    <w:p w:rsidR="00B80751" w:rsidRPr="00B80751" w:rsidRDefault="00B80751" w:rsidP="000B37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kk-KZ"/>
        </w:rPr>
      </w:pPr>
    </w:p>
    <w:tbl>
      <w:tblPr>
        <w:tblStyle w:val="a3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62"/>
        <w:gridCol w:w="840"/>
        <w:gridCol w:w="1681"/>
        <w:gridCol w:w="1262"/>
        <w:gridCol w:w="1260"/>
        <w:gridCol w:w="1262"/>
        <w:gridCol w:w="1050"/>
        <w:gridCol w:w="1262"/>
        <w:gridCol w:w="840"/>
        <w:gridCol w:w="1264"/>
        <w:gridCol w:w="1262"/>
        <w:gridCol w:w="1260"/>
        <w:gridCol w:w="840"/>
        <w:gridCol w:w="631"/>
      </w:tblGrid>
      <w:tr w:rsidR="007D0BF4" w:rsidRPr="007D0BF4" w:rsidTr="000B3791">
        <w:trPr>
          <w:trHeight w:val="363"/>
        </w:trPr>
        <w:tc>
          <w:tcPr>
            <w:tcW w:w="1262" w:type="dxa"/>
            <w:vMerge w:val="restart"/>
            <w:textDirection w:val="btLr"/>
            <w:vAlign w:val="center"/>
          </w:tcPr>
          <w:p w:rsidR="006640BF" w:rsidRPr="007D0BF4" w:rsidRDefault="006640BF" w:rsidP="00366ABA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Оқу жылдары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Түлектер саны</w:t>
            </w:r>
          </w:p>
        </w:tc>
        <w:tc>
          <w:tcPr>
            <w:tcW w:w="9881" w:type="dxa"/>
            <w:gridSpan w:val="8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ЖОО атауы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356B0" w:rsidRPr="007D0BF4" w:rsidTr="000B3791">
        <w:trPr>
          <w:cantSplit/>
          <w:trHeight w:val="3519"/>
        </w:trPr>
        <w:tc>
          <w:tcPr>
            <w:tcW w:w="1262" w:type="dxa"/>
            <w:vMerge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0" w:type="dxa"/>
            <w:vMerge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681" w:type="dxa"/>
            <w:textDirection w:val="btLr"/>
            <w:vAlign w:val="center"/>
          </w:tcPr>
          <w:p w:rsidR="006640BF" w:rsidRPr="007D0BF4" w:rsidRDefault="006640BF" w:rsidP="001356B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Е.А. Бөкетов атындағы Қарағанды мемлекеттік университеті (ҚарМУ)</w:t>
            </w:r>
          </w:p>
        </w:tc>
        <w:tc>
          <w:tcPr>
            <w:tcW w:w="1262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Қарағанды мемлекеттік техникалық университеті (ҚарМТУ)</w:t>
            </w:r>
          </w:p>
        </w:tc>
        <w:tc>
          <w:tcPr>
            <w:tcW w:w="1260" w:type="dxa"/>
            <w:textDirection w:val="btLr"/>
            <w:vAlign w:val="center"/>
          </w:tcPr>
          <w:p w:rsidR="006640BF" w:rsidRPr="007D0BF4" w:rsidRDefault="00B80751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Ә</w:t>
            </w:r>
            <w:r w:rsidR="006640BF"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л-Фараби атындағы Қазақ ұлттық университеті (ҚазҰУ)</w:t>
            </w:r>
          </w:p>
        </w:tc>
        <w:tc>
          <w:tcPr>
            <w:tcW w:w="1262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Л.Н.Гумилев атындағы Еуразия ұлттық университеті (ЕҰУ)</w:t>
            </w:r>
          </w:p>
        </w:tc>
        <w:tc>
          <w:tcPr>
            <w:tcW w:w="1050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Қазақ технология бизнес университеті</w:t>
            </w:r>
          </w:p>
        </w:tc>
        <w:tc>
          <w:tcPr>
            <w:tcW w:w="1262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Қазақ Ұлттық аграрлық университеті</w:t>
            </w:r>
          </w:p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(ҚазҰАҰ)</w:t>
            </w:r>
          </w:p>
        </w:tc>
        <w:tc>
          <w:tcPr>
            <w:tcW w:w="840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Қарағанды</w:t>
            </w:r>
            <w:proofErr w:type="spellEnd"/>
            <w:r w:rsidRPr="007D0B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мемлекеттік</w:t>
            </w:r>
            <w:proofErr w:type="spellEnd"/>
            <w:r w:rsidRPr="007D0BF4">
              <w:rPr>
                <w:rFonts w:ascii="Times New Roman" w:eastAsia="Times New Roman" w:hAnsi="Times New Roman" w:cs="Times New Roman"/>
                <w:b/>
              </w:rPr>
              <w:t xml:space="preserve"> медицина </w:t>
            </w: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университеті</w:t>
            </w:r>
            <w:proofErr w:type="spellEnd"/>
          </w:p>
        </w:tc>
        <w:tc>
          <w:tcPr>
            <w:tcW w:w="1260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BF4">
              <w:rPr>
                <w:rFonts w:ascii="Times New Roman" w:eastAsia="Times New Roman" w:hAnsi="Times New Roman" w:cs="Times New Roman"/>
                <w:b/>
              </w:rPr>
              <w:t xml:space="preserve">С. Сейфуллин </w:t>
            </w: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атындағы қ</w:t>
            </w: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азақ</w:t>
            </w:r>
            <w:proofErr w:type="spellEnd"/>
            <w:r w:rsidRPr="007D0B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агротехникалық</w:t>
            </w:r>
            <w:proofErr w:type="spellEnd"/>
            <w:r w:rsidRPr="007D0BF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BF4">
              <w:rPr>
                <w:rFonts w:ascii="Times New Roman" w:eastAsia="Times New Roman" w:hAnsi="Times New Roman" w:cs="Times New Roman"/>
                <w:b/>
              </w:rPr>
              <w:t>университеті</w:t>
            </w:r>
            <w:proofErr w:type="spellEnd"/>
          </w:p>
        </w:tc>
        <w:tc>
          <w:tcPr>
            <w:tcW w:w="1262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Қазақ Мемлекеттік гуманитарлық заң университеті (ҚазГЮУ)</w:t>
            </w:r>
          </w:p>
        </w:tc>
        <w:tc>
          <w:tcPr>
            <w:tcW w:w="1260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eastAsia="Times New Roman" w:hAnsi="Times New Roman" w:cs="Times New Roman"/>
                <w:b/>
                <w:lang w:val="kk-KZ"/>
              </w:rPr>
              <w:t>Әлихан Мусин атындағы Балқаш гуманитарлы-техникалық колледжі</w:t>
            </w:r>
          </w:p>
        </w:tc>
        <w:tc>
          <w:tcPr>
            <w:tcW w:w="840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Алматы «Тұран» университеті</w:t>
            </w:r>
          </w:p>
        </w:tc>
        <w:tc>
          <w:tcPr>
            <w:tcW w:w="631" w:type="dxa"/>
            <w:textDirection w:val="btLr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Қытай</w:t>
            </w:r>
          </w:p>
        </w:tc>
      </w:tr>
      <w:tr w:rsidR="001356B0" w:rsidRPr="007D0BF4" w:rsidTr="000B3791">
        <w:trPr>
          <w:trHeight w:val="728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2013-2014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728"/>
        </w:trPr>
        <w:tc>
          <w:tcPr>
            <w:tcW w:w="1262" w:type="dxa"/>
            <w:vAlign w:val="center"/>
          </w:tcPr>
          <w:p w:rsidR="007D0BF4" w:rsidRPr="007D0BF4" w:rsidRDefault="007D0BF4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81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7D0BF4" w:rsidRPr="007D0BF4" w:rsidRDefault="007D0BF4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707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2014-2015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707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2015-2016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728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2016-2017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707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2017-2018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56B0" w:rsidRPr="007D0BF4" w:rsidTr="000B3791">
        <w:trPr>
          <w:trHeight w:val="242"/>
        </w:trPr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2018-2019</w:t>
            </w: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68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05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1" w:type="dxa"/>
            <w:vAlign w:val="center"/>
          </w:tcPr>
          <w:p w:rsidR="006640BF" w:rsidRPr="007D0BF4" w:rsidRDefault="006640BF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356B0" w:rsidRPr="007D0BF4" w:rsidTr="000B3791">
        <w:trPr>
          <w:trHeight w:val="242"/>
        </w:trPr>
        <w:tc>
          <w:tcPr>
            <w:tcW w:w="1262" w:type="dxa"/>
            <w:vAlign w:val="center"/>
          </w:tcPr>
          <w:p w:rsidR="00A75A93" w:rsidRPr="007D0BF4" w:rsidRDefault="00A75A93" w:rsidP="007D0BF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D0BF4">
              <w:rPr>
                <w:rFonts w:ascii="Times New Roman" w:hAnsi="Times New Roman" w:cs="Times New Roman"/>
                <w:b/>
                <w:lang w:val="kk-KZ"/>
              </w:rPr>
              <w:t>2019-2020</w:t>
            </w:r>
          </w:p>
        </w:tc>
        <w:tc>
          <w:tcPr>
            <w:tcW w:w="84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681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62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2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5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2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D0BF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31" w:type="dxa"/>
            <w:vAlign w:val="center"/>
          </w:tcPr>
          <w:p w:rsidR="00A75A93" w:rsidRPr="007D0BF4" w:rsidRDefault="00A75A93" w:rsidP="007D0BF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9517D" w:rsidRDefault="0019517D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56B0" w:rsidRDefault="001356B0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663"/>
        <w:tblW w:w="14747" w:type="dxa"/>
        <w:tblLayout w:type="fixed"/>
        <w:tblLook w:val="04A0" w:firstRow="1" w:lastRow="0" w:firstColumn="1" w:lastColumn="0" w:noHBand="0" w:noVBand="1"/>
      </w:tblPr>
      <w:tblGrid>
        <w:gridCol w:w="1136"/>
        <w:gridCol w:w="731"/>
        <w:gridCol w:w="1060"/>
        <w:gridCol w:w="695"/>
        <w:gridCol w:w="1025"/>
        <w:gridCol w:w="877"/>
        <w:gridCol w:w="878"/>
        <w:gridCol w:w="1024"/>
        <w:gridCol w:w="1170"/>
        <w:gridCol w:w="877"/>
        <w:gridCol w:w="878"/>
        <w:gridCol w:w="585"/>
        <w:gridCol w:w="585"/>
        <w:gridCol w:w="732"/>
        <w:gridCol w:w="731"/>
        <w:gridCol w:w="1025"/>
        <w:gridCol w:w="731"/>
        <w:gridCol w:w="7"/>
      </w:tblGrid>
      <w:tr w:rsidR="000B3791" w:rsidRPr="000B3791" w:rsidTr="000B3791">
        <w:trPr>
          <w:trHeight w:val="266"/>
        </w:trPr>
        <w:tc>
          <w:tcPr>
            <w:tcW w:w="1136" w:type="dxa"/>
            <w:vMerge w:val="restart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Оқу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жылдары</w:t>
            </w:r>
            <w:proofErr w:type="spellEnd"/>
          </w:p>
        </w:tc>
        <w:tc>
          <w:tcPr>
            <w:tcW w:w="731" w:type="dxa"/>
            <w:vMerge w:val="restart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Түлектер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880" w:type="dxa"/>
            <w:gridSpan w:val="16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ЖОО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</w:tr>
      <w:tr w:rsidR="000B3791" w:rsidRPr="000B3791" w:rsidTr="000B3791">
        <w:trPr>
          <w:gridAfter w:val="1"/>
          <w:wAfter w:w="7" w:type="dxa"/>
          <w:cantSplit/>
          <w:trHeight w:val="3018"/>
        </w:trPr>
        <w:tc>
          <w:tcPr>
            <w:tcW w:w="1136" w:type="dxa"/>
            <w:vMerge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Т.К.Жүргенов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атындағы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695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КазГЮУ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» АҚ (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ҚазГЗУ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қыздар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униерситеті</w:t>
            </w:r>
            <w:proofErr w:type="spellEnd"/>
          </w:p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(ҚМҚПУ)</w:t>
            </w:r>
          </w:p>
        </w:tc>
        <w:tc>
          <w:tcPr>
            <w:tcW w:w="877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Қарағанды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политехникалық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</w:p>
        </w:tc>
        <w:tc>
          <w:tcPr>
            <w:tcW w:w="878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жолдары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(ҚҚЖУ)</w:t>
            </w:r>
          </w:p>
        </w:tc>
        <w:tc>
          <w:tcPr>
            <w:tcW w:w="1024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Абай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атындағы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1170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Қ.И.Сатпаев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атындағы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877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Қарағанды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(ҚЭУ)</w:t>
            </w:r>
          </w:p>
        </w:tc>
        <w:tc>
          <w:tcPr>
            <w:tcW w:w="878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Алматы энергетика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585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Чехия (КЮЮ)</w:t>
            </w:r>
          </w:p>
        </w:tc>
        <w:tc>
          <w:tcPr>
            <w:tcW w:w="585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Қарағанды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МВД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академиясы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Алматы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нархоз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731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Қарағанды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медициналық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</w:t>
            </w:r>
          </w:p>
        </w:tc>
        <w:tc>
          <w:tcPr>
            <w:tcW w:w="1025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қаласының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Медицина </w:t>
            </w: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731" w:type="dxa"/>
            <w:textDirection w:val="btLr"/>
            <w:vAlign w:val="center"/>
          </w:tcPr>
          <w:p w:rsidR="000B3791" w:rsidRPr="000B3791" w:rsidRDefault="000B3791" w:rsidP="000B379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>КазНУИ</w:t>
            </w:r>
            <w:proofErr w:type="spellEnd"/>
            <w:r w:rsidRPr="000B3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(академический колледж)</w:t>
            </w:r>
          </w:p>
        </w:tc>
      </w:tr>
      <w:tr w:rsidR="000B3791" w:rsidRPr="000B3791" w:rsidTr="000B3791">
        <w:trPr>
          <w:gridAfter w:val="1"/>
          <w:wAfter w:w="7" w:type="dxa"/>
          <w:trHeight w:val="266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91" w:rsidRPr="000B3791" w:rsidTr="000B3791">
        <w:trPr>
          <w:gridAfter w:val="1"/>
          <w:wAfter w:w="7" w:type="dxa"/>
          <w:trHeight w:val="284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91" w:rsidRPr="000B3791" w:rsidTr="000B3791">
        <w:trPr>
          <w:gridAfter w:val="1"/>
          <w:wAfter w:w="7" w:type="dxa"/>
          <w:trHeight w:val="266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91" w:rsidRPr="000B3791" w:rsidTr="000B3791">
        <w:trPr>
          <w:gridAfter w:val="1"/>
          <w:wAfter w:w="7" w:type="dxa"/>
          <w:trHeight w:val="284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91" w:rsidRPr="000B3791" w:rsidTr="000B3791">
        <w:trPr>
          <w:gridAfter w:val="1"/>
          <w:wAfter w:w="7" w:type="dxa"/>
          <w:trHeight w:val="266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91" w:rsidRPr="000B3791" w:rsidTr="000B3791">
        <w:trPr>
          <w:gridAfter w:val="1"/>
          <w:wAfter w:w="7" w:type="dxa"/>
          <w:trHeight w:val="266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791" w:rsidRPr="000B3791" w:rsidTr="000B3791">
        <w:trPr>
          <w:gridAfter w:val="1"/>
          <w:wAfter w:w="7" w:type="dxa"/>
          <w:trHeight w:val="284"/>
        </w:trPr>
        <w:tc>
          <w:tcPr>
            <w:tcW w:w="1136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0B3791" w:rsidRPr="000B3791" w:rsidRDefault="000B3791" w:rsidP="000B3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3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0BF4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D0BF4" w:rsidRPr="006961BB" w:rsidRDefault="007D0BF4" w:rsidP="000A21E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D0BF4" w:rsidRPr="006961BB" w:rsidSect="000A21ED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61BB"/>
    <w:rsid w:val="0000454B"/>
    <w:rsid w:val="00085D55"/>
    <w:rsid w:val="000954EA"/>
    <w:rsid w:val="000A21ED"/>
    <w:rsid w:val="000B3791"/>
    <w:rsid w:val="000E5506"/>
    <w:rsid w:val="001356B0"/>
    <w:rsid w:val="0019517D"/>
    <w:rsid w:val="001B0E95"/>
    <w:rsid w:val="002312C2"/>
    <w:rsid w:val="0033229A"/>
    <w:rsid w:val="00332580"/>
    <w:rsid w:val="00366ABA"/>
    <w:rsid w:val="00475BF4"/>
    <w:rsid w:val="004B01E6"/>
    <w:rsid w:val="004D6BF8"/>
    <w:rsid w:val="00567B6B"/>
    <w:rsid w:val="00595553"/>
    <w:rsid w:val="005B098D"/>
    <w:rsid w:val="005F055B"/>
    <w:rsid w:val="00606F67"/>
    <w:rsid w:val="00614256"/>
    <w:rsid w:val="006640BF"/>
    <w:rsid w:val="006961BB"/>
    <w:rsid w:val="007D0BF4"/>
    <w:rsid w:val="00832228"/>
    <w:rsid w:val="008C74A5"/>
    <w:rsid w:val="00985557"/>
    <w:rsid w:val="009A06C2"/>
    <w:rsid w:val="009D676A"/>
    <w:rsid w:val="00A16F62"/>
    <w:rsid w:val="00A75A93"/>
    <w:rsid w:val="00A920E9"/>
    <w:rsid w:val="00B80751"/>
    <w:rsid w:val="00B860FD"/>
    <w:rsid w:val="00C37741"/>
    <w:rsid w:val="00CC1E4D"/>
    <w:rsid w:val="00CE6FF8"/>
    <w:rsid w:val="00D54BA5"/>
    <w:rsid w:val="00D64484"/>
    <w:rsid w:val="00DF2600"/>
    <w:rsid w:val="00E94902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ECF"/>
  <w15:docId w15:val="{334B9DBE-2605-4C64-B052-313B100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80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6B1A-5AFC-4A13-846A-435E1DCA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Айзере</cp:lastModifiedBy>
  <cp:revision>26</cp:revision>
  <cp:lastPrinted>2017-11-27T05:36:00Z</cp:lastPrinted>
  <dcterms:created xsi:type="dcterms:W3CDTF">2016-11-15T05:11:00Z</dcterms:created>
  <dcterms:modified xsi:type="dcterms:W3CDTF">2020-11-03T05:04:00Z</dcterms:modified>
</cp:coreProperties>
</file>