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орта және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орта білімніңжалпы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білімберетіноқу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бағдарламаларыніске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асыратынбілім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беру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ұйымдарынаоқуғақабылдаудың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үлгілікқағидасына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2-қосымша</w:t>
      </w:r>
    </w:p>
    <w:p w:rsidR="00744132" w:rsidRDefault="0002247B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744132" w:rsidRPr="0002247B" w:rsidRDefault="00744132" w:rsidP="000F3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47B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02247B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02247B">
        <w:rPr>
          <w:rFonts w:ascii="Times New Roman" w:hAnsi="Times New Roman" w:cs="Times New Roman"/>
          <w:b/>
          <w:sz w:val="28"/>
          <w:szCs w:val="28"/>
        </w:rPr>
        <w:t xml:space="preserve"> орта, </w:t>
      </w:r>
      <w:proofErr w:type="spellStart"/>
      <w:r w:rsidRPr="0002247B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02247B">
        <w:rPr>
          <w:rFonts w:ascii="Times New Roman" w:hAnsi="Times New Roman" w:cs="Times New Roman"/>
          <w:b/>
          <w:sz w:val="28"/>
          <w:szCs w:val="28"/>
        </w:rPr>
        <w:t xml:space="preserve"> орта </w:t>
      </w:r>
      <w:proofErr w:type="spellStart"/>
      <w:r w:rsidRPr="0002247B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02247B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02247B">
        <w:rPr>
          <w:rFonts w:ascii="Times New Roman" w:hAnsi="Times New Roman" w:cs="Times New Roman"/>
          <w:b/>
          <w:sz w:val="28"/>
          <w:szCs w:val="28"/>
        </w:rPr>
        <w:t>ім</w:t>
      </w:r>
      <w:proofErr w:type="spellEnd"/>
      <w:r w:rsidR="000F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02247B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="000F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2247B">
        <w:rPr>
          <w:rFonts w:ascii="Times New Roman" w:hAnsi="Times New Roman" w:cs="Times New Roman"/>
          <w:b/>
          <w:sz w:val="28"/>
          <w:szCs w:val="28"/>
        </w:rPr>
        <w:t>ұйымдар</w:t>
      </w:r>
      <w:r w:rsidR="000F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02247B">
        <w:rPr>
          <w:rFonts w:ascii="Times New Roman" w:hAnsi="Times New Roman" w:cs="Times New Roman"/>
          <w:b/>
          <w:sz w:val="28"/>
          <w:szCs w:val="28"/>
        </w:rPr>
        <w:t>арасында</w:t>
      </w:r>
      <w:proofErr w:type="spellEnd"/>
      <w:r w:rsidR="000F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02247B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="000F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02247B">
        <w:rPr>
          <w:rFonts w:ascii="Times New Roman" w:hAnsi="Times New Roman" w:cs="Times New Roman"/>
          <w:b/>
          <w:sz w:val="28"/>
          <w:szCs w:val="28"/>
        </w:rPr>
        <w:t>ауыстыру</w:t>
      </w:r>
      <w:proofErr w:type="spellEnd"/>
      <w:r w:rsidR="000F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2247B">
        <w:rPr>
          <w:rFonts w:ascii="Times New Roman" w:hAnsi="Times New Roman" w:cs="Times New Roman"/>
          <w:b/>
          <w:sz w:val="28"/>
          <w:szCs w:val="28"/>
        </w:rPr>
        <w:t>үшін</w:t>
      </w:r>
      <w:r w:rsidR="000F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2247B">
        <w:rPr>
          <w:rFonts w:ascii="Times New Roman" w:hAnsi="Times New Roman" w:cs="Times New Roman"/>
          <w:b/>
          <w:sz w:val="28"/>
          <w:szCs w:val="28"/>
        </w:rPr>
        <w:t>құжаттарды</w:t>
      </w:r>
      <w:r w:rsidR="000F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2247B">
        <w:rPr>
          <w:rFonts w:ascii="Times New Roman" w:hAnsi="Times New Roman" w:cs="Times New Roman"/>
          <w:b/>
          <w:sz w:val="28"/>
          <w:szCs w:val="28"/>
        </w:rPr>
        <w:t xml:space="preserve">қабылдау" </w:t>
      </w:r>
      <w:proofErr w:type="spellStart"/>
      <w:r w:rsidRPr="0002247B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="000F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2247B">
        <w:rPr>
          <w:rFonts w:ascii="Times New Roman" w:hAnsi="Times New Roman" w:cs="Times New Roman"/>
          <w:b/>
          <w:sz w:val="28"/>
          <w:szCs w:val="28"/>
        </w:rPr>
        <w:t>қызмет</w:t>
      </w:r>
      <w:r w:rsidR="000F3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2247B">
        <w:rPr>
          <w:rFonts w:ascii="Times New Roman" w:hAnsi="Times New Roman" w:cs="Times New Roman"/>
          <w:b/>
          <w:sz w:val="28"/>
          <w:szCs w:val="28"/>
        </w:rPr>
        <w:t>көрсету стандарты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1</w:t>
      </w:r>
      <w:r w:rsidRPr="0074413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44132">
        <w:rPr>
          <w:rFonts w:ascii="Times New Roman" w:hAnsi="Times New Roman" w:cs="Times New Roman"/>
          <w:sz w:val="28"/>
          <w:szCs w:val="28"/>
        </w:rPr>
        <w:t>Көрсетілетінқызметтіберушініңатауы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Бастауыш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беру ұйымдары (бұданәрі – көрсетілетінқызметтіберуші).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2</w:t>
      </w:r>
      <w:r w:rsidRPr="0074413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44132">
        <w:rPr>
          <w:rFonts w:ascii="Times New Roman" w:hAnsi="Times New Roman" w:cs="Times New Roman"/>
          <w:sz w:val="28"/>
          <w:szCs w:val="28"/>
        </w:rPr>
        <w:t>Мемлекеттікқызметтіұсынутәсілдері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1) "электрондықүкіметтің"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веб-порталы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www.egov.kz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(бұданәрі – портал);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2) көрсетілетінқызметтіберушіарқылыжүзегеасырылады.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3</w:t>
      </w:r>
      <w:r w:rsidRPr="0074413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44132">
        <w:rPr>
          <w:rFonts w:ascii="Times New Roman" w:hAnsi="Times New Roman" w:cs="Times New Roman"/>
          <w:sz w:val="28"/>
          <w:szCs w:val="28"/>
        </w:rPr>
        <w:t>Мемлекеттікқызметкөрсетумерзімі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Қызметкөрсетумерзімі – 30 минут.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4</w:t>
      </w:r>
      <w:r w:rsidRPr="0074413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44132">
        <w:rPr>
          <w:rFonts w:ascii="Times New Roman" w:hAnsi="Times New Roman" w:cs="Times New Roman"/>
          <w:sz w:val="28"/>
          <w:szCs w:val="28"/>
        </w:rPr>
        <w:t>Мемлекеттікқызметкөрсетунысаны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132">
        <w:rPr>
          <w:rFonts w:ascii="Times New Roman" w:hAnsi="Times New Roman" w:cs="Times New Roman"/>
          <w:sz w:val="28"/>
          <w:szCs w:val="28"/>
        </w:rPr>
        <w:t>Электронды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/ қағазтүрінде.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5</w:t>
      </w:r>
      <w:r w:rsidRPr="0074413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44132">
        <w:rPr>
          <w:rFonts w:ascii="Times New Roman" w:hAnsi="Times New Roman" w:cs="Times New Roman"/>
          <w:sz w:val="28"/>
          <w:szCs w:val="28"/>
        </w:rPr>
        <w:t>Мемлекеттікқызметтікөрсетунәтижесі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Осы Стандартқа 1-қосымшаға сәйкеснысанбойыншабір орта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беру ұйымынанекіншісінеауыстыруғақұжаттардықабылдаутуралықолхат беру.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Портал арқылыжүгінгенкездекөрсетілетінқызметтіалушының "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жекекабинетіне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" көрсетілетінқызметтіберушініңуәкілеттітұлғасыныңэлектрондықцифрлыққолтаңбасымен (бұданәрі - ЭЦҚ) қолқойылғанэлектрондыққұжатнысанында бас тартусебептерінкөрсетеотырып,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беру ұйымынақабылданғанытуралынемеседәлелді бас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тартутуралыхабарламакеледі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>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Көрсетілетінқызметтіберушігемемлекеттікқызметкөрсетунәтижесіүшінқағазжеткізгіштежүгінгенкезденәтижеқағазжеткізгіштересімделеді.</w:t>
      </w:r>
    </w:p>
    <w:p w:rsid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Көрсетілетінқызметтіалушыкөрсетілгенмерзімдемемлекеттіккөрсетілетінқызметтіңнәтижесіналуғаөтінішбілдірмегенжағдайда, көрсетілетінқызметті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lastRenderedPageBreak/>
        <w:t>берушіолардыкөрсетілетінқызметтіалушыалғанғадейінқабылдауорныбойыншасақтаудықамтамасызетеді.</w:t>
      </w:r>
    </w:p>
    <w:p w:rsid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6</w:t>
      </w:r>
      <w:r w:rsidRPr="0074413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44132">
        <w:rPr>
          <w:rFonts w:ascii="Times New Roman" w:hAnsi="Times New Roman" w:cs="Times New Roman"/>
          <w:sz w:val="28"/>
          <w:szCs w:val="28"/>
        </w:rPr>
        <w:t>МемлекеттікқызметкөрсетукезіндекөрсетілгенқызметтіалушыданалынатынтөлеммөлшеріжәнеҚазақстанРеспубликасыныңзаңнамасындакөзделгенжағдайларда оны алутәсілдері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44132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744132">
        <w:rPr>
          <w:rFonts w:ascii="Times New Roman" w:hAnsi="Times New Roman" w:cs="Times New Roman"/>
          <w:sz w:val="28"/>
          <w:szCs w:val="28"/>
          <w:lang w:val="kk-KZ"/>
        </w:rPr>
        <w:t>н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7</w:t>
      </w:r>
      <w:r w:rsidRPr="0074413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44132">
        <w:rPr>
          <w:rFonts w:ascii="Times New Roman" w:hAnsi="Times New Roman" w:cs="Times New Roman"/>
          <w:sz w:val="28"/>
          <w:szCs w:val="28"/>
        </w:rPr>
        <w:t>Жұмысуақыты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1) көрсетілетінқызметтіберуші - ҚазақстанРеспубликасының 2015 жылғы 23 қарашадағыЕңбеккодексіне (бұданәрі – Кодекс) сәйкесдемалысжәнемерекекүндерінқоспағанда, дүйсенбіденбастапжұманықосаалғанда, белгіленгенжұмыскестесінесәйкессағат 13.00-ден 14.30-ға дейінгітүскіүзіліспенсағат 9.00-ден 18.30-ға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>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2) портал – жөндеужұмыстарынжүргізугебайланыстытехникалықүзілістердіқоспағанда, тәулікбойы (көрсетілгенқызметтіалушыжұмысуақытыаяқталғаннанкейін, демалысжәнемерекекүндеріжүгінгенкездеөтініштердіқабылдаужәнеМемлекеттікқызметкөрсетунәтижелерін беру Кодекскесәйкескелесіжұмыскүніжүзегеасырылады).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Мемлекеттікқызметкөрсетуорындарыныңмекенжайлары: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1) көрсетілетінқызметтіберушінің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интернет-ресурсында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>;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www.egov.kz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порталындаорналастырылған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8</w:t>
      </w:r>
      <w:r w:rsidRPr="0074413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44132">
        <w:rPr>
          <w:rFonts w:ascii="Times New Roman" w:hAnsi="Times New Roman" w:cs="Times New Roman"/>
          <w:sz w:val="28"/>
          <w:szCs w:val="28"/>
        </w:rPr>
        <w:t>Мемлекеттікқызметкөрсетуүшінқажеттіқұжаттартізбесі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- көрсетілетінқызметтіберушіүшін;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1) осы Стандартқа 2-қосымшаға сәйкесбілім беру ұйымыбасшысыныңатынаөтініш;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2) жекебасынкуәландыратынқұжат, (біріздендіруүшін);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3) есептеншығару талоны.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- портал арқылы: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1) өтініш, көрсетілетінқызметтіалушының ЭЦҚ расталған осы Стандартқа 2-қосымшаға сәйкеснысанбойынша;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2) есептеншығаруталоныныңэлектрондықнұсқасы.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74413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44132">
        <w:rPr>
          <w:rFonts w:ascii="Times New Roman" w:hAnsi="Times New Roman" w:cs="Times New Roman"/>
          <w:sz w:val="28"/>
          <w:szCs w:val="28"/>
        </w:rPr>
        <w:t>ҚазақстанРеспубликасыныңзаңнамасындабелгіленгенмемлекеттікқызметкөрсетуден бас тартуүшіннегіздер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1) мемлекеттікқызметкөрсетудіалуүшінкөрсетілетінқызметтіалушыұсынғанқұжаттардыңжәне (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>) олардақамтылғандеректердің (мәліметтердің) дәйексіздігіанықталса;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2) көрсетілгенқызметтіалушыныңмемлекеттікқызметкөрсетуүшінқажеттіұсынғанқұжаттарыныңҚазақстанРеспубликасыБілімжәнеғылымминистрінің 2018 жылғы 12 қазандағы № 546 бұйрығымен (нормативтікқұқықтықактілердімемлекеттіктіркеутізілімінде № 17553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бекітілгенбастауыш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орта жәнежалпы орта білімберудіңжалпыбілімберетіноқубағдарламаларыніскеасыратынбілім беру ұйымдарынаоқуғақабылдаудыңҮлгілікқағидаларындабелгіленгенталаптарғасәйкескелмеуі;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- сынып-жинақталымыныңшамадынтыстолуы.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10</w:t>
      </w:r>
      <w:r w:rsidRPr="0074413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44132">
        <w:rPr>
          <w:rFonts w:ascii="Times New Roman" w:hAnsi="Times New Roman" w:cs="Times New Roman"/>
          <w:sz w:val="28"/>
          <w:szCs w:val="28"/>
        </w:rPr>
        <w:t xml:space="preserve">Мемлекеттікқызметті, оныңішіндеэлектрондықнысандажәнеМемлекеттік корпорация арқылыкөрсетуерекшеліктеріескерілеотырыпқойылатынөзге де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1) құжаттартоптамасынтапсыруүшінкүтудіңрұқсатетілгенеңұзақуақыты 15 (он бес) минут.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2) қызметкөрсетудіңеңұзақмерзімі 30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минуттанаспайды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>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Көрсетілетінқызметтіалушының ЭЦҚ болғанжағдайдамемлекеттіккөрсетілетінқызметті портал арқылыэлектрондықнысандаалуғамүмкіндігі бар.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Көрсетілетінқызметтіалушыныңмемлекеттікқызметтікөрсетутәртібі мен мәртебесітуралыақпараттықашықтықтанқолжеткізурежиміндепорталдағы "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жекекабинеті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>", көрсетілетін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қызметтіберушініңанықтамалыққызметтері, сондай-ақ "1414", 8-800-080-7777 Бірыңғайбайланысорталығыарқылыалуғамүмкіндігі бар.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білім</w:t>
      </w:r>
      <w:proofErr w:type="spellEnd"/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беретінұйымдарарасында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балаларауыстыруүшін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құжаттардықабылдау"</w:t>
      </w:r>
    </w:p>
    <w:p w:rsidR="00744132" w:rsidRPr="00744132" w:rsidRDefault="00744132" w:rsidP="00744132">
      <w:pPr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мемлекеттікқызметкөрсету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132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1-қосымша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Нысан</w:t>
      </w:r>
      <w:proofErr w:type="spellEnd"/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Есептеншығаруталоныныңнысаны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132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Әкесініңаты __________________________________________________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Туғанкүні _____________________________________________________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132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беру ұйымыныңмекенжайы)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директоры _____________________________________________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Аты-жөні (толық)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      М.О.                                                 " ___" 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білім</w:t>
      </w:r>
      <w:proofErr w:type="spellEnd"/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беретінұйымдарарасында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балаларауыстыруүшін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құжаттардықабылдау"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мемлекеттікқызметкөрсету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132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2-қосымша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Оқуорныныңатауы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Басшысына</w:t>
      </w:r>
      <w:proofErr w:type="spellEnd"/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Т.А.Ә. (болғанжағдайда)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Өтініш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Меніңұлымды / қызымды (баланың Т. А. Ә. (болғанжағдайда))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lastRenderedPageBreak/>
        <w:t xml:space="preserve">      _____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44132">
        <w:rPr>
          <w:rFonts w:ascii="Times New Roman" w:hAnsi="Times New Roman" w:cs="Times New Roman"/>
          <w:sz w:val="28"/>
          <w:szCs w:val="28"/>
        </w:rPr>
        <w:t xml:space="preserve"> беру ұйымыныңтолықатауы)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      _____________________________________мекенжайыбойыншатұратын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      (елдімекеннің, ауданның, қаланыңжәнеоблыстыңатауы)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оқытуүшін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>Ақпараттықжүйелердеқамтылғанзаңменқорғалатынқұпиянықұрайтынмәліметтердіпайдалануғакелісемін</w:t>
      </w: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      ______________                         "___" ________ 20__ </w:t>
      </w:r>
      <w:proofErr w:type="spellStart"/>
      <w:r w:rsidRPr="00744132">
        <w:rPr>
          <w:rFonts w:ascii="Times New Roman" w:hAnsi="Times New Roman" w:cs="Times New Roman"/>
          <w:sz w:val="28"/>
          <w:szCs w:val="28"/>
        </w:rPr>
        <w:t>жыл</w:t>
      </w:r>
      <w:proofErr w:type="spellEnd"/>
    </w:p>
    <w:p w:rsidR="00744132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6A8" w:rsidRPr="00744132" w:rsidRDefault="00744132" w:rsidP="007441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4132">
        <w:rPr>
          <w:rFonts w:ascii="Times New Roman" w:hAnsi="Times New Roman" w:cs="Times New Roman"/>
          <w:sz w:val="28"/>
          <w:szCs w:val="28"/>
        </w:rPr>
        <w:t xml:space="preserve">      (қолы)</w:t>
      </w:r>
    </w:p>
    <w:sectPr w:rsidR="000F36A8" w:rsidRPr="00744132" w:rsidSect="0074413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ED5"/>
    <w:rsid w:val="0002247B"/>
    <w:rsid w:val="000F36BB"/>
    <w:rsid w:val="00174CA1"/>
    <w:rsid w:val="002F466C"/>
    <w:rsid w:val="00521C9C"/>
    <w:rsid w:val="00744132"/>
    <w:rsid w:val="00D02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admin</cp:lastModifiedBy>
  <cp:revision>6</cp:revision>
  <cp:lastPrinted>2020-10-06T10:20:00Z</cp:lastPrinted>
  <dcterms:created xsi:type="dcterms:W3CDTF">2020-10-01T06:23:00Z</dcterms:created>
  <dcterms:modified xsi:type="dcterms:W3CDTF">2020-10-12T04:38:00Z</dcterms:modified>
</cp:coreProperties>
</file>