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344" w:rsidRPr="00BB2344" w:rsidRDefault="00BB2344" w:rsidP="00BB2344">
      <w:pPr>
        <w:spacing w:after="0" w:line="450" w:lineRule="atLeast"/>
        <w:textAlignment w:val="baseline"/>
        <w:outlineLvl w:val="0"/>
        <w:rPr>
          <w:rFonts w:ascii="Arial" w:eastAsia="Times New Roman" w:hAnsi="Arial" w:cs="Arial"/>
          <w:color w:val="444444"/>
          <w:kern w:val="36"/>
          <w:sz w:val="39"/>
          <w:szCs w:val="39"/>
          <w:lang w:eastAsia="ru-RU"/>
        </w:rPr>
      </w:pPr>
      <w:bookmarkStart w:id="0" w:name="_GoBack"/>
      <w:r w:rsidRPr="00BB2344">
        <w:rPr>
          <w:rFonts w:ascii="Arial" w:eastAsia="Times New Roman" w:hAnsi="Arial" w:cs="Arial"/>
          <w:color w:val="444444"/>
          <w:kern w:val="36"/>
          <w:sz w:val="39"/>
          <w:szCs w:val="39"/>
          <w:lang w:eastAsia="ru-RU"/>
        </w:rPr>
        <w:t>Педагог мәртебесі туралы</w:t>
      </w:r>
    </w:p>
    <w:bookmarkEnd w:id="0"/>
    <w:p w:rsidR="00BB2344" w:rsidRPr="00BB2344" w:rsidRDefault="00BB2344" w:rsidP="00BB2344">
      <w:pPr>
        <w:spacing w:before="120" w:after="0" w:line="285" w:lineRule="atLeast"/>
        <w:textAlignment w:val="baseline"/>
        <w:rPr>
          <w:rFonts w:ascii="Arial" w:eastAsia="Times New Roman" w:hAnsi="Arial" w:cs="Arial"/>
          <w:color w:val="666666"/>
          <w:spacing w:val="2"/>
          <w:sz w:val="20"/>
          <w:szCs w:val="20"/>
          <w:lang w:eastAsia="ru-RU"/>
        </w:rPr>
      </w:pPr>
      <w:r w:rsidRPr="00BB2344">
        <w:rPr>
          <w:rFonts w:ascii="Arial" w:eastAsia="Times New Roman" w:hAnsi="Arial" w:cs="Arial"/>
          <w:color w:val="666666"/>
          <w:spacing w:val="2"/>
          <w:sz w:val="20"/>
          <w:szCs w:val="20"/>
          <w:lang w:eastAsia="ru-RU"/>
        </w:rPr>
        <w:t>Қазақстан Республикасының Заңы 2019 жылғы 27 желтоқсандағы № 293-VІ ҚРЗ.</w:t>
      </w:r>
    </w:p>
    <w:p w:rsidR="00BB2344" w:rsidRPr="00BB2344" w:rsidRDefault="00BB2344" w:rsidP="00BB2344">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5" w:history="1">
        <w:r w:rsidRPr="00BB2344">
          <w:rPr>
            <w:rFonts w:ascii="Arial" w:eastAsia="Times New Roman" w:hAnsi="Arial" w:cs="Arial"/>
            <w:color w:val="073A5E"/>
            <w:spacing w:val="5"/>
            <w:sz w:val="23"/>
            <w:szCs w:val="23"/>
            <w:lang w:eastAsia="ru-RU"/>
          </w:rPr>
          <w:t>Мәтін</w:t>
        </w:r>
      </w:hyperlink>
    </w:p>
    <w:p w:rsidR="00BB2344" w:rsidRPr="00BB2344" w:rsidRDefault="00BB2344" w:rsidP="00BB2344">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BB2344">
        <w:rPr>
          <w:rFonts w:ascii="Arial" w:eastAsia="Times New Roman" w:hAnsi="Arial" w:cs="Arial"/>
          <w:color w:val="777777"/>
          <w:spacing w:val="5"/>
          <w:sz w:val="23"/>
          <w:szCs w:val="23"/>
          <w:bdr w:val="none" w:sz="0" w:space="0" w:color="auto" w:frame="1"/>
          <w:lang w:eastAsia="ru-RU"/>
        </w:rPr>
        <w:t>Ресми жарияланым</w:t>
      </w:r>
    </w:p>
    <w:p w:rsidR="00BB2344" w:rsidRPr="00BB2344" w:rsidRDefault="00BB2344" w:rsidP="00BB2344">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BB2344">
          <w:rPr>
            <w:rFonts w:ascii="Arial" w:eastAsia="Times New Roman" w:hAnsi="Arial" w:cs="Arial"/>
            <w:color w:val="1E1E1E"/>
            <w:spacing w:val="5"/>
            <w:sz w:val="23"/>
            <w:szCs w:val="23"/>
            <w:lang w:eastAsia="ru-RU"/>
          </w:rPr>
          <w:t>Ақпарат</w:t>
        </w:r>
      </w:hyperlink>
    </w:p>
    <w:p w:rsidR="00BB2344" w:rsidRPr="00BB2344" w:rsidRDefault="00BB2344" w:rsidP="00BB2344">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BB2344">
          <w:rPr>
            <w:rFonts w:ascii="Arial" w:eastAsia="Times New Roman" w:hAnsi="Arial" w:cs="Arial"/>
            <w:color w:val="1E1E1E"/>
            <w:spacing w:val="5"/>
            <w:sz w:val="23"/>
            <w:szCs w:val="23"/>
            <w:lang w:eastAsia="ru-RU"/>
          </w:rPr>
          <w:t>Өзгерістер тарихы</w:t>
        </w:r>
      </w:hyperlink>
    </w:p>
    <w:p w:rsidR="00BB2344" w:rsidRPr="00BB2344" w:rsidRDefault="00BB2344" w:rsidP="00BB2344">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BB2344">
          <w:rPr>
            <w:rFonts w:ascii="Arial" w:eastAsia="Times New Roman" w:hAnsi="Arial" w:cs="Arial"/>
            <w:color w:val="1E1E1E"/>
            <w:spacing w:val="5"/>
            <w:sz w:val="23"/>
            <w:szCs w:val="23"/>
            <w:lang w:eastAsia="ru-RU"/>
          </w:rPr>
          <w:t>Сілтемелер</w:t>
        </w:r>
      </w:hyperlink>
    </w:p>
    <w:p w:rsidR="00BB2344" w:rsidRPr="00BB2344" w:rsidRDefault="00BB2344" w:rsidP="00BB2344">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BB2344">
          <w:rPr>
            <w:rFonts w:ascii="Arial" w:eastAsia="Times New Roman" w:hAnsi="Arial" w:cs="Arial"/>
            <w:color w:val="1E1E1E"/>
            <w:spacing w:val="5"/>
            <w:sz w:val="23"/>
            <w:szCs w:val="23"/>
            <w:lang w:eastAsia="ru-RU"/>
          </w:rPr>
          <w:t>Көшіру</w:t>
        </w:r>
      </w:hyperlink>
    </w:p>
    <w:p w:rsidR="00BB2344" w:rsidRPr="00BB2344" w:rsidRDefault="00BB2344" w:rsidP="00BB2344">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BB2344">
        <w:rPr>
          <w:rFonts w:ascii="Arial" w:eastAsia="Times New Roman" w:hAnsi="Arial" w:cs="Arial"/>
          <w:color w:val="444444"/>
          <w:sz w:val="23"/>
          <w:szCs w:val="23"/>
          <w:lang w:eastAsia="ru-RU"/>
        </w:rPr>
        <w:t>Басқа</w:t>
      </w:r>
    </w:p>
    <w:p w:rsidR="00BB2344" w:rsidRPr="00BB2344" w:rsidRDefault="00BB2344" w:rsidP="00BB2344">
      <w:pPr>
        <w:spacing w:before="15" w:after="0" w:line="450" w:lineRule="atLeast"/>
        <w:ind w:left="450"/>
        <w:textAlignment w:val="baseline"/>
        <w:rPr>
          <w:rFonts w:ascii="Arial" w:eastAsia="Times New Roman" w:hAnsi="Arial" w:cs="Arial"/>
          <w:color w:val="666666"/>
          <w:spacing w:val="2"/>
          <w:sz w:val="20"/>
          <w:szCs w:val="20"/>
          <w:lang w:eastAsia="ru-RU"/>
        </w:rPr>
      </w:pPr>
      <w:r w:rsidRPr="00BB2344">
        <w:rPr>
          <w:rFonts w:ascii="Arial" w:eastAsia="Times New Roman" w:hAnsi="Arial" w:cs="Arial"/>
          <w:color w:val="666666"/>
          <w:spacing w:val="2"/>
          <w:sz w:val="20"/>
          <w:szCs w:val="20"/>
          <w:lang w:eastAsia="ru-RU"/>
        </w:rPr>
        <w:t>Жинақталған:</w:t>
      </w:r>
    </w:p>
    <w:p w:rsidR="00BB2344" w:rsidRPr="00BB2344" w:rsidRDefault="00BB2344" w:rsidP="00BB2344">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0" w:history="1">
        <w:r w:rsidRPr="00BB2344">
          <w:rPr>
            <w:rFonts w:ascii="Arial" w:eastAsia="Times New Roman" w:hAnsi="Arial" w:cs="Arial"/>
            <w:color w:val="1E1E1E"/>
            <w:spacing w:val="5"/>
            <w:sz w:val="23"/>
            <w:szCs w:val="23"/>
            <w:lang w:eastAsia="ru-RU"/>
          </w:rPr>
          <w:t>МАЗМҰНЫ</w:t>
        </w:r>
      </w:hyperlink>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FF0000"/>
          <w:spacing w:val="2"/>
          <w:sz w:val="20"/>
          <w:szCs w:val="20"/>
          <w:lang w:eastAsia="ru-RU"/>
        </w:rPr>
        <w:t>      ЗҚАИ-ның ескертпесі!</w:t>
      </w:r>
      <w:r w:rsidRPr="00BB2344">
        <w:rPr>
          <w:rFonts w:ascii="Courier New" w:eastAsia="Times New Roman" w:hAnsi="Courier New" w:cs="Courier New"/>
          <w:color w:val="000000"/>
          <w:spacing w:val="2"/>
          <w:sz w:val="20"/>
          <w:szCs w:val="20"/>
          <w:lang w:eastAsia="ru-RU"/>
        </w:rPr>
        <w:br/>
      </w:r>
      <w:r w:rsidRPr="00BB2344">
        <w:rPr>
          <w:rFonts w:ascii="Courier New" w:eastAsia="Times New Roman" w:hAnsi="Courier New" w:cs="Courier New"/>
          <w:color w:val="FF0000"/>
          <w:spacing w:val="2"/>
          <w:sz w:val="20"/>
          <w:szCs w:val="20"/>
          <w:lang w:eastAsia="ru-RU"/>
        </w:rPr>
        <w:t>      Осы Заңның қолданысқа енгізілу тәртібін </w:t>
      </w:r>
      <w:hyperlink r:id="rId11" w:anchor="z21" w:history="1">
        <w:r w:rsidRPr="00BB2344">
          <w:rPr>
            <w:rFonts w:ascii="Courier New" w:eastAsia="Times New Roman" w:hAnsi="Courier New" w:cs="Courier New"/>
            <w:color w:val="073A5E"/>
            <w:spacing w:val="2"/>
            <w:sz w:val="20"/>
            <w:szCs w:val="20"/>
            <w:u w:val="single"/>
            <w:lang w:eastAsia="ru-RU"/>
          </w:rPr>
          <w:t>21-баптан</w:t>
        </w:r>
      </w:hyperlink>
      <w:r w:rsidRPr="00BB2344">
        <w:rPr>
          <w:rFonts w:ascii="Courier New" w:eastAsia="Times New Roman" w:hAnsi="Courier New" w:cs="Courier New"/>
          <w:color w:val="FF0000"/>
          <w:spacing w:val="2"/>
          <w:sz w:val="20"/>
          <w:szCs w:val="20"/>
          <w:lang w:eastAsia="ru-RU"/>
        </w:rPr>
        <w:t> қараңыз.</w:t>
      </w:r>
      <w:r w:rsidRPr="00BB2344">
        <w:rPr>
          <w:rFonts w:ascii="Courier New" w:eastAsia="Times New Roman" w:hAnsi="Courier New" w:cs="Courier New"/>
          <w:color w:val="000000"/>
          <w:spacing w:val="2"/>
          <w:sz w:val="20"/>
          <w:szCs w:val="20"/>
          <w:lang w:eastAsia="ru-RU"/>
        </w:rPr>
        <w:br/>
      </w:r>
      <w:r w:rsidRPr="00BB2344">
        <w:rPr>
          <w:rFonts w:ascii="Courier New" w:eastAsia="Times New Roman" w:hAnsi="Courier New" w:cs="Courier New"/>
          <w:color w:val="FF0000"/>
          <w:spacing w:val="2"/>
          <w:sz w:val="20"/>
          <w:szCs w:val="20"/>
          <w:lang w:eastAsia="ru-RU"/>
        </w:rPr>
        <w:t>      Қолданушыларға қолайлы болуы үшін ЗҚАИ мазмұнды жасады.</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w:t>
      </w:r>
      <w:hyperlink r:id="rId12" w:history="1">
        <w:r w:rsidRPr="00BB2344">
          <w:rPr>
            <w:rFonts w:ascii="Courier New" w:eastAsia="Times New Roman" w:hAnsi="Courier New" w:cs="Courier New"/>
            <w:color w:val="073A5E"/>
            <w:spacing w:val="2"/>
            <w:sz w:val="20"/>
            <w:szCs w:val="20"/>
            <w:u w:val="single"/>
            <w:lang w:eastAsia="ru-RU"/>
          </w:rPr>
          <w:t>МАЗМҰНЫ</w:t>
        </w:r>
      </w:hyperlink>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bookmarkStart w:id="1" w:name="z1"/>
      <w:bookmarkEnd w:id="1"/>
      <w:r w:rsidRPr="00BB2344">
        <w:rPr>
          <w:rFonts w:ascii="Courier New" w:eastAsia="Times New Roman" w:hAnsi="Courier New" w:cs="Courier New"/>
          <w:b/>
          <w:bCs/>
          <w:color w:val="000000"/>
          <w:spacing w:val="2"/>
          <w:sz w:val="20"/>
          <w:szCs w:val="20"/>
          <w:bdr w:val="none" w:sz="0" w:space="0" w:color="auto" w:frame="1"/>
          <w:lang w:eastAsia="ru-RU"/>
        </w:rPr>
        <w:t>1-бап. Осы Заңда пайдаланылатын негізгі ұғымдар</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Осы Заңда мынадай негізгі ұғымдар пайдаланылады: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педагогтік әдеп – педагогтердің Қазақстан Республикасының педагог мәртебесі туралы заңнамасында белгіленген мінез-құлық нормалары;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3) педагогтік әдеп жөніндегі кеңес – білім беру ұйымында құрылатын, педагогтердің педагогтік әдепті сақтау мәселелерін қарайтын алқалы орган;</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bookmarkStart w:id="2" w:name="z2"/>
      <w:bookmarkEnd w:id="2"/>
      <w:r w:rsidRPr="00BB2344">
        <w:rPr>
          <w:rFonts w:ascii="Courier New" w:eastAsia="Times New Roman" w:hAnsi="Courier New" w:cs="Courier New"/>
          <w:b/>
          <w:bCs/>
          <w:color w:val="000000"/>
          <w:spacing w:val="2"/>
          <w:sz w:val="20"/>
          <w:szCs w:val="20"/>
          <w:bdr w:val="none" w:sz="0" w:space="0" w:color="auto" w:frame="1"/>
          <w:lang w:eastAsia="ru-RU"/>
        </w:rPr>
        <w:t>2-бап. Қазақстан Республикасының педагог мәртебесі туралы заңнамасы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bookmarkStart w:id="3" w:name="z3"/>
      <w:bookmarkEnd w:id="3"/>
      <w:r w:rsidRPr="00BB2344">
        <w:rPr>
          <w:rFonts w:ascii="Courier New" w:eastAsia="Times New Roman" w:hAnsi="Courier New" w:cs="Courier New"/>
          <w:b/>
          <w:bCs/>
          <w:color w:val="000000"/>
          <w:spacing w:val="2"/>
          <w:sz w:val="20"/>
          <w:szCs w:val="20"/>
          <w:bdr w:val="none" w:sz="0" w:space="0" w:color="auto" w:frame="1"/>
          <w:lang w:eastAsia="ru-RU"/>
        </w:rPr>
        <w:t>3-бап. Осы Заңның қолданылу саласы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lastRenderedPageBreak/>
        <w:t>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Әскери оқу орындарының педагогтеріне осы Заңның күші "Әскери қызмет және әскери қызметшілердің мәртебесі туралы" Қазақстан Республикасының Заңында көзделген ерекшеліктермен қолданылады.</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bookmarkStart w:id="4" w:name="z4"/>
      <w:bookmarkEnd w:id="4"/>
      <w:r w:rsidRPr="00BB2344">
        <w:rPr>
          <w:rFonts w:ascii="Courier New" w:eastAsia="Times New Roman" w:hAnsi="Courier New" w:cs="Courier New"/>
          <w:b/>
          <w:bCs/>
          <w:color w:val="000000"/>
          <w:spacing w:val="2"/>
          <w:sz w:val="20"/>
          <w:szCs w:val="20"/>
          <w:bdr w:val="none" w:sz="0" w:space="0" w:color="auto" w:frame="1"/>
          <w:lang w:eastAsia="ru-RU"/>
        </w:rPr>
        <w:t>4-бап. Педагог мәртебесі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 Қазақстан Республикасында педагогтің ерекше мәртебесі танылады, бұл оның кәсіптік қызметін жүзеге асыруы үшін жағдайды қамтамасыз етеді.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3. Педагог лауазымдарының тізбесін білім беру саласындағы уәкілетті орган бекітеді.</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bookmarkStart w:id="5" w:name="z5"/>
      <w:bookmarkEnd w:id="5"/>
      <w:r w:rsidRPr="00BB2344">
        <w:rPr>
          <w:rFonts w:ascii="Courier New" w:eastAsia="Times New Roman" w:hAnsi="Courier New" w:cs="Courier New"/>
          <w:b/>
          <w:bCs/>
          <w:color w:val="000000"/>
          <w:spacing w:val="2"/>
          <w:sz w:val="20"/>
          <w:szCs w:val="20"/>
          <w:bdr w:val="none" w:sz="0" w:space="0" w:color="auto" w:frame="1"/>
          <w:lang w:eastAsia="ru-RU"/>
        </w:rPr>
        <w:t>5-бап. Педагогтік әдеп</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 Педагогтік әдеп заңдылық, адалдық, жауапкершілік, жеке адамның ар-намысы мен қадір-қасиетін құрметтеу қағидаттарына негізделеді.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3. Педагогтік әдепті білім беру саласындағы уәкілетті орган бекітеді.</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bookmarkStart w:id="6" w:name="z6"/>
      <w:bookmarkEnd w:id="6"/>
      <w:r w:rsidRPr="00BB2344">
        <w:rPr>
          <w:rFonts w:ascii="Courier New" w:eastAsia="Times New Roman" w:hAnsi="Courier New" w:cs="Courier New"/>
          <w:b/>
          <w:bCs/>
          <w:color w:val="000000"/>
          <w:spacing w:val="2"/>
          <w:sz w:val="20"/>
          <w:szCs w:val="20"/>
          <w:bdr w:val="none" w:sz="0" w:space="0" w:color="auto" w:frame="1"/>
          <w:lang w:eastAsia="ru-RU"/>
        </w:rPr>
        <w:t>6-бап. Педагогтің кәсіптік қызметін қамтамасыз ету</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 Қазақстан Республикасының еңбек заңнамасына сәйкес жұмыс беруші педагогке ол кәсіптік қызметін жүзеге асыру үшін жағдайды қамтамасыз етеді.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Педагог кәсіптік қызметін жүзеге асыру кезінде:</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одан Қазақстан Республикасының білім беру саласындағы заңнамасында көзделмеген есептілікті не ақпаратты талап етіп алдыруға;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lastRenderedPageBreak/>
        <w:t>      3) Қазақстан Республикасының заңдарында көзделмеген тексерулер жүргізуге;</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4) оған тауарлар мен көрсетілетін қызметтерді сатып алу бойынша міндетті жүктеуге жол берілмейді.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bookmarkStart w:id="7" w:name="z7"/>
      <w:bookmarkEnd w:id="7"/>
      <w:r w:rsidRPr="00BB2344">
        <w:rPr>
          <w:rFonts w:ascii="Courier New" w:eastAsia="Times New Roman" w:hAnsi="Courier New" w:cs="Courier New"/>
          <w:b/>
          <w:bCs/>
          <w:color w:val="000000"/>
          <w:spacing w:val="2"/>
          <w:sz w:val="20"/>
          <w:szCs w:val="20"/>
          <w:bdr w:val="none" w:sz="0" w:space="0" w:color="auto" w:frame="1"/>
          <w:lang w:eastAsia="ru-RU"/>
        </w:rPr>
        <w:t>7-бап. Педагогтің кәсіптік қызметін жүзеге асыру кезіндегі құқықтары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 Кәсіптік қызметін жүзеге асыру кезінде педагогтің:</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лауазымды адамдар және басқа да тұлғалар тарапынан заңсыз араласудан және кедергі келтіруден қорғалуға;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4) кәсіптік қызметін жүзеге асыру үшін ұйымдастырушылық және материалдық-техникалық қамтамасыз етілуге және қажетті жағдайлардың жасалуына;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5) ғылыми, зерттеу, шығармашылық, эксперименттік қызметті жүзеге асыруға, педагогтік практикаға жаңа әдістемелер мен технологияларды енгізуге;</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7) білім беру бағдарламасына сәйкес оқыту мен тәрбиелеудің оқу құралдарын, материалдарын және өзге де құралдарын таңдауға;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9) жұмыс орны бойынша сайланбалы лауазымға сайлануға және оны атқаруға;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lastRenderedPageBreak/>
        <w:t>      10) білім беру сапасын жетілдіруге бағытталған, оның ішінде білім беру ұйымының қызметіне қатысты мәселелерді талқылауға қатысуға;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11) білім беру ұйымын басқарудың алқалы органдарының жұмысына қатысуға;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12) бес жылда бір реттен сиретпей біліктілігін арттыруға;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13) үздіксіз кәсіптік дамуға және біліктілікті арттыру нысандарын таңдауға;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14) біліктілік санатының мерзімінен бұрын берілуіне;</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15) Қазақстан Республикасының заңнамасында белгіленген тәртіппен жеке педагогтік қызметке;</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16) кәсіптік қызметіндегі табыстары үшін көтермеленуге;</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19) өзіне қатысты қабылданатын ұйым басшысының актілеріне, әрекеттеріне және шешімдеріне жоғары тұрған лауазымды адамдарға немесе сотқа шағым жасауға;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21) Қазақстан Республикасының заңнамасында көзделген өзге де құқықтары бар.</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Педагогтің осы баптың 1-тармағында көзделген құқықтарын жүзеге асыру басқа адамдардың құқықтары мен бостандықтарын бұзбауға тиіс.</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bookmarkStart w:id="8" w:name="z8"/>
      <w:bookmarkEnd w:id="8"/>
      <w:r w:rsidRPr="00BB2344">
        <w:rPr>
          <w:rFonts w:ascii="Courier New" w:eastAsia="Times New Roman" w:hAnsi="Courier New" w:cs="Courier New"/>
          <w:b/>
          <w:bCs/>
          <w:color w:val="000000"/>
          <w:spacing w:val="2"/>
          <w:sz w:val="20"/>
          <w:szCs w:val="20"/>
          <w:bdr w:val="none" w:sz="0" w:space="0" w:color="auto" w:frame="1"/>
          <w:lang w:eastAsia="ru-RU"/>
        </w:rPr>
        <w:t>8-бап. Педагогтің материалдық қамтамасыз етілу құқығы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lastRenderedPageBreak/>
        <w:t>      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p w:rsidR="00BB2344" w:rsidRPr="00BB2344" w:rsidRDefault="00BB2344" w:rsidP="00BB2344">
      <w:pPr>
        <w:spacing w:after="0" w:line="240" w:lineRule="auto"/>
        <w:textAlignment w:val="baseline"/>
        <w:rPr>
          <w:rFonts w:ascii="Arial" w:eastAsia="Times New Roman" w:hAnsi="Arial" w:cs="Arial"/>
          <w:color w:val="444444"/>
          <w:sz w:val="20"/>
          <w:szCs w:val="20"/>
          <w:lang w:eastAsia="ru-RU"/>
        </w:rPr>
      </w:pPr>
      <w:r w:rsidRPr="00BB2344">
        <w:rPr>
          <w:rFonts w:ascii="Arial" w:eastAsia="Times New Roman" w:hAnsi="Arial" w:cs="Arial"/>
          <w:color w:val="FF0000"/>
          <w:sz w:val="20"/>
          <w:szCs w:val="20"/>
          <w:lang w:eastAsia="ru-RU"/>
        </w:rPr>
        <w:t>      </w:t>
      </w:r>
      <w:bookmarkStart w:id="9" w:name="z62"/>
      <w:bookmarkEnd w:id="9"/>
      <w:r w:rsidRPr="00BB2344">
        <w:rPr>
          <w:rFonts w:ascii="Arial" w:eastAsia="Times New Roman" w:hAnsi="Arial" w:cs="Arial"/>
          <w:color w:val="FF0000"/>
          <w:sz w:val="20"/>
          <w:szCs w:val="20"/>
          <w:lang w:eastAsia="ru-RU"/>
        </w:rPr>
        <w:t>ЗҚАИ-ның ескертпесі!</w:t>
      </w:r>
      <w:r w:rsidRPr="00BB2344">
        <w:rPr>
          <w:rFonts w:ascii="Arial" w:eastAsia="Times New Roman" w:hAnsi="Arial" w:cs="Arial"/>
          <w:color w:val="444444"/>
          <w:sz w:val="20"/>
          <w:szCs w:val="20"/>
          <w:lang w:eastAsia="ru-RU"/>
        </w:rPr>
        <w:br/>
      </w:r>
      <w:r w:rsidRPr="00BB2344">
        <w:rPr>
          <w:rFonts w:ascii="Arial" w:eastAsia="Times New Roman" w:hAnsi="Arial" w:cs="Arial"/>
          <w:color w:val="FF0000"/>
          <w:sz w:val="20"/>
          <w:szCs w:val="20"/>
          <w:lang w:eastAsia="ru-RU"/>
        </w:rPr>
        <w:t>      1) тармақша 01.09.2021 бастап қолданысқа енгізіледі - ҚР 26.12.2019 </w:t>
      </w:r>
      <w:hyperlink r:id="rId13" w:anchor="z77" w:history="1">
        <w:r w:rsidRPr="00BB2344">
          <w:rPr>
            <w:rFonts w:ascii="Arial" w:eastAsia="Times New Roman" w:hAnsi="Arial" w:cs="Arial"/>
            <w:color w:val="073A5E"/>
            <w:sz w:val="20"/>
            <w:szCs w:val="20"/>
            <w:u w:val="single"/>
            <w:lang w:eastAsia="ru-RU"/>
          </w:rPr>
          <w:t>№ 293-VI</w:t>
        </w:r>
      </w:hyperlink>
      <w:r w:rsidRPr="00BB2344">
        <w:rPr>
          <w:rFonts w:ascii="Arial" w:eastAsia="Times New Roman" w:hAnsi="Arial" w:cs="Arial"/>
          <w:color w:val="FF0000"/>
          <w:sz w:val="20"/>
          <w:szCs w:val="20"/>
          <w:lang w:eastAsia="ru-RU"/>
        </w:rPr>
        <w:t> Заңымен.</w:t>
      </w:r>
      <w:r w:rsidRPr="00BB2344">
        <w:rPr>
          <w:rFonts w:ascii="Arial" w:eastAsia="Times New Roman" w:hAnsi="Arial" w:cs="Arial"/>
          <w:color w:val="444444"/>
          <w:sz w:val="20"/>
          <w:szCs w:val="20"/>
          <w:lang w:eastAsia="ru-RU"/>
        </w:rPr>
        <w:br/>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 16 сағат – орта білім беру ұйымдары үшін;</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18 сағат:</w:t>
      </w:r>
    </w:p>
    <w:p w:rsidR="00BB2344" w:rsidRPr="00BB2344" w:rsidRDefault="00BB2344" w:rsidP="00BB2344">
      <w:pPr>
        <w:spacing w:after="0" w:line="240" w:lineRule="auto"/>
        <w:textAlignment w:val="baseline"/>
        <w:rPr>
          <w:rFonts w:ascii="Arial" w:eastAsia="Times New Roman" w:hAnsi="Arial" w:cs="Arial"/>
          <w:color w:val="444444"/>
          <w:sz w:val="20"/>
          <w:szCs w:val="20"/>
          <w:lang w:eastAsia="ru-RU"/>
        </w:rPr>
      </w:pPr>
      <w:r w:rsidRPr="00BB2344">
        <w:rPr>
          <w:rFonts w:ascii="Arial" w:eastAsia="Times New Roman" w:hAnsi="Arial" w:cs="Arial"/>
          <w:color w:val="FF0000"/>
          <w:sz w:val="20"/>
          <w:szCs w:val="20"/>
          <w:lang w:eastAsia="ru-RU"/>
        </w:rPr>
        <w:t>      </w:t>
      </w:r>
      <w:bookmarkStart w:id="10" w:name="z64"/>
      <w:bookmarkEnd w:id="10"/>
      <w:r w:rsidRPr="00BB2344">
        <w:rPr>
          <w:rFonts w:ascii="Arial" w:eastAsia="Times New Roman" w:hAnsi="Arial" w:cs="Arial"/>
          <w:color w:val="FF0000"/>
          <w:sz w:val="20"/>
          <w:szCs w:val="20"/>
          <w:lang w:eastAsia="ru-RU"/>
        </w:rPr>
        <w:t>ЗҚАИ-ның ескертпесі!</w:t>
      </w:r>
      <w:r w:rsidRPr="00BB2344">
        <w:rPr>
          <w:rFonts w:ascii="Arial" w:eastAsia="Times New Roman" w:hAnsi="Arial" w:cs="Arial"/>
          <w:color w:val="444444"/>
          <w:sz w:val="20"/>
          <w:szCs w:val="20"/>
          <w:lang w:eastAsia="ru-RU"/>
        </w:rPr>
        <w:br/>
      </w:r>
      <w:r w:rsidRPr="00BB2344">
        <w:rPr>
          <w:rFonts w:ascii="Arial" w:eastAsia="Times New Roman" w:hAnsi="Arial" w:cs="Arial"/>
          <w:color w:val="FF0000"/>
          <w:sz w:val="20"/>
          <w:szCs w:val="20"/>
          <w:lang w:eastAsia="ru-RU"/>
        </w:rPr>
        <w:t>      2) тармақшаның екінші абзацының осы редакциясы 01.09.2021 дейін тоқтатыла тұрады - ҚР 26.12.2019 № 293-VI Заңымен (қолданыстағы редакциясын осы Заңның </w:t>
      </w:r>
      <w:hyperlink r:id="rId14" w:anchor="z20" w:history="1">
        <w:r w:rsidRPr="00BB2344">
          <w:rPr>
            <w:rFonts w:ascii="Arial" w:eastAsia="Times New Roman" w:hAnsi="Arial" w:cs="Arial"/>
            <w:color w:val="073A5E"/>
            <w:sz w:val="20"/>
            <w:szCs w:val="20"/>
            <w:u w:val="single"/>
            <w:lang w:eastAsia="ru-RU"/>
          </w:rPr>
          <w:t>№ 293-VI</w:t>
        </w:r>
      </w:hyperlink>
      <w:r w:rsidRPr="00BB2344">
        <w:rPr>
          <w:rFonts w:ascii="Arial" w:eastAsia="Times New Roman" w:hAnsi="Arial" w:cs="Arial"/>
          <w:color w:val="FF0000"/>
          <w:sz w:val="20"/>
          <w:szCs w:val="20"/>
          <w:lang w:eastAsia="ru-RU"/>
        </w:rPr>
        <w:t> қараңыз).</w:t>
      </w:r>
      <w:r w:rsidRPr="00BB2344">
        <w:rPr>
          <w:rFonts w:ascii="Arial" w:eastAsia="Times New Roman" w:hAnsi="Arial" w:cs="Arial"/>
          <w:color w:val="444444"/>
          <w:sz w:val="20"/>
          <w:szCs w:val="20"/>
          <w:lang w:eastAsia="ru-RU"/>
        </w:rPr>
        <w:br/>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xml:space="preserve">      </w:t>
      </w:r>
      <w:proofErr w:type="gramStart"/>
      <w:r w:rsidRPr="00BB2344">
        <w:rPr>
          <w:rFonts w:ascii="Courier New" w:eastAsia="Times New Roman" w:hAnsi="Courier New" w:cs="Courier New"/>
          <w:color w:val="000000"/>
          <w:spacing w:val="2"/>
          <w:sz w:val="20"/>
          <w:szCs w:val="20"/>
          <w:lang w:eastAsia="ru-RU"/>
        </w:rPr>
        <w:t>техникалық</w:t>
      </w:r>
      <w:proofErr w:type="gramEnd"/>
      <w:r w:rsidRPr="00BB2344">
        <w:rPr>
          <w:rFonts w:ascii="Courier New" w:eastAsia="Times New Roman" w:hAnsi="Courier New" w:cs="Courier New"/>
          <w:color w:val="000000"/>
          <w:spacing w:val="2"/>
          <w:sz w:val="20"/>
          <w:szCs w:val="20"/>
          <w:lang w:eastAsia="ru-RU"/>
        </w:rPr>
        <w:t xml:space="preserve"> және кәсіптік, орта білімнен кейінгі білімнің білім беру бағдарламаларын іске асыратын білім беру ұйымдары үшін;</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xml:space="preserve">      </w:t>
      </w:r>
      <w:proofErr w:type="gramStart"/>
      <w:r w:rsidRPr="00BB2344">
        <w:rPr>
          <w:rFonts w:ascii="Courier New" w:eastAsia="Times New Roman" w:hAnsi="Courier New" w:cs="Courier New"/>
          <w:color w:val="000000"/>
          <w:spacing w:val="2"/>
          <w:sz w:val="20"/>
          <w:szCs w:val="20"/>
          <w:lang w:eastAsia="ru-RU"/>
        </w:rPr>
        <w:t>білім</w:t>
      </w:r>
      <w:proofErr w:type="gramEnd"/>
      <w:r w:rsidRPr="00BB2344">
        <w:rPr>
          <w:rFonts w:ascii="Courier New" w:eastAsia="Times New Roman" w:hAnsi="Courier New" w:cs="Courier New"/>
          <w:color w:val="000000"/>
          <w:spacing w:val="2"/>
          <w:sz w:val="20"/>
          <w:szCs w:val="20"/>
          <w:lang w:eastAsia="ru-RU"/>
        </w:rPr>
        <w:t xml:space="preserve"> алушылар мен тәрбиеленушілерге қосымша білім беру ұйымдары үшін;</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xml:space="preserve">      </w:t>
      </w:r>
      <w:proofErr w:type="gramStart"/>
      <w:r w:rsidRPr="00BB2344">
        <w:rPr>
          <w:rFonts w:ascii="Courier New" w:eastAsia="Times New Roman" w:hAnsi="Courier New" w:cs="Courier New"/>
          <w:color w:val="000000"/>
          <w:spacing w:val="2"/>
          <w:sz w:val="20"/>
          <w:szCs w:val="20"/>
          <w:lang w:eastAsia="ru-RU"/>
        </w:rPr>
        <w:t>мамандандырылған</w:t>
      </w:r>
      <w:proofErr w:type="gramEnd"/>
      <w:r w:rsidRPr="00BB2344">
        <w:rPr>
          <w:rFonts w:ascii="Courier New" w:eastAsia="Times New Roman" w:hAnsi="Courier New" w:cs="Courier New"/>
          <w:color w:val="000000"/>
          <w:spacing w:val="2"/>
          <w:sz w:val="20"/>
          <w:szCs w:val="20"/>
          <w:lang w:eastAsia="ru-RU"/>
        </w:rPr>
        <w:t xml:space="preserve"> және арнаулы білім беру ұйымдары үшін;</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3) 24 сағат:</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xml:space="preserve">      </w:t>
      </w:r>
      <w:proofErr w:type="gramStart"/>
      <w:r w:rsidRPr="00BB2344">
        <w:rPr>
          <w:rFonts w:ascii="Courier New" w:eastAsia="Times New Roman" w:hAnsi="Courier New" w:cs="Courier New"/>
          <w:color w:val="000000"/>
          <w:spacing w:val="2"/>
          <w:sz w:val="20"/>
          <w:szCs w:val="20"/>
          <w:lang w:eastAsia="ru-RU"/>
        </w:rPr>
        <w:t>мектепке</w:t>
      </w:r>
      <w:proofErr w:type="gramEnd"/>
      <w:r w:rsidRPr="00BB2344">
        <w:rPr>
          <w:rFonts w:ascii="Courier New" w:eastAsia="Times New Roman" w:hAnsi="Courier New" w:cs="Courier New"/>
          <w:color w:val="000000"/>
          <w:spacing w:val="2"/>
          <w:sz w:val="20"/>
          <w:szCs w:val="20"/>
          <w:lang w:eastAsia="ru-RU"/>
        </w:rPr>
        <w:t xml:space="preserve"> дейінгі ұйымдар, мектепке дейінгі тәрбие мен оқытудың мектепалды топтары, білім беру ұйымдарының мектепалды сыныптары үшін;</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xml:space="preserve">      </w:t>
      </w:r>
      <w:proofErr w:type="gramStart"/>
      <w:r w:rsidRPr="00BB2344">
        <w:rPr>
          <w:rFonts w:ascii="Courier New" w:eastAsia="Times New Roman" w:hAnsi="Courier New" w:cs="Courier New"/>
          <w:color w:val="000000"/>
          <w:spacing w:val="2"/>
          <w:sz w:val="20"/>
          <w:szCs w:val="20"/>
          <w:lang w:eastAsia="ru-RU"/>
        </w:rPr>
        <w:t>балалар</w:t>
      </w:r>
      <w:proofErr w:type="gramEnd"/>
      <w:r w:rsidRPr="00BB2344">
        <w:rPr>
          <w:rFonts w:ascii="Courier New" w:eastAsia="Times New Roman" w:hAnsi="Courier New" w:cs="Courier New"/>
          <w:color w:val="000000"/>
          <w:spacing w:val="2"/>
          <w:sz w:val="20"/>
          <w:szCs w:val="20"/>
          <w:lang w:eastAsia="ru-RU"/>
        </w:rPr>
        <w:t xml:space="preserve"> мен жасөспірімдердің спорттық білім беру ұйымдары үшін;</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4. Мемлекеттік ұйымдардың педагогіне негізгі жұмыс орны бойынша: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lastRenderedPageBreak/>
        <w:t xml:space="preserve">      </w:t>
      </w:r>
      <w:proofErr w:type="gramStart"/>
      <w:r w:rsidRPr="00BB2344">
        <w:rPr>
          <w:rFonts w:ascii="Courier New" w:eastAsia="Times New Roman" w:hAnsi="Courier New" w:cs="Courier New"/>
          <w:color w:val="000000"/>
          <w:spacing w:val="2"/>
          <w:sz w:val="20"/>
          <w:szCs w:val="20"/>
          <w:lang w:eastAsia="ru-RU"/>
        </w:rPr>
        <w:t>философия</w:t>
      </w:r>
      <w:proofErr w:type="gramEnd"/>
      <w:r w:rsidRPr="00BB2344">
        <w:rPr>
          <w:rFonts w:ascii="Courier New" w:eastAsia="Times New Roman" w:hAnsi="Courier New" w:cs="Courier New"/>
          <w:color w:val="000000"/>
          <w:spacing w:val="2"/>
          <w:sz w:val="20"/>
          <w:szCs w:val="20"/>
          <w:lang w:eastAsia="ru-RU"/>
        </w:rPr>
        <w:t xml:space="preserve">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xml:space="preserve">      </w:t>
      </w:r>
      <w:proofErr w:type="gramStart"/>
      <w:r w:rsidRPr="00BB2344">
        <w:rPr>
          <w:rFonts w:ascii="Courier New" w:eastAsia="Times New Roman" w:hAnsi="Courier New" w:cs="Courier New"/>
          <w:color w:val="000000"/>
          <w:spacing w:val="2"/>
          <w:sz w:val="20"/>
          <w:szCs w:val="20"/>
          <w:lang w:eastAsia="ru-RU"/>
        </w:rPr>
        <w:t>ғылым</w:t>
      </w:r>
      <w:proofErr w:type="gramEnd"/>
      <w:r w:rsidRPr="00BB2344">
        <w:rPr>
          <w:rFonts w:ascii="Courier New" w:eastAsia="Times New Roman" w:hAnsi="Courier New" w:cs="Courier New"/>
          <w:color w:val="000000"/>
          <w:spacing w:val="2"/>
          <w:sz w:val="20"/>
          <w:szCs w:val="20"/>
          <w:lang w:eastAsia="ru-RU"/>
        </w:rPr>
        <w:t xml:space="preserve">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5. Мемлекеттік орта білім беру ұйымында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bookmarkStart w:id="11" w:name="z9"/>
      <w:bookmarkEnd w:id="11"/>
      <w:r w:rsidRPr="00BB2344">
        <w:rPr>
          <w:rFonts w:ascii="Courier New" w:eastAsia="Times New Roman" w:hAnsi="Courier New" w:cs="Courier New"/>
          <w:b/>
          <w:bCs/>
          <w:color w:val="000000"/>
          <w:spacing w:val="2"/>
          <w:sz w:val="20"/>
          <w:szCs w:val="20"/>
          <w:bdr w:val="none" w:sz="0" w:space="0" w:color="auto" w:frame="1"/>
          <w:lang w:eastAsia="ru-RU"/>
        </w:rPr>
        <w:t>9-бап. Педагогтің көтермеленуге құқығы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lastRenderedPageBreak/>
        <w:t>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5. Жыл сайын республикалық бюджет қаражаты есебінен "Үздік педагог" атағын иеленушіге Қазақстан Республикасының Үкіметі айқындайтын мөлшерде және тәртіппен сыйақы төленеді.</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bookmarkStart w:id="12" w:name="z10"/>
      <w:bookmarkEnd w:id="12"/>
      <w:r w:rsidRPr="00BB2344">
        <w:rPr>
          <w:rFonts w:ascii="Courier New" w:eastAsia="Times New Roman" w:hAnsi="Courier New" w:cs="Courier New"/>
          <w:b/>
          <w:bCs/>
          <w:color w:val="000000"/>
          <w:spacing w:val="2"/>
          <w:sz w:val="20"/>
          <w:szCs w:val="20"/>
          <w:bdr w:val="none" w:sz="0" w:space="0" w:color="auto" w:frame="1"/>
          <w:lang w:eastAsia="ru-RU"/>
        </w:rPr>
        <w:t>10-бап. Педагогтік қайта даярлау</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Педагогтік қайта даярлау тәртібін білім беру саласындағы уәкілетті орган айқындайды.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3. Осы баптың нормалары қосымша білімнің білім беру бағдарламалары бойынша педагогтің кәсіптік қызметін жүзеге асыратын адамдарға қолданылмайды.</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11"/>
      <w:bookmarkEnd w:id="13"/>
      <w:r w:rsidRPr="00BB2344">
        <w:rPr>
          <w:rFonts w:ascii="Courier New" w:eastAsia="Times New Roman" w:hAnsi="Courier New" w:cs="Courier New"/>
          <w:b/>
          <w:bCs/>
          <w:color w:val="000000"/>
          <w:spacing w:val="2"/>
          <w:sz w:val="20"/>
          <w:szCs w:val="20"/>
          <w:bdr w:val="none" w:sz="0" w:space="0" w:color="auto" w:frame="1"/>
          <w:lang w:eastAsia="ru-RU"/>
        </w:rPr>
        <w:t>11-бап. Педагогтің кәсіптік қызметімен айналысуға қол жеткізуді шектеу</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Педагогтің кәсіптік қызметіне:</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 соттың заңды күшіне енген үкіміне сәйкес педагогтің кәсіптік қызметін жүзеге асыру құқығынан айырылған;</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Қазақстан Республикасының заңдарында белгіленген тәртіппен әрекетке қабілетсіз немесе әрекет қабілеті шектеулі деп танылған;</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4) техникалық және кәсіптік, орта білімнен кейінгі, жоғары немесе жоғары оқу орнынан кейінгі білімі туралы құжаттары жоқ адамдар;</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5) Қазақстан Республикасының Еңбек кодексінде көзделген өзге де шектеулер негізінде жіберілмейді.</w:t>
      </w:r>
    </w:p>
    <w:p w:rsidR="00BB2344" w:rsidRPr="00BB2344" w:rsidRDefault="00BB2344" w:rsidP="00BB2344">
      <w:pPr>
        <w:spacing w:after="0" w:line="240" w:lineRule="auto"/>
        <w:textAlignment w:val="baseline"/>
        <w:rPr>
          <w:rFonts w:ascii="Arial" w:eastAsia="Times New Roman" w:hAnsi="Arial" w:cs="Arial"/>
          <w:color w:val="444444"/>
          <w:sz w:val="20"/>
          <w:szCs w:val="20"/>
          <w:lang w:eastAsia="ru-RU"/>
        </w:rPr>
      </w:pPr>
      <w:r w:rsidRPr="00BB2344">
        <w:rPr>
          <w:rFonts w:ascii="Arial" w:eastAsia="Times New Roman" w:hAnsi="Arial" w:cs="Arial"/>
          <w:color w:val="FF0000"/>
          <w:sz w:val="20"/>
          <w:szCs w:val="20"/>
          <w:bdr w:val="none" w:sz="0" w:space="0" w:color="auto" w:frame="1"/>
          <w:lang w:eastAsia="ru-RU"/>
        </w:rPr>
        <w:t>      Ескерту. 11-бапқа өзгеріс енгізілді – ҚР 07.07.2020 </w:t>
      </w:r>
      <w:hyperlink r:id="rId15" w:anchor="z588" w:history="1">
        <w:r w:rsidRPr="00BB2344">
          <w:rPr>
            <w:rFonts w:ascii="Arial" w:eastAsia="Times New Roman" w:hAnsi="Arial" w:cs="Arial"/>
            <w:color w:val="073A5E"/>
            <w:sz w:val="20"/>
            <w:szCs w:val="20"/>
            <w:u w:val="single"/>
            <w:lang w:eastAsia="ru-RU"/>
          </w:rPr>
          <w:t>№ 361-VI</w:t>
        </w:r>
      </w:hyperlink>
      <w:r w:rsidRPr="00BB2344">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BB2344">
        <w:rPr>
          <w:rFonts w:ascii="Arial" w:eastAsia="Times New Roman" w:hAnsi="Arial" w:cs="Arial"/>
          <w:color w:val="444444"/>
          <w:sz w:val="20"/>
          <w:szCs w:val="20"/>
          <w:lang w:eastAsia="ru-RU"/>
        </w:rPr>
        <w:br/>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12"/>
      <w:bookmarkEnd w:id="14"/>
      <w:r w:rsidRPr="00BB2344">
        <w:rPr>
          <w:rFonts w:ascii="Courier New" w:eastAsia="Times New Roman" w:hAnsi="Courier New" w:cs="Courier New"/>
          <w:b/>
          <w:bCs/>
          <w:color w:val="000000"/>
          <w:spacing w:val="2"/>
          <w:sz w:val="20"/>
          <w:szCs w:val="20"/>
          <w:bdr w:val="none" w:sz="0" w:space="0" w:color="auto" w:frame="1"/>
          <w:lang w:eastAsia="ru-RU"/>
        </w:rPr>
        <w:t>12-бап. Әлеуметтік кепілдіктер</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 Педагогтерге:</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lastRenderedPageBreak/>
        <w:t>      1) Қазақстан Республикасының заңнамасына сәйкес тұрғынжайға, оның ішінде қызметтік тұрғынжайға және (немесе) жатақханаға;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Қазақстан Республикасының заңнамасында көзделген тәртіппен жеке тұрғын үй құрылысы үшін жер учаскелеріне кепілдік беріледі.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3) ұзақтығы күнтізбелік 56 күн жыл сайынғы ақы төленетін еңбек демалысына;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5. Ауылдық елді мекенде кәсіптік қызметін жүзеге асыратын педагогке:</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xml:space="preserve">      7. Жергілікті атқарушы органдар педагогке тұрғынжайды жалдау (жалға алу) үшін және коммуналдық көрсетілетін қызметтерге өтемақы төлемдерін, </w:t>
      </w:r>
      <w:r w:rsidRPr="00BB2344">
        <w:rPr>
          <w:rFonts w:ascii="Courier New" w:eastAsia="Times New Roman" w:hAnsi="Courier New" w:cs="Courier New"/>
          <w:color w:val="000000"/>
          <w:spacing w:val="2"/>
          <w:sz w:val="20"/>
          <w:szCs w:val="20"/>
          <w:lang w:eastAsia="ru-RU"/>
        </w:rPr>
        <w:lastRenderedPageBreak/>
        <w:t>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13"/>
      <w:bookmarkEnd w:id="15"/>
      <w:r w:rsidRPr="00BB2344">
        <w:rPr>
          <w:rFonts w:ascii="Courier New" w:eastAsia="Times New Roman" w:hAnsi="Courier New" w:cs="Courier New"/>
          <w:b/>
          <w:bCs/>
          <w:color w:val="000000"/>
          <w:spacing w:val="2"/>
          <w:sz w:val="20"/>
          <w:szCs w:val="20"/>
          <w:bdr w:val="none" w:sz="0" w:space="0" w:color="auto" w:frame="1"/>
          <w:lang w:eastAsia="ru-RU"/>
        </w:rPr>
        <w:t>13-бап. Тәлімгерлік</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Тәлімгерлікті жүзеге асырғаны үшін педагогке Қазақстан Республикасының заңнамасында белгіленген тәртіппен қосымша ақы төленеді.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14"/>
      <w:bookmarkEnd w:id="16"/>
      <w:r w:rsidRPr="00BB2344">
        <w:rPr>
          <w:rFonts w:ascii="Courier New" w:eastAsia="Times New Roman" w:hAnsi="Courier New" w:cs="Courier New"/>
          <w:b/>
          <w:bCs/>
          <w:color w:val="000000"/>
          <w:spacing w:val="2"/>
          <w:sz w:val="20"/>
          <w:szCs w:val="20"/>
          <w:bdr w:val="none" w:sz="0" w:space="0" w:color="auto" w:frame="1"/>
          <w:lang w:eastAsia="ru-RU"/>
        </w:rPr>
        <w:t>14-бап. Педагогке біліктілік санатын беру (растау)</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Педагогтерге біліктілік санаттар білім беру саласындағы уәкілетті орган айқындайтын тәртіппен беріледі (расталады).</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15"/>
      <w:bookmarkEnd w:id="17"/>
      <w:r w:rsidRPr="00BB2344">
        <w:rPr>
          <w:rFonts w:ascii="Courier New" w:eastAsia="Times New Roman" w:hAnsi="Courier New" w:cs="Courier New"/>
          <w:b/>
          <w:bCs/>
          <w:color w:val="000000"/>
          <w:spacing w:val="2"/>
          <w:sz w:val="20"/>
          <w:szCs w:val="20"/>
          <w:bdr w:val="none" w:sz="0" w:space="0" w:color="auto" w:frame="1"/>
          <w:lang w:eastAsia="ru-RU"/>
        </w:rPr>
        <w:t>15-бап. Педагогтің міндеттері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 Педагог:</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 өз қызметінде тиісті кәсіптік құзыреттерді меңгеруге;</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4) педагогтік әдепті сақтауға;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5) Қазақстан Республикасының заңнамасында белгіленген тәртіппен міндетті мерзімдік медициналық қарап-тексерулерден өтуге;</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6) білім алушылардың, тәрбиеленушілердің және олардың ата-анасының немесе өзге де заңды өкілдерінің ар-намысы мен қадір-қасиетін құрметтеуге;</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lastRenderedPageBreak/>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9) білім беру ұйымының басшылығына өмірлік қиын жағдайда жүрген баланың анықталу фактілері туралы дереу хабарлауға;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16"/>
      <w:bookmarkEnd w:id="18"/>
      <w:r w:rsidRPr="00BB2344">
        <w:rPr>
          <w:rFonts w:ascii="Courier New" w:eastAsia="Times New Roman" w:hAnsi="Courier New" w:cs="Courier New"/>
          <w:b/>
          <w:bCs/>
          <w:color w:val="000000"/>
          <w:spacing w:val="2"/>
          <w:sz w:val="20"/>
          <w:szCs w:val="20"/>
          <w:bdr w:val="none" w:sz="0" w:space="0" w:color="auto" w:frame="1"/>
          <w:lang w:eastAsia="ru-RU"/>
        </w:rPr>
        <w:t>16-бап. Педагогтік әдеп жөніндегі кеңес</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Педагогтік әдеп жөніндегі кеңестің шешімдері ұсынымдық сипатта болады.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3. Педагогтік әдепті сақтау туралы мәселе қаралған кезде педагогтің:</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 қаралып отырған мәселе туралы ақпаратты жазбаша түрде алуға;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қаралып отырған мәселе бойынша барлық материалдармен танысуға;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lastRenderedPageBreak/>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4) шешімді жазбаша түрде алуға;</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5) қабылданған шешімге Қазақстан Республикасының заңнамасында белгіленген тәртіппен шағым жасауға құқығы бар.</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4. Педагогке қатысты талқылаулар және олардың негізінде қабылданған шешімдер оның келісімімен ғана жариялануы мүмкін.</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bookmarkStart w:id="19" w:name="z17"/>
      <w:bookmarkEnd w:id="19"/>
      <w:r w:rsidRPr="00BB2344">
        <w:rPr>
          <w:rFonts w:ascii="Courier New" w:eastAsia="Times New Roman" w:hAnsi="Courier New" w:cs="Courier New"/>
          <w:b/>
          <w:bCs/>
          <w:color w:val="000000"/>
          <w:spacing w:val="2"/>
          <w:sz w:val="20"/>
          <w:szCs w:val="20"/>
          <w:bdr w:val="none" w:sz="0" w:space="0" w:color="auto" w:frame="1"/>
          <w:lang w:eastAsia="ru-RU"/>
        </w:rPr>
        <w:t>17-бап. Педагогті кәсіптік даярлау</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Педагогтерді кәсіптік даярлаудың білім беру бағдарламалары педагогтің кәсіптік стандартының талаптары негізінде әзірленеді.</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bookmarkStart w:id="20" w:name="z18"/>
      <w:bookmarkEnd w:id="20"/>
      <w:r w:rsidRPr="00BB2344">
        <w:rPr>
          <w:rFonts w:ascii="Courier New" w:eastAsia="Times New Roman" w:hAnsi="Courier New" w:cs="Courier New"/>
          <w:b/>
          <w:bCs/>
          <w:color w:val="000000"/>
          <w:spacing w:val="2"/>
          <w:sz w:val="20"/>
          <w:szCs w:val="20"/>
          <w:bdr w:val="none" w:sz="0" w:space="0" w:color="auto" w:frame="1"/>
          <w:lang w:eastAsia="ru-RU"/>
        </w:rPr>
        <w:t>18-бап. Педагогтің біліктілігін арттыру</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2. Педагогтің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bookmarkStart w:id="21" w:name="z19"/>
      <w:bookmarkEnd w:id="21"/>
      <w:r w:rsidRPr="00BB2344">
        <w:rPr>
          <w:rFonts w:ascii="Courier New" w:eastAsia="Times New Roman" w:hAnsi="Courier New" w:cs="Courier New"/>
          <w:b/>
          <w:bCs/>
          <w:color w:val="000000"/>
          <w:spacing w:val="2"/>
          <w:sz w:val="20"/>
          <w:szCs w:val="20"/>
          <w:bdr w:val="none" w:sz="0" w:space="0" w:color="auto" w:frame="1"/>
          <w:lang w:eastAsia="ru-RU"/>
        </w:rPr>
        <w:t>19-бап. Қазақстан Республикасының педагог мәртебесі туралы заңнамасын бұзғаны үшін жауаптылық</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Қазақстан Республикасының педагог мәртебесі туралы заңнамасын бұзу Қазақстан Республикасының заңдарына сәйкес жауаптылыққа алып келеді.</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bookmarkStart w:id="22" w:name="z20"/>
      <w:bookmarkEnd w:id="22"/>
      <w:r w:rsidRPr="00BB2344">
        <w:rPr>
          <w:rFonts w:ascii="Courier New" w:eastAsia="Times New Roman" w:hAnsi="Courier New" w:cs="Courier New"/>
          <w:b/>
          <w:bCs/>
          <w:color w:val="000000"/>
          <w:spacing w:val="2"/>
          <w:sz w:val="20"/>
          <w:szCs w:val="20"/>
          <w:bdr w:val="none" w:sz="0" w:space="0" w:color="auto" w:frame="1"/>
          <w:lang w:eastAsia="ru-RU"/>
        </w:rPr>
        <w:t>20-бап. Өтпелі ережелер</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Осы Заңның 8-бабы </w:t>
      </w:r>
      <w:hyperlink r:id="rId16" w:anchor="z43" w:history="1">
        <w:r w:rsidRPr="00BB2344">
          <w:rPr>
            <w:rFonts w:ascii="Courier New" w:eastAsia="Times New Roman" w:hAnsi="Courier New" w:cs="Courier New"/>
            <w:color w:val="073A5E"/>
            <w:spacing w:val="2"/>
            <w:sz w:val="20"/>
            <w:szCs w:val="20"/>
            <w:u w:val="single"/>
            <w:lang w:eastAsia="ru-RU"/>
          </w:rPr>
          <w:t>3-тармағы</w:t>
        </w:r>
      </w:hyperlink>
      <w:r w:rsidRPr="00BB2344">
        <w:rPr>
          <w:rFonts w:ascii="Courier New" w:eastAsia="Times New Roman" w:hAnsi="Courier New" w:cs="Courier New"/>
          <w:color w:val="000000"/>
          <w:spacing w:val="2"/>
          <w:sz w:val="20"/>
          <w:szCs w:val="20"/>
          <w:lang w:eastAsia="ru-RU"/>
        </w:rPr>
        <w:t>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p w:rsidR="00BB2344" w:rsidRPr="00BB2344" w:rsidRDefault="00BB2344" w:rsidP="00BB2344">
      <w:pPr>
        <w:spacing w:after="36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bookmarkStart w:id="23" w:name="z21"/>
      <w:bookmarkEnd w:id="23"/>
      <w:r w:rsidRPr="00BB2344">
        <w:rPr>
          <w:rFonts w:ascii="Courier New" w:eastAsia="Times New Roman" w:hAnsi="Courier New" w:cs="Courier New"/>
          <w:b/>
          <w:bCs/>
          <w:color w:val="000000"/>
          <w:spacing w:val="2"/>
          <w:sz w:val="20"/>
          <w:szCs w:val="20"/>
          <w:bdr w:val="none" w:sz="0" w:space="0" w:color="auto" w:frame="1"/>
          <w:lang w:eastAsia="ru-RU"/>
        </w:rPr>
        <w:lastRenderedPageBreak/>
        <w:t>21-бап. Осы Заңды қолданысқа енгізу тәртібі</w:t>
      </w:r>
    </w:p>
    <w:p w:rsidR="00BB2344" w:rsidRPr="00BB2344" w:rsidRDefault="00BB2344" w:rsidP="00BB2344">
      <w:pPr>
        <w:spacing w:after="0" w:line="285" w:lineRule="atLeast"/>
        <w:textAlignment w:val="baseline"/>
        <w:rPr>
          <w:rFonts w:ascii="Courier New" w:eastAsia="Times New Roman" w:hAnsi="Courier New" w:cs="Courier New"/>
          <w:color w:val="000000"/>
          <w:spacing w:val="2"/>
          <w:sz w:val="20"/>
          <w:szCs w:val="20"/>
          <w:lang w:eastAsia="ru-RU"/>
        </w:rPr>
      </w:pPr>
      <w:r w:rsidRPr="00BB2344">
        <w:rPr>
          <w:rFonts w:ascii="Courier New" w:eastAsia="Times New Roman" w:hAnsi="Courier New" w:cs="Courier New"/>
          <w:color w:val="000000"/>
          <w:spacing w:val="2"/>
          <w:sz w:val="20"/>
          <w:szCs w:val="20"/>
          <w:lang w:eastAsia="ru-RU"/>
        </w:rPr>
        <w:t>      Осы Заң, 2021 жылғы 1 қыркүйектен бастап қолданысқа енгізілетін 8-баптың </w:t>
      </w:r>
      <w:hyperlink r:id="rId17" w:anchor="z43" w:history="1">
        <w:r w:rsidRPr="00BB2344">
          <w:rPr>
            <w:rFonts w:ascii="Courier New" w:eastAsia="Times New Roman" w:hAnsi="Courier New" w:cs="Courier New"/>
            <w:color w:val="073A5E"/>
            <w:spacing w:val="2"/>
            <w:sz w:val="20"/>
            <w:szCs w:val="20"/>
            <w:u w:val="single"/>
            <w:lang w:eastAsia="ru-RU"/>
          </w:rPr>
          <w:t>3-тармағының</w:t>
        </w:r>
      </w:hyperlink>
      <w:r w:rsidRPr="00BB2344">
        <w:rPr>
          <w:rFonts w:ascii="Courier New" w:eastAsia="Times New Roman" w:hAnsi="Courier New" w:cs="Courier New"/>
          <w:color w:val="000000"/>
          <w:spacing w:val="2"/>
          <w:sz w:val="20"/>
          <w:szCs w:val="20"/>
          <w:lang w:eastAsia="ru-RU"/>
        </w:rPr>
        <w:t> 1) тармақшасын қоспағанда, алғашқы ресми жарияланған күнінен кейін күнтізбелік он күн өткен соң қолданысқа енгізіледі.</w:t>
      </w:r>
    </w:p>
    <w:p w:rsidR="008C740A" w:rsidRDefault="008C740A"/>
    <w:sectPr w:rsidR="008C7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B07E18"/>
    <w:multiLevelType w:val="multilevel"/>
    <w:tmpl w:val="82A6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F77B95"/>
    <w:multiLevelType w:val="multilevel"/>
    <w:tmpl w:val="C328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44"/>
    <w:rsid w:val="008C740A"/>
    <w:rsid w:val="00BB2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63BC6-1F23-4D3D-8473-B8C66F74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B23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234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B2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B2344"/>
    <w:rPr>
      <w:color w:val="0000FF"/>
      <w:u w:val="single"/>
    </w:rPr>
  </w:style>
  <w:style w:type="character" w:customStyle="1" w:styleId="note">
    <w:name w:val="note"/>
    <w:basedOn w:val="a0"/>
    <w:rsid w:val="00BB2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595517">
      <w:bodyDiv w:val="1"/>
      <w:marLeft w:val="0"/>
      <w:marRight w:val="0"/>
      <w:marTop w:val="0"/>
      <w:marBottom w:val="0"/>
      <w:divBdr>
        <w:top w:val="none" w:sz="0" w:space="0" w:color="auto"/>
        <w:left w:val="none" w:sz="0" w:space="0" w:color="auto"/>
        <w:bottom w:val="none" w:sz="0" w:space="0" w:color="auto"/>
        <w:right w:val="none" w:sz="0" w:space="0" w:color="auto"/>
      </w:divBdr>
      <w:divsChild>
        <w:div w:id="2098135392">
          <w:marLeft w:val="0"/>
          <w:marRight w:val="0"/>
          <w:marTop w:val="0"/>
          <w:marBottom w:val="0"/>
          <w:divBdr>
            <w:top w:val="none" w:sz="0" w:space="0" w:color="auto"/>
            <w:left w:val="none" w:sz="0" w:space="0" w:color="auto"/>
            <w:bottom w:val="none" w:sz="0" w:space="0" w:color="auto"/>
            <w:right w:val="none" w:sz="0" w:space="0" w:color="auto"/>
          </w:divBdr>
        </w:div>
        <w:div w:id="1340546064">
          <w:marLeft w:val="0"/>
          <w:marRight w:val="0"/>
          <w:marTop w:val="0"/>
          <w:marBottom w:val="0"/>
          <w:divBdr>
            <w:top w:val="none" w:sz="0" w:space="0" w:color="auto"/>
            <w:left w:val="none" w:sz="0" w:space="0" w:color="auto"/>
            <w:bottom w:val="none" w:sz="0" w:space="0" w:color="auto"/>
            <w:right w:val="none" w:sz="0" w:space="0" w:color="auto"/>
          </w:divBdr>
          <w:divsChild>
            <w:div w:id="1633709196">
              <w:marLeft w:val="0"/>
              <w:marRight w:val="0"/>
              <w:marTop w:val="0"/>
              <w:marBottom w:val="0"/>
              <w:divBdr>
                <w:top w:val="none" w:sz="0" w:space="0" w:color="auto"/>
                <w:left w:val="none" w:sz="0" w:space="0" w:color="auto"/>
                <w:bottom w:val="none" w:sz="0" w:space="0" w:color="auto"/>
                <w:right w:val="none" w:sz="0" w:space="0" w:color="auto"/>
              </w:divBdr>
            </w:div>
            <w:div w:id="1123839509">
              <w:marLeft w:val="0"/>
              <w:marRight w:val="0"/>
              <w:marTop w:val="0"/>
              <w:marBottom w:val="0"/>
              <w:divBdr>
                <w:top w:val="none" w:sz="0" w:space="0" w:color="auto"/>
                <w:left w:val="none" w:sz="0" w:space="0" w:color="auto"/>
                <w:bottom w:val="none" w:sz="0" w:space="0" w:color="auto"/>
                <w:right w:val="none" w:sz="0" w:space="0" w:color="auto"/>
              </w:divBdr>
            </w:div>
          </w:divsChild>
        </w:div>
        <w:div w:id="243683645">
          <w:marLeft w:val="0"/>
          <w:marRight w:val="0"/>
          <w:marTop w:val="0"/>
          <w:marBottom w:val="0"/>
          <w:divBdr>
            <w:top w:val="none" w:sz="0" w:space="0" w:color="auto"/>
            <w:left w:val="none" w:sz="0" w:space="0" w:color="auto"/>
            <w:bottom w:val="none" w:sz="0" w:space="0" w:color="auto"/>
            <w:right w:val="none" w:sz="0" w:space="0" w:color="auto"/>
          </w:divBdr>
          <w:divsChild>
            <w:div w:id="7992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1900000293/links" TargetMode="External"/><Relationship Id="rId13" Type="http://schemas.openxmlformats.org/officeDocument/2006/relationships/hyperlink" Target="http://adilet.zan.kz/kaz/docs/Z190000029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kaz/docs/Z1900000293/history" TargetMode="External"/><Relationship Id="rId12" Type="http://schemas.openxmlformats.org/officeDocument/2006/relationships/hyperlink" Target="http://adilet.zan.kz/kaz/docs/Z1900000293/293_1.htm" TargetMode="External"/><Relationship Id="rId17" Type="http://schemas.openxmlformats.org/officeDocument/2006/relationships/hyperlink" Target="http://adilet.zan.kz/kaz/docs/Z1900000293" TargetMode="External"/><Relationship Id="rId2" Type="http://schemas.openxmlformats.org/officeDocument/2006/relationships/styles" Target="styles.xml"/><Relationship Id="rId16" Type="http://schemas.openxmlformats.org/officeDocument/2006/relationships/hyperlink" Target="http://adilet.zan.kz/kaz/docs/Z1900000293" TargetMode="External"/><Relationship Id="rId1" Type="http://schemas.openxmlformats.org/officeDocument/2006/relationships/numbering" Target="numbering.xml"/><Relationship Id="rId6" Type="http://schemas.openxmlformats.org/officeDocument/2006/relationships/hyperlink" Target="http://adilet.zan.kz/kaz/docs/Z1900000293/info" TargetMode="External"/><Relationship Id="rId11" Type="http://schemas.openxmlformats.org/officeDocument/2006/relationships/hyperlink" Target="http://adilet.zan.kz/kaz/docs/Z1900000293" TargetMode="External"/><Relationship Id="rId5" Type="http://schemas.openxmlformats.org/officeDocument/2006/relationships/hyperlink" Target="http://adilet.zan.kz/kaz/docs/Z1900000293" TargetMode="External"/><Relationship Id="rId15" Type="http://schemas.openxmlformats.org/officeDocument/2006/relationships/hyperlink" Target="http://adilet.zan.kz/kaz/docs/Z2000000361" TargetMode="External"/><Relationship Id="rId10" Type="http://schemas.openxmlformats.org/officeDocument/2006/relationships/hyperlink" Target="http://adilet.zan.kz/kaz/docs/Z1900000293/293_1.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dilet.zan.kz/kaz/docs/Z1900000293/download" TargetMode="External"/><Relationship Id="rId14" Type="http://schemas.openxmlformats.org/officeDocument/2006/relationships/hyperlink" Target="http://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3593</Words>
  <Characters>20484</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NurgulBek</dc:creator>
  <cp:keywords/>
  <dc:description/>
  <cp:lastModifiedBy>NurgulBek</cp:lastModifiedBy>
  <cp:revision>1</cp:revision>
  <dcterms:created xsi:type="dcterms:W3CDTF">2020-09-24T06:20:00Z</dcterms:created>
  <dcterms:modified xsi:type="dcterms:W3CDTF">2020-09-24T06:23:00Z</dcterms:modified>
</cp:coreProperties>
</file>