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9E" w:rsidRDefault="000C5123" w:rsidP="002A51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Дистанционное обучение: </w:t>
      </w:r>
    </w:p>
    <w:p w:rsidR="000C5123" w:rsidRPr="000C30BC" w:rsidRDefault="000C5123" w:rsidP="002A51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жесткий тест или хорошая возможность?</w:t>
      </w:r>
    </w:p>
    <w:p w:rsidR="00E83D52" w:rsidRPr="000C30BC" w:rsidRDefault="00E83D52" w:rsidP="000C51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Рекомендации психологов.</w:t>
      </w:r>
    </w:p>
    <w:p w:rsidR="00B100CB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Уважаемые родители, в это не простое время, хочется поддержать Вас и рассмотреть вопрос дистанционного обучения вместе с Вами. </w:t>
      </w:r>
    </w:p>
    <w:p w:rsidR="000C5123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Д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>сформированность</w:t>
      </w:r>
      <w:proofErr w:type="spellEnd"/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Психолог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дал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родителям несколько практических советов:</w:t>
      </w:r>
    </w:p>
    <w:p w:rsidR="00B100CB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Что важно?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Важен диалог и уважительное, дружелюбное общение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В конце каждого дня подробно обсуждайте с ребенком что получилось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Большинство школьников плохо чувствуют время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lastRenderedPageBreak/>
        <w:t>20 минут (в трудных случаях – до 7-10 минут), между ними делать пятиминутный перерыв, в который можно заниматься чем угодно.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Без внешних стимулов и санкций, согласованных с ребенком, не обойтись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. 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исполнение мечты еще на один день. Рвение к учебе волшебным образом выросло.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Очень важна организация рабочего места.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 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0C5123" w:rsidRPr="000C30BC" w:rsidRDefault="000C5123" w:rsidP="000C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Default="00B100CB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A519E" w:rsidRDefault="002A519E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A519E" w:rsidRDefault="002A519E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A519E" w:rsidRDefault="002A519E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A519E" w:rsidRDefault="002A519E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A519E" w:rsidRPr="000C30BC" w:rsidRDefault="002A519E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100CB" w:rsidRPr="000C30BC" w:rsidRDefault="000C5123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Рекомендации родителям детей на дистанционном</w:t>
      </w:r>
    </w:p>
    <w:p w:rsidR="000C5123" w:rsidRPr="000C30BC" w:rsidRDefault="000C5123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обучении от </w:t>
      </w:r>
      <w:r w:rsidR="00B100CB"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педагога-психолога.</w:t>
      </w:r>
    </w:p>
    <w:p w:rsidR="000C5123" w:rsidRPr="000C30BC" w:rsidRDefault="00B100CB" w:rsidP="00E83D5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П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>амятка для родителей, чьи дети перех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одят на дистанционное обучение. 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>Представляем ее вашему вниманию.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смакуйте подробности «ужасов» из интернет-сетей!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коронавирусу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>, и других темах, вызывающих тревогу.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Для общения с близкими посоветуйте ребенку избегать 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социальных сетей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в него.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0C5123" w:rsidRPr="000C30BC" w:rsidRDefault="000C5123" w:rsidP="000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мемов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видеоблоги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на интересующую тему.</w:t>
      </w:r>
    </w:p>
    <w:p w:rsidR="00841193" w:rsidRPr="000C30BC" w:rsidRDefault="000C5123" w:rsidP="000C30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А что помогает вам справиться с непростой ситуацией? Делитесь в комментариях своими способами организовать комфортное обучение и отдых ребенка дома и не поддаться панике!</w:t>
      </w:r>
    </w:p>
    <w:sectPr w:rsidR="00841193" w:rsidRPr="000C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0F1B"/>
    <w:multiLevelType w:val="multilevel"/>
    <w:tmpl w:val="CD6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23"/>
    <w:rsid w:val="000C30BC"/>
    <w:rsid w:val="000C5123"/>
    <w:rsid w:val="002A519E"/>
    <w:rsid w:val="005F771E"/>
    <w:rsid w:val="007B5B6A"/>
    <w:rsid w:val="00841193"/>
    <w:rsid w:val="00B100CB"/>
    <w:rsid w:val="00E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8B82"/>
  <w15:docId w15:val="{42896958-75BC-47D6-9440-D3772BAB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2020-03-31T04:34:00Z</cp:lastPrinted>
  <dcterms:created xsi:type="dcterms:W3CDTF">2020-03-30T04:15:00Z</dcterms:created>
  <dcterms:modified xsi:type="dcterms:W3CDTF">2020-09-22T10:27:00Z</dcterms:modified>
</cp:coreProperties>
</file>