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15D" w:rsidRDefault="00F53432" w:rsidP="00254A4A">
      <w:pPr>
        <w:ind w:left="-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3432">
        <w:rPr>
          <w:rFonts w:ascii="Times New Roman" w:hAnsi="Times New Roman" w:cs="Times New Roman"/>
          <w:sz w:val="28"/>
          <w:szCs w:val="28"/>
          <w:lang w:val="kk-KZ"/>
        </w:rPr>
        <w:t>2020 жылдың 15-18 мамыр аралығында сынып жетекшілері барлық сыныптарда онлайн түрде "ата-аналардың кәмелетке толмаған балаларды тәрбиелеу және оқыту жөніндегі міндеттері"тақырыбында ата-аналар жиналысын өткізді. Отбасы-баланың табиғи мекендеу ортасы. Дәл осы жерде физикалық және рухани сау адамның дамуының алғышарттары қаланады. Баланың жеке тұлғасын дамытудағы маңызды мәселе ата-аналардың оны тәрбиелеудегі рөлі болып табылады. Сондықтан оқушының заңды өкілдері демалыс уақытында бос уақытын ұйымдастыруға , сондай-ақ баланың құқық бұзушылық жасамауына, қоғамдық тәртіпті бұзбауына толық жауап береді.</w:t>
      </w:r>
      <w:bookmarkStart w:id="0" w:name="_GoBack"/>
      <w:bookmarkEnd w:id="0"/>
    </w:p>
    <w:p w:rsidR="00254A4A" w:rsidRDefault="00254A4A" w:rsidP="00254A4A">
      <w:pPr>
        <w:ind w:left="-851"/>
        <w:jc w:val="both"/>
        <w:rPr>
          <w:rFonts w:ascii="Times New Roman" w:hAnsi="Times New Roman" w:cs="Times New Roman"/>
          <w:noProof/>
          <w:color w:val="21212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212121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noProof/>
          <w:color w:val="212121"/>
          <w:sz w:val="28"/>
          <w:szCs w:val="28"/>
        </w:rPr>
        <w:drawing>
          <wp:inline distT="0" distB="0" distL="0" distR="0">
            <wp:extent cx="3276600" cy="1892368"/>
            <wp:effectExtent l="0" t="0" r="0" b="0"/>
            <wp:docPr id="1" name="Рисунок 1" descr="C:\Users\Владелец\AppData\Local\Microsoft\Windows\INetCache\Content.Word\9225d4a1-83f4-43ab-b0b0-6c66ad6ef04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Владелец\AppData\Local\Microsoft\Windows\INetCache\Content.Word\9225d4a1-83f4-43ab-b0b0-6c66ad6ef043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663" cy="1896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212121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noProof/>
          <w:color w:val="212121"/>
          <w:sz w:val="28"/>
          <w:szCs w:val="28"/>
        </w:rPr>
        <w:drawing>
          <wp:inline distT="0" distB="0" distL="0" distR="0">
            <wp:extent cx="3067050" cy="1886308"/>
            <wp:effectExtent l="0" t="0" r="0" b="0"/>
            <wp:docPr id="2" name="Рисунок 2" descr="C:\Users\Владелец\AppData\Local\Microsoft\Windows\INetCache\Content.Word\721657ac-bba4-4bbd-a1a7-1976235cd72b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Владелец\AppData\Local\Microsoft\Windows\INetCache\Content.Word\721657ac-bba4-4bbd-a1a7-1976235cd72b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378" cy="189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A4A" w:rsidRPr="006A3636" w:rsidRDefault="00254A4A" w:rsidP="00254A4A">
      <w:pPr>
        <w:ind w:left="-85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212121"/>
          <w:sz w:val="28"/>
          <w:szCs w:val="28"/>
        </w:rPr>
        <w:drawing>
          <wp:inline distT="0" distB="0" distL="0" distR="0">
            <wp:extent cx="4848225" cy="2524125"/>
            <wp:effectExtent l="0" t="0" r="9525" b="9525"/>
            <wp:docPr id="4" name="Рисунок 4" descr="C:\Users\Владелец\AppData\Local\Microsoft\Windows\INetCache\Content.Word\d49193fb-c515-4185-a52a-4832b3011438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Владелец\AppData\Local\Microsoft\Windows\INetCache\Content.Word\d49193fb-c515-4185-a52a-4832b3011438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212121"/>
          <w:sz w:val="28"/>
          <w:szCs w:val="28"/>
        </w:rPr>
        <w:drawing>
          <wp:inline distT="0" distB="0" distL="0" distR="0">
            <wp:extent cx="4076700" cy="2162175"/>
            <wp:effectExtent l="0" t="0" r="0" b="9525"/>
            <wp:docPr id="3" name="Рисунок 3" descr="C:\Users\Владелец\AppData\Local\Microsoft\Windows\INetCache\Content.Word\827151ad-1f2d-4f28-81d3-944265b1466f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Владелец\AppData\Local\Microsoft\Windows\INetCache\Content.Word\827151ad-1f2d-4f28-81d3-944265b1466f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067" b="39823"/>
                    <a:stretch/>
                  </pic:blipFill>
                  <pic:spPr bwMode="auto">
                    <a:xfrm>
                      <a:off x="0" y="0"/>
                      <a:ext cx="40767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54A4A" w:rsidRPr="006A3636" w:rsidSect="00254A4A">
      <w:pgSz w:w="12240" w:h="15840"/>
      <w:pgMar w:top="426" w:right="10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636"/>
    <w:rsid w:val="00254A4A"/>
    <w:rsid w:val="006A3636"/>
    <w:rsid w:val="006D40DA"/>
    <w:rsid w:val="007B37BD"/>
    <w:rsid w:val="00C60154"/>
    <w:rsid w:val="00F53432"/>
    <w:rsid w:val="00FC183F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E7F7"/>
  <w15:chartTrackingRefBased/>
  <w15:docId w15:val="{DCE0E949-61F7-4647-9A01-81692149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</cp:lastModifiedBy>
  <cp:revision>2</cp:revision>
  <dcterms:created xsi:type="dcterms:W3CDTF">2020-05-18T18:50:00Z</dcterms:created>
  <dcterms:modified xsi:type="dcterms:W3CDTF">2020-05-18T18:50:00Z</dcterms:modified>
</cp:coreProperties>
</file>