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F5C" w:rsidRDefault="00A94F5C" w:rsidP="00A94F5C">
      <w:pPr>
        <w:shd w:val="clear" w:color="auto" w:fill="FFFFFF"/>
        <w:spacing w:after="0" w:line="360" w:lineRule="auto"/>
        <w:jc w:val="center"/>
        <w:rPr>
          <w:rFonts w:ascii="Times New Roman" w:eastAsia="Times New Roman" w:hAnsi="Times New Roman" w:cs="Times New Roman"/>
          <w:b/>
          <w:bCs/>
          <w:color w:val="050505"/>
          <w:sz w:val="28"/>
          <w:szCs w:val="28"/>
          <w:lang w:eastAsia="ru-RU"/>
        </w:rPr>
      </w:pPr>
    </w:p>
    <w:p w:rsidR="00A94F5C" w:rsidRPr="00A94F5C" w:rsidRDefault="00A94F5C" w:rsidP="00A94F5C">
      <w:pPr>
        <w:shd w:val="clear" w:color="auto" w:fill="FFFFFF"/>
        <w:spacing w:after="0" w:line="360" w:lineRule="auto"/>
        <w:jc w:val="center"/>
        <w:rPr>
          <w:rFonts w:ascii="Times New Roman" w:eastAsia="Times New Roman" w:hAnsi="Times New Roman" w:cs="Times New Roman"/>
          <w:b/>
          <w:bCs/>
          <w:color w:val="050505"/>
          <w:sz w:val="28"/>
          <w:szCs w:val="28"/>
          <w:lang w:eastAsia="ru-RU"/>
        </w:rPr>
      </w:pPr>
      <w:r w:rsidRPr="00A94F5C">
        <w:rPr>
          <w:rFonts w:ascii="Times New Roman" w:eastAsia="Times New Roman" w:hAnsi="Times New Roman" w:cs="Times New Roman"/>
          <w:b/>
          <w:bCs/>
          <w:color w:val="050505"/>
          <w:sz w:val="28"/>
          <w:szCs w:val="28"/>
          <w:lang w:eastAsia="ru-RU"/>
        </w:rPr>
        <w:t xml:space="preserve">Білім </w:t>
      </w:r>
      <w:proofErr w:type="spellStart"/>
      <w:r w:rsidRPr="00A94F5C">
        <w:rPr>
          <w:rFonts w:ascii="Times New Roman" w:eastAsia="Times New Roman" w:hAnsi="Times New Roman" w:cs="Times New Roman"/>
          <w:b/>
          <w:bCs/>
          <w:color w:val="050505"/>
          <w:sz w:val="28"/>
          <w:szCs w:val="28"/>
          <w:lang w:eastAsia="ru-RU"/>
        </w:rPr>
        <w:t>Саласындағы</w:t>
      </w:r>
      <w:proofErr w:type="spellEnd"/>
      <w:r w:rsidRPr="00A94F5C">
        <w:rPr>
          <w:rFonts w:ascii="Times New Roman" w:eastAsia="Times New Roman" w:hAnsi="Times New Roman" w:cs="Times New Roman"/>
          <w:b/>
          <w:bCs/>
          <w:color w:val="050505"/>
          <w:sz w:val="28"/>
          <w:szCs w:val="28"/>
          <w:lang w:eastAsia="ru-RU"/>
        </w:rPr>
        <w:t xml:space="preserve"> Департамент</w:t>
      </w:r>
    </w:p>
    <w:p w:rsidR="00A94F5C" w:rsidRPr="00A94F5C" w:rsidRDefault="00A94F5C" w:rsidP="00A94F5C">
      <w:pPr>
        <w:shd w:val="clear" w:color="auto" w:fill="FFFFFF"/>
        <w:spacing w:after="0" w:line="240" w:lineRule="auto"/>
        <w:jc w:val="both"/>
        <w:rPr>
          <w:rFonts w:ascii="Times New Roman" w:eastAsia="Times New Roman" w:hAnsi="Times New Roman" w:cs="Times New Roman"/>
          <w:color w:val="050505"/>
          <w:sz w:val="28"/>
          <w:szCs w:val="28"/>
          <w:lang w:eastAsia="ru-RU"/>
        </w:rPr>
      </w:pPr>
      <w:proofErr w:type="spellStart"/>
      <w:r w:rsidRPr="00A94F5C">
        <w:rPr>
          <w:rFonts w:ascii="Times New Roman" w:eastAsia="Times New Roman" w:hAnsi="Times New Roman" w:cs="Times New Roman"/>
          <w:color w:val="050505"/>
          <w:sz w:val="28"/>
          <w:szCs w:val="28"/>
          <w:lang w:eastAsia="ru-RU"/>
        </w:rPr>
        <w:t>Қарағанды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облысының</w:t>
      </w:r>
      <w:proofErr w:type="spellEnd"/>
      <w:r w:rsidRPr="00A94F5C">
        <w:rPr>
          <w:rFonts w:ascii="Times New Roman" w:eastAsia="Times New Roman" w:hAnsi="Times New Roman" w:cs="Times New Roman"/>
          <w:color w:val="050505"/>
          <w:sz w:val="28"/>
          <w:szCs w:val="28"/>
          <w:lang w:eastAsia="ru-RU"/>
        </w:rPr>
        <w:t xml:space="preserve"> білім </w:t>
      </w:r>
      <w:proofErr w:type="spellStart"/>
      <w:r w:rsidRPr="00A94F5C">
        <w:rPr>
          <w:rFonts w:ascii="Times New Roman" w:eastAsia="Times New Roman" w:hAnsi="Times New Roman" w:cs="Times New Roman"/>
          <w:color w:val="050505"/>
          <w:sz w:val="28"/>
          <w:szCs w:val="28"/>
          <w:lang w:eastAsia="ru-RU"/>
        </w:rPr>
        <w:t>саласындағы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сапаны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қамтамасыз</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ету</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департаменті</w:t>
      </w:r>
      <w:proofErr w:type="spellEnd"/>
      <w:r w:rsidRPr="00A94F5C">
        <w:rPr>
          <w:rFonts w:ascii="Times New Roman" w:eastAsia="Times New Roman" w:hAnsi="Times New Roman" w:cs="Times New Roman"/>
          <w:color w:val="050505"/>
          <w:sz w:val="28"/>
          <w:szCs w:val="28"/>
          <w:lang w:eastAsia="ru-RU"/>
        </w:rPr>
        <w:t xml:space="preserve"> өз </w:t>
      </w:r>
      <w:proofErr w:type="spellStart"/>
      <w:r w:rsidRPr="00A94F5C">
        <w:rPr>
          <w:rFonts w:ascii="Times New Roman" w:eastAsia="Times New Roman" w:hAnsi="Times New Roman" w:cs="Times New Roman"/>
          <w:color w:val="050505"/>
          <w:sz w:val="28"/>
          <w:szCs w:val="28"/>
          <w:lang w:eastAsia="ru-RU"/>
        </w:rPr>
        <w:t>өкілеттілігінде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кәмелетке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толмаған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балалардың</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құқықтары</w:t>
      </w:r>
      <w:proofErr w:type="spellEnd"/>
      <w:r w:rsidRPr="00A94F5C">
        <w:rPr>
          <w:rFonts w:ascii="Times New Roman" w:eastAsia="Times New Roman" w:hAnsi="Times New Roman" w:cs="Times New Roman"/>
          <w:color w:val="050505"/>
          <w:sz w:val="28"/>
          <w:szCs w:val="28"/>
          <w:lang w:eastAsia="ru-RU"/>
        </w:rPr>
        <w:t xml:space="preserve"> мен </w:t>
      </w:r>
      <w:proofErr w:type="spellStart"/>
      <w:r w:rsidRPr="00A94F5C">
        <w:rPr>
          <w:rFonts w:ascii="Times New Roman" w:eastAsia="Times New Roman" w:hAnsi="Times New Roman" w:cs="Times New Roman"/>
          <w:color w:val="050505"/>
          <w:sz w:val="28"/>
          <w:szCs w:val="28"/>
          <w:lang w:eastAsia="ru-RU"/>
        </w:rPr>
        <w:t>заңды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мүдделерін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қорғау</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бойынша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функцияларды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орындайды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Қазақстан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Республикасының</w:t>
      </w:r>
      <w:proofErr w:type="spellEnd"/>
      <w:r w:rsidRPr="00A94F5C">
        <w:rPr>
          <w:rFonts w:ascii="Times New Roman" w:eastAsia="Times New Roman" w:hAnsi="Times New Roman" w:cs="Times New Roman"/>
          <w:color w:val="050505"/>
          <w:sz w:val="28"/>
          <w:szCs w:val="28"/>
          <w:lang w:eastAsia="ru-RU"/>
        </w:rPr>
        <w:t xml:space="preserve"> «Бала </w:t>
      </w:r>
      <w:proofErr w:type="spellStart"/>
      <w:r w:rsidRPr="00A94F5C">
        <w:rPr>
          <w:rFonts w:ascii="Times New Roman" w:eastAsia="Times New Roman" w:hAnsi="Times New Roman" w:cs="Times New Roman"/>
          <w:color w:val="050505"/>
          <w:sz w:val="28"/>
          <w:szCs w:val="28"/>
          <w:lang w:eastAsia="ru-RU"/>
        </w:rPr>
        <w:t>құқықтары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туралы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Заңына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сәйкес</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әр</w:t>
      </w:r>
      <w:proofErr w:type="spellEnd"/>
      <w:r w:rsidRPr="00A94F5C">
        <w:rPr>
          <w:rFonts w:ascii="Times New Roman" w:eastAsia="Times New Roman" w:hAnsi="Times New Roman" w:cs="Times New Roman"/>
          <w:color w:val="050505"/>
          <w:sz w:val="28"/>
          <w:szCs w:val="28"/>
          <w:lang w:eastAsia="ru-RU"/>
        </w:rPr>
        <w:t xml:space="preserve"> бала </w:t>
      </w:r>
      <w:proofErr w:type="spellStart"/>
      <w:r w:rsidRPr="00A94F5C">
        <w:rPr>
          <w:rFonts w:ascii="Times New Roman" w:eastAsia="Times New Roman" w:hAnsi="Times New Roman" w:cs="Times New Roman"/>
          <w:color w:val="050505"/>
          <w:sz w:val="28"/>
          <w:szCs w:val="28"/>
          <w:lang w:eastAsia="ru-RU"/>
        </w:rPr>
        <w:t>денсаулығын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өмір</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сүруін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демалуын</w:t>
      </w:r>
      <w:proofErr w:type="spellEnd"/>
      <w:r w:rsidRPr="00A94F5C">
        <w:rPr>
          <w:rFonts w:ascii="Times New Roman" w:eastAsia="Times New Roman" w:hAnsi="Times New Roman" w:cs="Times New Roman"/>
          <w:color w:val="050505"/>
          <w:sz w:val="28"/>
          <w:szCs w:val="28"/>
          <w:lang w:eastAsia="ru-RU"/>
        </w:rPr>
        <w:t xml:space="preserve"> және бос </w:t>
      </w:r>
      <w:proofErr w:type="spellStart"/>
      <w:r w:rsidRPr="00A94F5C">
        <w:rPr>
          <w:rFonts w:ascii="Times New Roman" w:eastAsia="Times New Roman" w:hAnsi="Times New Roman" w:cs="Times New Roman"/>
          <w:color w:val="050505"/>
          <w:sz w:val="28"/>
          <w:szCs w:val="28"/>
          <w:lang w:eastAsia="ru-RU"/>
        </w:rPr>
        <w:t>уақытын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қорғауға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құқығы</w:t>
      </w:r>
      <w:proofErr w:type="spellEnd"/>
      <w:r w:rsidRPr="00A94F5C">
        <w:rPr>
          <w:rFonts w:ascii="Times New Roman" w:eastAsia="Times New Roman" w:hAnsi="Times New Roman" w:cs="Times New Roman"/>
          <w:color w:val="050505"/>
          <w:sz w:val="28"/>
          <w:szCs w:val="28"/>
          <w:lang w:eastAsia="ru-RU"/>
        </w:rPr>
        <w:t xml:space="preserve"> бар. </w:t>
      </w:r>
    </w:p>
    <w:p w:rsidR="00A94F5C" w:rsidRPr="00A94F5C" w:rsidRDefault="00A94F5C" w:rsidP="00A94F5C">
      <w:p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 xml:space="preserve">Соңғы </w:t>
      </w:r>
      <w:proofErr w:type="spellStart"/>
      <w:r w:rsidRPr="00A94F5C">
        <w:rPr>
          <w:rFonts w:ascii="Times New Roman" w:eastAsia="Times New Roman" w:hAnsi="Times New Roman" w:cs="Times New Roman"/>
          <w:color w:val="050505"/>
          <w:sz w:val="28"/>
          <w:szCs w:val="28"/>
          <w:lang w:eastAsia="ru-RU"/>
        </w:rPr>
        <w:t>кездері</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облыста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балалардың</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ашық</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терезелерден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құлап</w:t>
      </w:r>
      <w:proofErr w:type="spellEnd"/>
      <w:r w:rsidRPr="00A94F5C">
        <w:rPr>
          <w:rFonts w:ascii="Times New Roman" w:eastAsia="Times New Roman" w:hAnsi="Times New Roman" w:cs="Times New Roman"/>
          <w:color w:val="050505"/>
          <w:sz w:val="28"/>
          <w:szCs w:val="28"/>
          <w:lang w:eastAsia="ru-RU"/>
        </w:rPr>
        <w:t xml:space="preserve"> кету </w:t>
      </w:r>
      <w:proofErr w:type="spellStart"/>
      <w:r w:rsidRPr="00A94F5C">
        <w:rPr>
          <w:rFonts w:ascii="Times New Roman" w:eastAsia="Times New Roman" w:hAnsi="Times New Roman" w:cs="Times New Roman"/>
          <w:color w:val="050505"/>
          <w:sz w:val="28"/>
          <w:szCs w:val="28"/>
          <w:lang w:eastAsia="ru-RU"/>
        </w:rPr>
        <w:t>оқиғалары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тіркелуде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Бұл</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фактілер</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балаларды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ата-аналарының</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қараусыз</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қалдыруының</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нәтижесі</w:t>
      </w:r>
      <w:proofErr w:type="spellEnd"/>
      <w:r w:rsidRPr="00A94F5C">
        <w:rPr>
          <w:rFonts w:ascii="Times New Roman" w:eastAsia="Times New Roman" w:hAnsi="Times New Roman" w:cs="Times New Roman"/>
          <w:color w:val="050505"/>
          <w:sz w:val="28"/>
          <w:szCs w:val="28"/>
          <w:lang w:eastAsia="ru-RU"/>
        </w:rPr>
        <w:t xml:space="preserve">. Департамент </w:t>
      </w:r>
      <w:proofErr w:type="spellStart"/>
      <w:r w:rsidRPr="00A94F5C">
        <w:rPr>
          <w:rFonts w:ascii="Times New Roman" w:eastAsia="Times New Roman" w:hAnsi="Times New Roman" w:cs="Times New Roman"/>
          <w:color w:val="050505"/>
          <w:sz w:val="28"/>
          <w:szCs w:val="28"/>
          <w:lang w:eastAsia="ru-RU"/>
        </w:rPr>
        <w:t>біздің</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облысымыздағы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осындай</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жағдайларға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алаңдаулы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Осыған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байланысты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біз</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ата-аналарға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жүгінеміз</w:t>
      </w:r>
      <w:proofErr w:type="spellEnd"/>
      <w:r w:rsidRPr="00A94F5C">
        <w:rPr>
          <w:rFonts w:ascii="Times New Roman" w:eastAsia="Times New Roman" w:hAnsi="Times New Roman" w:cs="Times New Roman"/>
          <w:color w:val="050505"/>
          <w:sz w:val="28"/>
          <w:szCs w:val="28"/>
          <w:lang w:eastAsia="ru-RU"/>
        </w:rPr>
        <w:t>:</w:t>
      </w:r>
    </w:p>
    <w:p w:rsidR="00A94F5C" w:rsidRPr="00A94F5C" w:rsidRDefault="00A94F5C" w:rsidP="00A94F5C">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ru-RU"/>
        </w:rPr>
      </w:pPr>
      <w:proofErr w:type="spellStart"/>
      <w:r w:rsidRPr="00A94F5C">
        <w:rPr>
          <w:rFonts w:ascii="Times New Roman" w:eastAsia="Times New Roman" w:hAnsi="Times New Roman" w:cs="Times New Roman"/>
          <w:color w:val="050505"/>
          <w:sz w:val="28"/>
          <w:szCs w:val="28"/>
          <w:lang w:eastAsia="ru-RU"/>
        </w:rPr>
        <w:t>кішкентай</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балаларды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жалғыз</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қараусыз</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қалдырмаңыз</w:t>
      </w:r>
      <w:proofErr w:type="spellEnd"/>
      <w:r w:rsidRPr="00A94F5C">
        <w:rPr>
          <w:rFonts w:ascii="Times New Roman" w:eastAsia="Times New Roman" w:hAnsi="Times New Roman" w:cs="Times New Roman"/>
          <w:color w:val="050505"/>
          <w:sz w:val="28"/>
          <w:szCs w:val="28"/>
          <w:lang w:eastAsia="ru-RU"/>
        </w:rPr>
        <w:t xml:space="preserve">; </w:t>
      </w:r>
    </w:p>
    <w:p w:rsidR="00A94F5C" w:rsidRPr="00A94F5C" w:rsidRDefault="00A94F5C" w:rsidP="00A94F5C">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 xml:space="preserve">бала </w:t>
      </w:r>
      <w:proofErr w:type="spellStart"/>
      <w:r w:rsidRPr="00A94F5C">
        <w:rPr>
          <w:rFonts w:ascii="Times New Roman" w:eastAsia="Times New Roman" w:hAnsi="Times New Roman" w:cs="Times New Roman"/>
          <w:color w:val="050505"/>
          <w:sz w:val="28"/>
          <w:szCs w:val="28"/>
          <w:lang w:eastAsia="ru-RU"/>
        </w:rPr>
        <w:t>терезеге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шыға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алмайтындай</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етіп</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барлық</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жиһаздарды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терезеден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алыс</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орналастырыңыз</w:t>
      </w:r>
      <w:proofErr w:type="spellEnd"/>
      <w:r w:rsidRPr="00A94F5C">
        <w:rPr>
          <w:rFonts w:ascii="Times New Roman" w:eastAsia="Times New Roman" w:hAnsi="Times New Roman" w:cs="Times New Roman"/>
          <w:color w:val="050505"/>
          <w:sz w:val="28"/>
          <w:szCs w:val="28"/>
          <w:lang w:eastAsia="ru-RU"/>
        </w:rPr>
        <w:t xml:space="preserve">; </w:t>
      </w:r>
    </w:p>
    <w:p w:rsidR="00A94F5C" w:rsidRPr="00A94F5C" w:rsidRDefault="00A94F5C" w:rsidP="00A94F5C">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 xml:space="preserve">москит </w:t>
      </w:r>
      <w:proofErr w:type="spellStart"/>
      <w:r w:rsidRPr="00A94F5C">
        <w:rPr>
          <w:rFonts w:ascii="Times New Roman" w:eastAsia="Times New Roman" w:hAnsi="Times New Roman" w:cs="Times New Roman"/>
          <w:color w:val="050505"/>
          <w:sz w:val="28"/>
          <w:szCs w:val="28"/>
          <w:lang w:eastAsia="ru-RU"/>
        </w:rPr>
        <w:t>торларын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қауіпсіз</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деп</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санамаңыз</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Олар</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құлаудан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қорғауға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арналмаған</w:t>
      </w:r>
      <w:proofErr w:type="spellEnd"/>
      <w:r w:rsidRPr="00A94F5C">
        <w:rPr>
          <w:rFonts w:ascii="Times New Roman" w:eastAsia="Times New Roman" w:hAnsi="Times New Roman" w:cs="Times New Roman"/>
          <w:color w:val="050505"/>
          <w:sz w:val="28"/>
          <w:szCs w:val="28"/>
          <w:lang w:eastAsia="ru-RU"/>
        </w:rPr>
        <w:t xml:space="preserve">; </w:t>
      </w:r>
    </w:p>
    <w:p w:rsidR="00A94F5C" w:rsidRPr="00A94F5C" w:rsidRDefault="00A94F5C" w:rsidP="00A94F5C">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ru-RU"/>
        </w:rPr>
      </w:pPr>
      <w:proofErr w:type="spellStart"/>
      <w:r w:rsidRPr="00A94F5C">
        <w:rPr>
          <w:rFonts w:ascii="Times New Roman" w:eastAsia="Times New Roman" w:hAnsi="Times New Roman" w:cs="Times New Roman"/>
          <w:color w:val="050505"/>
          <w:sz w:val="28"/>
          <w:szCs w:val="28"/>
          <w:lang w:eastAsia="ru-RU"/>
        </w:rPr>
        <w:t>балаға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терезені</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бірнеше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сантиметрге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ғана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ашуға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мүмкіндік</w:t>
      </w:r>
      <w:proofErr w:type="spellEnd"/>
      <w:r w:rsidRPr="00A94F5C">
        <w:rPr>
          <w:rFonts w:ascii="Times New Roman" w:eastAsia="Times New Roman" w:hAnsi="Times New Roman" w:cs="Times New Roman"/>
          <w:color w:val="050505"/>
          <w:sz w:val="28"/>
          <w:szCs w:val="28"/>
          <w:lang w:eastAsia="ru-RU"/>
        </w:rPr>
        <w:t xml:space="preserve"> беретін </w:t>
      </w:r>
      <w:proofErr w:type="spellStart"/>
      <w:r w:rsidRPr="00A94F5C">
        <w:rPr>
          <w:rFonts w:ascii="Times New Roman" w:eastAsia="Times New Roman" w:hAnsi="Times New Roman" w:cs="Times New Roman"/>
          <w:color w:val="050505"/>
          <w:sz w:val="28"/>
          <w:szCs w:val="28"/>
          <w:lang w:eastAsia="ru-RU"/>
        </w:rPr>
        <w:t>арнайы</w:t>
      </w:r>
      <w:proofErr w:type="spellEnd"/>
      <w:r w:rsidRPr="00A94F5C">
        <w:rPr>
          <w:rFonts w:ascii="Times New Roman" w:eastAsia="Times New Roman" w:hAnsi="Times New Roman" w:cs="Times New Roman"/>
          <w:color w:val="050505"/>
          <w:sz w:val="28"/>
          <w:szCs w:val="28"/>
          <w:lang w:eastAsia="ru-RU"/>
        </w:rPr>
        <w:t xml:space="preserve"> фиксатор </w:t>
      </w:r>
      <w:proofErr w:type="spellStart"/>
      <w:r w:rsidRPr="00A94F5C">
        <w:rPr>
          <w:rFonts w:ascii="Times New Roman" w:eastAsia="Times New Roman" w:hAnsi="Times New Roman" w:cs="Times New Roman"/>
          <w:color w:val="050505"/>
          <w:sz w:val="28"/>
          <w:szCs w:val="28"/>
          <w:lang w:eastAsia="ru-RU"/>
        </w:rPr>
        <w:t>салыңыз</w:t>
      </w:r>
      <w:proofErr w:type="spellEnd"/>
      <w:r w:rsidRPr="00A94F5C">
        <w:rPr>
          <w:rFonts w:ascii="Times New Roman" w:eastAsia="Times New Roman" w:hAnsi="Times New Roman" w:cs="Times New Roman"/>
          <w:color w:val="050505"/>
          <w:sz w:val="28"/>
          <w:szCs w:val="28"/>
          <w:lang w:eastAsia="ru-RU"/>
        </w:rPr>
        <w:t xml:space="preserve">; </w:t>
      </w:r>
    </w:p>
    <w:p w:rsidR="00A94F5C" w:rsidRPr="00A94F5C" w:rsidRDefault="00A94F5C" w:rsidP="00A94F5C">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ru-RU"/>
        </w:rPr>
      </w:pPr>
      <w:proofErr w:type="spellStart"/>
      <w:r w:rsidRPr="00A94F5C">
        <w:rPr>
          <w:rFonts w:ascii="Times New Roman" w:eastAsia="Times New Roman" w:hAnsi="Times New Roman" w:cs="Times New Roman"/>
          <w:color w:val="050505"/>
          <w:sz w:val="28"/>
          <w:szCs w:val="28"/>
          <w:lang w:eastAsia="ru-RU"/>
        </w:rPr>
        <w:t>терезелерге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немесе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терезе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саңылауларына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торлар</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қойыңыз</w:t>
      </w:r>
      <w:proofErr w:type="spellEnd"/>
      <w:r w:rsidRPr="00A94F5C">
        <w:rPr>
          <w:rFonts w:ascii="Times New Roman" w:eastAsia="Times New Roman" w:hAnsi="Times New Roman" w:cs="Times New Roman"/>
          <w:color w:val="050505"/>
          <w:sz w:val="28"/>
          <w:szCs w:val="28"/>
          <w:lang w:eastAsia="ru-RU"/>
        </w:rPr>
        <w:t>;</w:t>
      </w:r>
    </w:p>
    <w:p w:rsidR="00A94F5C" w:rsidRPr="00A94F5C" w:rsidRDefault="00A94F5C" w:rsidP="00A94F5C">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ru-RU"/>
        </w:rPr>
      </w:pPr>
      <w:proofErr w:type="spellStart"/>
      <w:r w:rsidRPr="00A94F5C">
        <w:rPr>
          <w:rFonts w:ascii="Times New Roman" w:eastAsia="Times New Roman" w:hAnsi="Times New Roman" w:cs="Times New Roman"/>
          <w:color w:val="050505"/>
          <w:sz w:val="28"/>
          <w:szCs w:val="28"/>
          <w:lang w:eastAsia="ru-RU"/>
        </w:rPr>
        <w:t>терезе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ашық</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болғанда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балалардың</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іс-әрекеттері</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жөнінде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балалармен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әңгімелесулер</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жүргізіңіз</w:t>
      </w:r>
      <w:proofErr w:type="spellEnd"/>
      <w:r w:rsidRPr="00A94F5C">
        <w:rPr>
          <w:rFonts w:ascii="Times New Roman" w:eastAsia="Times New Roman" w:hAnsi="Times New Roman" w:cs="Times New Roman"/>
          <w:color w:val="050505"/>
          <w:sz w:val="28"/>
          <w:szCs w:val="28"/>
          <w:lang w:eastAsia="ru-RU"/>
        </w:rPr>
        <w:t>;</w:t>
      </w:r>
    </w:p>
    <w:p w:rsidR="00A94F5C" w:rsidRPr="00A94F5C" w:rsidRDefault="00A94F5C" w:rsidP="00A94F5C">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ru-RU"/>
        </w:rPr>
      </w:pPr>
      <w:proofErr w:type="spellStart"/>
      <w:r w:rsidRPr="00A94F5C">
        <w:rPr>
          <w:rFonts w:ascii="Times New Roman" w:eastAsia="Times New Roman" w:hAnsi="Times New Roman" w:cs="Times New Roman"/>
          <w:color w:val="050505"/>
          <w:sz w:val="28"/>
          <w:szCs w:val="28"/>
          <w:lang w:eastAsia="ru-RU"/>
        </w:rPr>
        <w:t>егер</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бекіту</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құрылғысын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немесе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торды</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орнатуға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мүмкін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болмаса</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қажеттілігіне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қарай</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терезе</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тұтқасын</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бұрап</w:t>
      </w:r>
      <w:proofErr w:type="spellEnd"/>
      <w:r w:rsidRPr="00A94F5C">
        <w:rPr>
          <w:rFonts w:ascii="Times New Roman" w:eastAsia="Times New Roman" w:hAnsi="Times New Roman" w:cs="Times New Roman"/>
          <w:color w:val="050505"/>
          <w:sz w:val="28"/>
          <w:szCs w:val="28"/>
          <w:lang w:eastAsia="ru-RU"/>
        </w:rPr>
        <w:t xml:space="preserve"> </w:t>
      </w:r>
      <w:proofErr w:type="spellStart"/>
      <w:r w:rsidRPr="00A94F5C">
        <w:rPr>
          <w:rFonts w:ascii="Times New Roman" w:eastAsia="Times New Roman" w:hAnsi="Times New Roman" w:cs="Times New Roman"/>
          <w:color w:val="050505"/>
          <w:sz w:val="28"/>
          <w:szCs w:val="28"/>
          <w:lang w:eastAsia="ru-RU"/>
        </w:rPr>
        <w:t>алыңыз</w:t>
      </w:r>
      <w:proofErr w:type="spellEnd"/>
      <w:r w:rsidRPr="00A94F5C">
        <w:rPr>
          <w:rFonts w:ascii="Times New Roman" w:eastAsia="Times New Roman" w:hAnsi="Times New Roman" w:cs="Times New Roman"/>
          <w:color w:val="050505"/>
          <w:sz w:val="28"/>
          <w:szCs w:val="28"/>
          <w:lang w:eastAsia="ru-RU"/>
        </w:rPr>
        <w:t>.</w:t>
      </w:r>
    </w:p>
    <w:p w:rsidR="00A94F5C" w:rsidRDefault="00A94F5C" w:rsidP="00A94F5C">
      <w:pPr>
        <w:shd w:val="clear" w:color="auto" w:fill="FFFFFF"/>
        <w:spacing w:after="0" w:line="240" w:lineRule="auto"/>
        <w:jc w:val="center"/>
        <w:rPr>
          <w:rFonts w:ascii="Times New Roman" w:eastAsia="Times New Roman" w:hAnsi="Times New Roman" w:cs="Times New Roman"/>
          <w:b/>
          <w:color w:val="050505"/>
          <w:sz w:val="28"/>
          <w:szCs w:val="28"/>
          <w:lang w:eastAsia="ru-RU"/>
        </w:rPr>
      </w:pPr>
    </w:p>
    <w:p w:rsidR="00A94F5C" w:rsidRDefault="00A94F5C" w:rsidP="00A94F5C">
      <w:pPr>
        <w:shd w:val="clear" w:color="auto" w:fill="FFFFFF"/>
        <w:spacing w:after="0" w:line="240" w:lineRule="auto"/>
        <w:jc w:val="center"/>
        <w:rPr>
          <w:rFonts w:ascii="Times New Roman" w:eastAsia="Times New Roman" w:hAnsi="Times New Roman" w:cs="Times New Roman"/>
          <w:b/>
          <w:color w:val="050505"/>
          <w:sz w:val="28"/>
          <w:szCs w:val="28"/>
          <w:lang w:eastAsia="ru-RU"/>
        </w:rPr>
      </w:pPr>
      <w:bookmarkStart w:id="0" w:name="_GoBack"/>
      <w:r w:rsidRPr="00A94F5C">
        <w:rPr>
          <w:rFonts w:ascii="Times New Roman" w:eastAsia="Times New Roman" w:hAnsi="Times New Roman" w:cs="Times New Roman"/>
          <w:b/>
          <w:color w:val="050505"/>
          <w:sz w:val="28"/>
          <w:szCs w:val="28"/>
          <w:lang w:eastAsia="ru-RU"/>
        </w:rPr>
        <w:t>Департамент по обеспечению качества в сфере образования</w:t>
      </w:r>
    </w:p>
    <w:bookmarkEnd w:id="0"/>
    <w:p w:rsidR="00A94F5C" w:rsidRPr="00A94F5C" w:rsidRDefault="00A94F5C" w:rsidP="00A94F5C">
      <w:p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Департамент по обеспечению качества в сфере образования Карагандинской области осуществляет функции по защите прав и законных интересов несовершеннолетних детей. Согласно Закона Республики Казахстан «О правах ребенка» каждый ребенок имеет право на охрану здоровья, на жизнь, на отдых и досуг и т.д.</w:t>
      </w:r>
    </w:p>
    <w:p w:rsidR="00A94F5C" w:rsidRPr="00A94F5C" w:rsidRDefault="00A94F5C" w:rsidP="00A94F5C">
      <w:p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В последнее время в области участились случаи выпадения детей из окон и балконов. Данные факты являются следствием оставления детей без присмотра родителей. Департамент обеспокоен подобными случаями в нашей области. В связи с этим обращаемся к родителям:</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не оставляйте маленьких детей одних, без присмотра;</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 xml:space="preserve">отодвиньте от окон все виды мебели, чтобы ребенок не мог попасть на </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подоконник;</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никогда не рассчитывайте на москитные сетки! Они не предназначены для защиты от падений;</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 xml:space="preserve">ставьте на окна специальные фиксаторы, которые не позволят ребенку </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открыть окно более чем на несколько сантиметров;</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ставьте решетки на окна либо оконные проемы;</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 xml:space="preserve">проводите беседы с детьми об опасности нахождения рядом с открытым </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окном;</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 xml:space="preserve">если нет возможности установить фиксирующее устройство или решетку, </w:t>
      </w:r>
    </w:p>
    <w:p w:rsidR="00A94F5C" w:rsidRPr="00A94F5C" w:rsidRDefault="00A94F5C" w:rsidP="00A94F5C">
      <w:pPr>
        <w:pStyle w:val="a4"/>
        <w:numPr>
          <w:ilvl w:val="0"/>
          <w:numId w:val="2"/>
        </w:num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A94F5C">
        <w:rPr>
          <w:rFonts w:ascii="Times New Roman" w:eastAsia="Times New Roman" w:hAnsi="Times New Roman" w:cs="Times New Roman"/>
          <w:color w:val="050505"/>
          <w:sz w:val="28"/>
          <w:szCs w:val="28"/>
          <w:lang w:eastAsia="ru-RU"/>
        </w:rPr>
        <w:t>открутите ручку окна, используя ее по мере необходимости!</w:t>
      </w:r>
    </w:p>
    <w:p w:rsidR="0059517F" w:rsidRDefault="0059517F" w:rsidP="00A94F5C">
      <w:pPr>
        <w:jc w:val="both"/>
        <w:rPr>
          <w:rFonts w:ascii="Times New Roman" w:hAnsi="Times New Roman" w:cs="Times New Roman"/>
          <w:sz w:val="28"/>
          <w:szCs w:val="28"/>
        </w:rPr>
      </w:pPr>
    </w:p>
    <w:p w:rsidR="00A94F5C" w:rsidRPr="00A94F5C" w:rsidRDefault="00A94F5C" w:rsidP="00A94F5C">
      <w:pPr>
        <w:jc w:val="center"/>
        <w:rPr>
          <w:rFonts w:ascii="Times New Roman" w:hAnsi="Times New Roman" w:cs="Times New Roman"/>
          <w:b/>
          <w:sz w:val="28"/>
          <w:szCs w:val="28"/>
          <w:lang w:val="en-US"/>
        </w:rPr>
      </w:pPr>
      <w:r w:rsidRPr="00A94F5C">
        <w:rPr>
          <w:rFonts w:ascii="Times New Roman" w:hAnsi="Times New Roman" w:cs="Times New Roman"/>
          <w:b/>
          <w:sz w:val="28"/>
          <w:szCs w:val="28"/>
          <w:lang w:val="en-US"/>
        </w:rPr>
        <w:lastRenderedPageBreak/>
        <w:t>Department of Quality Assurance in Education</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The Department for Quality Assurance in the field of education of the Karaganda region carries out functions to protect the rights and legitimate interests of minor children. According to the Law of the Republic of Kazakhstan “On the Rights of the Child,” every child has the right to protection of health, to life, to rest and leisure, etc.</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Recently, cases of children falling out of windows and balconies have become more frequent in the region. These facts are the result of leaving children unattended by their parents. The department is concerned about similar cases in our area. In this regard, we turn to parents:</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do not leave small children alone, unattended;</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move all types of furniture from the windows so that the child cannot get on</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window sill;</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Never count on mosquito nets! They are not intended to be protected against falls;</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put special clips on the windows that will not allow the child</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open the window by more than a few centimeters;</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put lattices on windows or window openings;</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talk with children about the dangers of being near an open</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window;</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if it is not possible to install a fixing device or grille,</w:t>
      </w:r>
    </w:p>
    <w:p w:rsidR="00A94F5C" w:rsidRPr="00A94F5C" w:rsidRDefault="00A94F5C" w:rsidP="00A94F5C">
      <w:pPr>
        <w:spacing w:after="0" w:line="240" w:lineRule="auto"/>
        <w:jc w:val="both"/>
        <w:rPr>
          <w:rFonts w:ascii="Times New Roman" w:hAnsi="Times New Roman" w:cs="Times New Roman"/>
          <w:sz w:val="28"/>
          <w:szCs w:val="28"/>
          <w:lang w:val="en-US"/>
        </w:rPr>
      </w:pPr>
      <w:r w:rsidRPr="00A94F5C">
        <w:rPr>
          <w:rFonts w:ascii="Times New Roman" w:hAnsi="Times New Roman" w:cs="Times New Roman"/>
          <w:sz w:val="28"/>
          <w:szCs w:val="28"/>
          <w:lang w:val="en-US"/>
        </w:rPr>
        <w:t>• unscrew the window handle, using it as necessary!</w:t>
      </w:r>
    </w:p>
    <w:sectPr w:rsidR="00A94F5C" w:rsidRPr="00A94F5C" w:rsidSect="00A94F5C">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6BFA"/>
    <w:multiLevelType w:val="hybridMultilevel"/>
    <w:tmpl w:val="609EE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0172570"/>
    <w:multiLevelType w:val="hybridMultilevel"/>
    <w:tmpl w:val="F1CA7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DF"/>
    <w:rsid w:val="001F35DF"/>
    <w:rsid w:val="0059517F"/>
    <w:rsid w:val="00A94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C50F"/>
  <w15:chartTrackingRefBased/>
  <w15:docId w15:val="{9D39198A-0E9D-4F34-9475-D295E7FA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F5C"/>
    <w:rPr>
      <w:color w:val="0563C1" w:themeColor="hyperlink"/>
      <w:u w:val="single"/>
    </w:rPr>
  </w:style>
  <w:style w:type="paragraph" w:styleId="a4">
    <w:name w:val="List Paragraph"/>
    <w:basedOn w:val="a"/>
    <w:uiPriority w:val="34"/>
    <w:qFormat/>
    <w:rsid w:val="00A94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4036">
      <w:bodyDiv w:val="1"/>
      <w:marLeft w:val="0"/>
      <w:marRight w:val="0"/>
      <w:marTop w:val="0"/>
      <w:marBottom w:val="0"/>
      <w:divBdr>
        <w:top w:val="none" w:sz="0" w:space="0" w:color="auto"/>
        <w:left w:val="none" w:sz="0" w:space="0" w:color="auto"/>
        <w:bottom w:val="none" w:sz="0" w:space="0" w:color="auto"/>
        <w:right w:val="none" w:sz="0" w:space="0" w:color="auto"/>
      </w:divBdr>
      <w:divsChild>
        <w:div w:id="1313296771">
          <w:marLeft w:val="0"/>
          <w:marRight w:val="0"/>
          <w:marTop w:val="0"/>
          <w:marBottom w:val="0"/>
          <w:divBdr>
            <w:top w:val="none" w:sz="0" w:space="0" w:color="auto"/>
            <w:left w:val="none" w:sz="0" w:space="0" w:color="auto"/>
            <w:bottom w:val="none" w:sz="0" w:space="0" w:color="auto"/>
            <w:right w:val="none" w:sz="0" w:space="0" w:color="auto"/>
          </w:divBdr>
        </w:div>
        <w:div w:id="974070726">
          <w:marLeft w:val="0"/>
          <w:marRight w:val="0"/>
          <w:marTop w:val="0"/>
          <w:marBottom w:val="0"/>
          <w:divBdr>
            <w:top w:val="none" w:sz="0" w:space="0" w:color="auto"/>
            <w:left w:val="none" w:sz="0" w:space="0" w:color="auto"/>
            <w:bottom w:val="none" w:sz="0" w:space="0" w:color="auto"/>
            <w:right w:val="none" w:sz="0" w:space="0" w:color="auto"/>
          </w:divBdr>
        </w:div>
        <w:div w:id="1722752800">
          <w:marLeft w:val="0"/>
          <w:marRight w:val="0"/>
          <w:marTop w:val="0"/>
          <w:marBottom w:val="0"/>
          <w:divBdr>
            <w:top w:val="none" w:sz="0" w:space="0" w:color="auto"/>
            <w:left w:val="none" w:sz="0" w:space="0" w:color="auto"/>
            <w:bottom w:val="none" w:sz="0" w:space="0" w:color="auto"/>
            <w:right w:val="none" w:sz="0" w:space="0" w:color="auto"/>
          </w:divBdr>
        </w:div>
        <w:div w:id="764807736">
          <w:marLeft w:val="0"/>
          <w:marRight w:val="0"/>
          <w:marTop w:val="0"/>
          <w:marBottom w:val="0"/>
          <w:divBdr>
            <w:top w:val="none" w:sz="0" w:space="0" w:color="auto"/>
            <w:left w:val="none" w:sz="0" w:space="0" w:color="auto"/>
            <w:bottom w:val="none" w:sz="0" w:space="0" w:color="auto"/>
            <w:right w:val="none" w:sz="0" w:space="0" w:color="auto"/>
          </w:divBdr>
        </w:div>
        <w:div w:id="413164402">
          <w:marLeft w:val="0"/>
          <w:marRight w:val="0"/>
          <w:marTop w:val="0"/>
          <w:marBottom w:val="0"/>
          <w:divBdr>
            <w:top w:val="none" w:sz="0" w:space="0" w:color="auto"/>
            <w:left w:val="none" w:sz="0" w:space="0" w:color="auto"/>
            <w:bottom w:val="none" w:sz="0" w:space="0" w:color="auto"/>
            <w:right w:val="none" w:sz="0" w:space="0" w:color="auto"/>
          </w:divBdr>
        </w:div>
        <w:div w:id="884371465">
          <w:marLeft w:val="0"/>
          <w:marRight w:val="0"/>
          <w:marTop w:val="0"/>
          <w:marBottom w:val="0"/>
          <w:divBdr>
            <w:top w:val="none" w:sz="0" w:space="0" w:color="auto"/>
            <w:left w:val="none" w:sz="0" w:space="0" w:color="auto"/>
            <w:bottom w:val="none" w:sz="0" w:space="0" w:color="auto"/>
            <w:right w:val="none" w:sz="0" w:space="0" w:color="auto"/>
          </w:divBdr>
        </w:div>
        <w:div w:id="904796574">
          <w:marLeft w:val="0"/>
          <w:marRight w:val="0"/>
          <w:marTop w:val="0"/>
          <w:marBottom w:val="0"/>
          <w:divBdr>
            <w:top w:val="none" w:sz="0" w:space="0" w:color="auto"/>
            <w:left w:val="none" w:sz="0" w:space="0" w:color="auto"/>
            <w:bottom w:val="none" w:sz="0" w:space="0" w:color="auto"/>
            <w:right w:val="none" w:sz="0" w:space="0" w:color="auto"/>
          </w:divBdr>
        </w:div>
        <w:div w:id="1143934995">
          <w:marLeft w:val="0"/>
          <w:marRight w:val="0"/>
          <w:marTop w:val="0"/>
          <w:marBottom w:val="0"/>
          <w:divBdr>
            <w:top w:val="none" w:sz="0" w:space="0" w:color="auto"/>
            <w:left w:val="none" w:sz="0" w:space="0" w:color="auto"/>
            <w:bottom w:val="none" w:sz="0" w:space="0" w:color="auto"/>
            <w:right w:val="none" w:sz="0" w:space="0" w:color="auto"/>
          </w:divBdr>
        </w:div>
        <w:div w:id="1171141499">
          <w:marLeft w:val="0"/>
          <w:marRight w:val="0"/>
          <w:marTop w:val="0"/>
          <w:marBottom w:val="0"/>
          <w:divBdr>
            <w:top w:val="none" w:sz="0" w:space="0" w:color="auto"/>
            <w:left w:val="none" w:sz="0" w:space="0" w:color="auto"/>
            <w:bottom w:val="none" w:sz="0" w:space="0" w:color="auto"/>
            <w:right w:val="none" w:sz="0" w:space="0" w:color="auto"/>
          </w:divBdr>
        </w:div>
        <w:div w:id="2131975796">
          <w:marLeft w:val="0"/>
          <w:marRight w:val="0"/>
          <w:marTop w:val="0"/>
          <w:marBottom w:val="0"/>
          <w:divBdr>
            <w:top w:val="none" w:sz="0" w:space="0" w:color="auto"/>
            <w:left w:val="none" w:sz="0" w:space="0" w:color="auto"/>
            <w:bottom w:val="none" w:sz="0" w:space="0" w:color="auto"/>
            <w:right w:val="none" w:sz="0" w:space="0" w:color="auto"/>
          </w:divBdr>
        </w:div>
        <w:div w:id="748582684">
          <w:marLeft w:val="0"/>
          <w:marRight w:val="0"/>
          <w:marTop w:val="0"/>
          <w:marBottom w:val="0"/>
          <w:divBdr>
            <w:top w:val="none" w:sz="0" w:space="0" w:color="auto"/>
            <w:left w:val="none" w:sz="0" w:space="0" w:color="auto"/>
            <w:bottom w:val="none" w:sz="0" w:space="0" w:color="auto"/>
            <w:right w:val="none" w:sz="0" w:space="0" w:color="auto"/>
          </w:divBdr>
        </w:div>
        <w:div w:id="625043039">
          <w:marLeft w:val="0"/>
          <w:marRight w:val="0"/>
          <w:marTop w:val="0"/>
          <w:marBottom w:val="0"/>
          <w:divBdr>
            <w:top w:val="none" w:sz="0" w:space="0" w:color="auto"/>
            <w:left w:val="none" w:sz="0" w:space="0" w:color="auto"/>
            <w:bottom w:val="none" w:sz="0" w:space="0" w:color="auto"/>
            <w:right w:val="none" w:sz="0" w:space="0" w:color="auto"/>
          </w:divBdr>
        </w:div>
        <w:div w:id="22635124">
          <w:marLeft w:val="0"/>
          <w:marRight w:val="0"/>
          <w:marTop w:val="0"/>
          <w:marBottom w:val="0"/>
          <w:divBdr>
            <w:top w:val="none" w:sz="0" w:space="0" w:color="auto"/>
            <w:left w:val="none" w:sz="0" w:space="0" w:color="auto"/>
            <w:bottom w:val="none" w:sz="0" w:space="0" w:color="auto"/>
            <w:right w:val="none" w:sz="0" w:space="0" w:color="auto"/>
          </w:divBdr>
        </w:div>
        <w:div w:id="279805427">
          <w:marLeft w:val="0"/>
          <w:marRight w:val="0"/>
          <w:marTop w:val="0"/>
          <w:marBottom w:val="0"/>
          <w:divBdr>
            <w:top w:val="none" w:sz="0" w:space="0" w:color="auto"/>
            <w:left w:val="none" w:sz="0" w:space="0" w:color="auto"/>
            <w:bottom w:val="none" w:sz="0" w:space="0" w:color="auto"/>
            <w:right w:val="none" w:sz="0" w:space="0" w:color="auto"/>
          </w:divBdr>
        </w:div>
      </w:divsChild>
    </w:div>
    <w:div w:id="725950679">
      <w:bodyDiv w:val="1"/>
      <w:marLeft w:val="0"/>
      <w:marRight w:val="0"/>
      <w:marTop w:val="0"/>
      <w:marBottom w:val="0"/>
      <w:divBdr>
        <w:top w:val="none" w:sz="0" w:space="0" w:color="auto"/>
        <w:left w:val="none" w:sz="0" w:space="0" w:color="auto"/>
        <w:bottom w:val="none" w:sz="0" w:space="0" w:color="auto"/>
        <w:right w:val="none" w:sz="0" w:space="0" w:color="auto"/>
      </w:divBdr>
      <w:divsChild>
        <w:div w:id="2027827057">
          <w:marLeft w:val="0"/>
          <w:marRight w:val="0"/>
          <w:marTop w:val="0"/>
          <w:marBottom w:val="0"/>
          <w:divBdr>
            <w:top w:val="none" w:sz="0" w:space="0" w:color="auto"/>
            <w:left w:val="none" w:sz="0" w:space="0" w:color="auto"/>
            <w:bottom w:val="none" w:sz="0" w:space="0" w:color="auto"/>
            <w:right w:val="none" w:sz="0" w:space="0" w:color="auto"/>
          </w:divBdr>
          <w:divsChild>
            <w:div w:id="798305473">
              <w:marLeft w:val="0"/>
              <w:marRight w:val="0"/>
              <w:marTop w:val="0"/>
              <w:marBottom w:val="0"/>
              <w:divBdr>
                <w:top w:val="none" w:sz="0" w:space="0" w:color="auto"/>
                <w:left w:val="none" w:sz="0" w:space="0" w:color="auto"/>
                <w:bottom w:val="none" w:sz="0" w:space="0" w:color="auto"/>
                <w:right w:val="none" w:sz="0" w:space="0" w:color="auto"/>
              </w:divBdr>
              <w:divsChild>
                <w:div w:id="1238248309">
                  <w:marLeft w:val="0"/>
                  <w:marRight w:val="0"/>
                  <w:marTop w:val="0"/>
                  <w:marBottom w:val="0"/>
                  <w:divBdr>
                    <w:top w:val="none" w:sz="0" w:space="0" w:color="auto"/>
                    <w:left w:val="none" w:sz="0" w:space="0" w:color="auto"/>
                    <w:bottom w:val="none" w:sz="0" w:space="0" w:color="auto"/>
                    <w:right w:val="none" w:sz="0" w:space="0" w:color="auto"/>
                  </w:divBdr>
                  <w:divsChild>
                    <w:div w:id="1501462018">
                      <w:marLeft w:val="0"/>
                      <w:marRight w:val="0"/>
                      <w:marTop w:val="75"/>
                      <w:marBottom w:val="75"/>
                      <w:divBdr>
                        <w:top w:val="none" w:sz="0" w:space="0" w:color="auto"/>
                        <w:left w:val="none" w:sz="0" w:space="0" w:color="auto"/>
                        <w:bottom w:val="none" w:sz="0" w:space="0" w:color="auto"/>
                        <w:right w:val="none" w:sz="0" w:space="0" w:color="auto"/>
                      </w:divBdr>
                      <w:divsChild>
                        <w:div w:id="1298876246">
                          <w:marLeft w:val="0"/>
                          <w:marRight w:val="0"/>
                          <w:marTop w:val="0"/>
                          <w:marBottom w:val="0"/>
                          <w:divBdr>
                            <w:top w:val="none" w:sz="0" w:space="0" w:color="auto"/>
                            <w:left w:val="none" w:sz="0" w:space="0" w:color="auto"/>
                            <w:bottom w:val="none" w:sz="0" w:space="0" w:color="auto"/>
                            <w:right w:val="none" w:sz="0" w:space="0" w:color="auto"/>
                          </w:divBdr>
                        </w:div>
                      </w:divsChild>
                    </w:div>
                    <w:div w:id="878972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53763468">
          <w:marLeft w:val="0"/>
          <w:marRight w:val="0"/>
          <w:marTop w:val="0"/>
          <w:marBottom w:val="0"/>
          <w:divBdr>
            <w:top w:val="none" w:sz="0" w:space="0" w:color="auto"/>
            <w:left w:val="none" w:sz="0" w:space="0" w:color="auto"/>
            <w:bottom w:val="none" w:sz="0" w:space="0" w:color="auto"/>
            <w:right w:val="none" w:sz="0" w:space="0" w:color="auto"/>
          </w:divBdr>
          <w:divsChild>
            <w:div w:id="1569221379">
              <w:marLeft w:val="0"/>
              <w:marRight w:val="0"/>
              <w:marTop w:val="0"/>
              <w:marBottom w:val="0"/>
              <w:divBdr>
                <w:top w:val="none" w:sz="0" w:space="0" w:color="auto"/>
                <w:left w:val="none" w:sz="0" w:space="0" w:color="auto"/>
                <w:bottom w:val="none" w:sz="0" w:space="0" w:color="auto"/>
                <w:right w:val="none" w:sz="0" w:space="0" w:color="auto"/>
              </w:divBdr>
              <w:divsChild>
                <w:div w:id="210270562">
                  <w:marLeft w:val="0"/>
                  <w:marRight w:val="0"/>
                  <w:marTop w:val="0"/>
                  <w:marBottom w:val="0"/>
                  <w:divBdr>
                    <w:top w:val="none" w:sz="0" w:space="0" w:color="auto"/>
                    <w:left w:val="none" w:sz="0" w:space="0" w:color="auto"/>
                    <w:bottom w:val="none" w:sz="0" w:space="0" w:color="auto"/>
                    <w:right w:val="none" w:sz="0" w:space="0" w:color="auto"/>
                  </w:divBdr>
                  <w:divsChild>
                    <w:div w:id="1266234976">
                      <w:marLeft w:val="0"/>
                      <w:marRight w:val="0"/>
                      <w:marTop w:val="0"/>
                      <w:marBottom w:val="0"/>
                      <w:divBdr>
                        <w:top w:val="none" w:sz="0" w:space="0" w:color="auto"/>
                        <w:left w:val="none" w:sz="0" w:space="0" w:color="auto"/>
                        <w:bottom w:val="none" w:sz="0" w:space="0" w:color="auto"/>
                        <w:right w:val="none" w:sz="0" w:space="0" w:color="auto"/>
                      </w:divBdr>
                      <w:divsChild>
                        <w:div w:id="1417288868">
                          <w:marLeft w:val="0"/>
                          <w:marRight w:val="0"/>
                          <w:marTop w:val="75"/>
                          <w:marBottom w:val="75"/>
                          <w:divBdr>
                            <w:top w:val="none" w:sz="0" w:space="0" w:color="auto"/>
                            <w:left w:val="none" w:sz="0" w:space="0" w:color="auto"/>
                            <w:bottom w:val="none" w:sz="0" w:space="0" w:color="auto"/>
                            <w:right w:val="none" w:sz="0" w:space="0" w:color="auto"/>
                          </w:divBdr>
                          <w:divsChild>
                            <w:div w:id="1767455403">
                              <w:marLeft w:val="0"/>
                              <w:marRight w:val="0"/>
                              <w:marTop w:val="0"/>
                              <w:marBottom w:val="0"/>
                              <w:divBdr>
                                <w:top w:val="none" w:sz="0" w:space="0" w:color="auto"/>
                                <w:left w:val="none" w:sz="0" w:space="0" w:color="auto"/>
                                <w:bottom w:val="none" w:sz="0" w:space="0" w:color="auto"/>
                                <w:right w:val="none" w:sz="0" w:space="0" w:color="auto"/>
                              </w:divBdr>
                              <w:divsChild>
                                <w:div w:id="136649735">
                                  <w:marLeft w:val="0"/>
                                  <w:marRight w:val="0"/>
                                  <w:marTop w:val="0"/>
                                  <w:marBottom w:val="0"/>
                                  <w:divBdr>
                                    <w:top w:val="none" w:sz="0" w:space="0" w:color="auto"/>
                                    <w:left w:val="none" w:sz="0" w:space="0" w:color="auto"/>
                                    <w:bottom w:val="none" w:sz="0" w:space="0" w:color="auto"/>
                                    <w:right w:val="none" w:sz="0" w:space="0" w:color="auto"/>
                                  </w:divBdr>
                                </w:div>
                                <w:div w:id="1543176751">
                                  <w:marLeft w:val="0"/>
                                  <w:marRight w:val="0"/>
                                  <w:marTop w:val="0"/>
                                  <w:marBottom w:val="0"/>
                                  <w:divBdr>
                                    <w:top w:val="none" w:sz="0" w:space="0" w:color="auto"/>
                                    <w:left w:val="none" w:sz="0" w:space="0" w:color="auto"/>
                                    <w:bottom w:val="none" w:sz="0" w:space="0" w:color="auto"/>
                                    <w:right w:val="none" w:sz="0" w:space="0" w:color="auto"/>
                                  </w:divBdr>
                                </w:div>
                                <w:div w:id="1129274733">
                                  <w:marLeft w:val="0"/>
                                  <w:marRight w:val="0"/>
                                  <w:marTop w:val="0"/>
                                  <w:marBottom w:val="0"/>
                                  <w:divBdr>
                                    <w:top w:val="none" w:sz="0" w:space="0" w:color="auto"/>
                                    <w:left w:val="none" w:sz="0" w:space="0" w:color="auto"/>
                                    <w:bottom w:val="none" w:sz="0" w:space="0" w:color="auto"/>
                                    <w:right w:val="none" w:sz="0" w:space="0" w:color="auto"/>
                                  </w:divBdr>
                                </w:div>
                                <w:div w:id="1031538582">
                                  <w:marLeft w:val="0"/>
                                  <w:marRight w:val="0"/>
                                  <w:marTop w:val="0"/>
                                  <w:marBottom w:val="0"/>
                                  <w:divBdr>
                                    <w:top w:val="none" w:sz="0" w:space="0" w:color="auto"/>
                                    <w:left w:val="none" w:sz="0" w:space="0" w:color="auto"/>
                                    <w:bottom w:val="none" w:sz="0" w:space="0" w:color="auto"/>
                                    <w:right w:val="none" w:sz="0" w:space="0" w:color="auto"/>
                                  </w:divBdr>
                                </w:div>
                                <w:div w:id="365133706">
                                  <w:marLeft w:val="0"/>
                                  <w:marRight w:val="0"/>
                                  <w:marTop w:val="0"/>
                                  <w:marBottom w:val="0"/>
                                  <w:divBdr>
                                    <w:top w:val="none" w:sz="0" w:space="0" w:color="auto"/>
                                    <w:left w:val="none" w:sz="0" w:space="0" w:color="auto"/>
                                    <w:bottom w:val="none" w:sz="0" w:space="0" w:color="auto"/>
                                    <w:right w:val="none" w:sz="0" w:space="0" w:color="auto"/>
                                  </w:divBdr>
                                </w:div>
                                <w:div w:id="153954255">
                                  <w:marLeft w:val="0"/>
                                  <w:marRight w:val="0"/>
                                  <w:marTop w:val="0"/>
                                  <w:marBottom w:val="0"/>
                                  <w:divBdr>
                                    <w:top w:val="none" w:sz="0" w:space="0" w:color="auto"/>
                                    <w:left w:val="none" w:sz="0" w:space="0" w:color="auto"/>
                                    <w:bottom w:val="none" w:sz="0" w:space="0" w:color="auto"/>
                                    <w:right w:val="none" w:sz="0" w:space="0" w:color="auto"/>
                                  </w:divBdr>
                                </w:div>
                                <w:div w:id="926426178">
                                  <w:marLeft w:val="0"/>
                                  <w:marRight w:val="0"/>
                                  <w:marTop w:val="0"/>
                                  <w:marBottom w:val="0"/>
                                  <w:divBdr>
                                    <w:top w:val="none" w:sz="0" w:space="0" w:color="auto"/>
                                    <w:left w:val="none" w:sz="0" w:space="0" w:color="auto"/>
                                    <w:bottom w:val="none" w:sz="0" w:space="0" w:color="auto"/>
                                    <w:right w:val="none" w:sz="0" w:space="0" w:color="auto"/>
                                  </w:divBdr>
                                </w:div>
                                <w:div w:id="163713218">
                                  <w:marLeft w:val="0"/>
                                  <w:marRight w:val="0"/>
                                  <w:marTop w:val="0"/>
                                  <w:marBottom w:val="0"/>
                                  <w:divBdr>
                                    <w:top w:val="none" w:sz="0" w:space="0" w:color="auto"/>
                                    <w:left w:val="none" w:sz="0" w:space="0" w:color="auto"/>
                                    <w:bottom w:val="none" w:sz="0" w:space="0" w:color="auto"/>
                                    <w:right w:val="none" w:sz="0" w:space="0" w:color="auto"/>
                                  </w:divBdr>
                                </w:div>
                                <w:div w:id="20510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542</Words>
  <Characters>3091</Characters>
  <Application>Microsoft Office Word</Application>
  <DocSecurity>0</DocSecurity>
  <Lines>25</Lines>
  <Paragraphs>7</Paragraphs>
  <ScaleCrop>false</ScaleCrop>
  <Company>SPecialiST RePack</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3</cp:revision>
  <dcterms:created xsi:type="dcterms:W3CDTF">2020-05-14T08:39:00Z</dcterms:created>
  <dcterms:modified xsi:type="dcterms:W3CDTF">2020-05-14T08:48:00Z</dcterms:modified>
</cp:coreProperties>
</file>