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AC" w:rsidRPr="00031DAC" w:rsidRDefault="00031DAC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 xml:space="preserve">1 мая — День единства народов Казахстана. Это особенное для </w:t>
      </w:r>
      <w:proofErr w:type="spellStart"/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>казахстанцев</w:t>
      </w:r>
      <w:proofErr w:type="spellEnd"/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 xml:space="preserve"> торжество. Наше государство — многонациональный дом, в котором мирно сосуществуют разные этнические группы и народности. </w:t>
      </w:r>
      <w:proofErr w:type="spellStart"/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>Казахстанцы</w:t>
      </w:r>
      <w:proofErr w:type="spellEnd"/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 xml:space="preserve"> не задумываются над тем, какой национальности собеседник. Их волнует, какой человек, каков его образ мыслей, его поведение и воспитание. Поэтому дружба народов Казахстана — закон развития и существования нашей многонациональной страны. </w:t>
      </w:r>
    </w:p>
    <w:p w:rsidR="00031DAC" w:rsidRPr="00031DAC" w:rsidRDefault="00031DAC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 xml:space="preserve">С 28 по 30 апреля в ОСШ № 1 прошли онлайн классные часы, посвященные Дню единства народов. </w:t>
      </w:r>
    </w:p>
    <w:p w:rsidR="00031DAC" w:rsidRPr="00031DAC" w:rsidRDefault="00031DAC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>Цели: - формирование у учащихся казахстанского патриотизма посредством культурного наследия народов Казахстана;</w:t>
      </w:r>
    </w:p>
    <w:p w:rsidR="00031DAC" w:rsidRPr="00031DAC" w:rsidRDefault="00031DAC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>- активизация у учащихся познавательного интереса к познанию и изучению государственного языка;</w:t>
      </w:r>
    </w:p>
    <w:p w:rsidR="00031DAC" w:rsidRPr="00031DAC" w:rsidRDefault="00031DAC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t>- воспитание у учащихся любви, уважения, толерантности к культурам, историческому прошлому и наследию народов, проживающих в Казахстане.</w:t>
      </w:r>
    </w:p>
    <w:p w:rsidR="00031DAC" w:rsidRPr="00031DAC" w:rsidRDefault="00031DAC" w:rsidP="00031DAC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hyperlink r:id="rId4" w:history="1">
        <w:r w:rsidRPr="00031DAC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031DAC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ru-RU"/>
          </w:rPr>
          <w:t>ООБ_школадома</w:t>
        </w:r>
        <w:proofErr w:type="spellEnd"/>
      </w:hyperlink>
    </w:p>
    <w:p w:rsidR="00031DAC" w:rsidRPr="00031DAC" w:rsidRDefault="00031DAC" w:rsidP="00031DAC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HYPERLINK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"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https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://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web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facebook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com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/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photo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/?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fbid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=520052332205329&amp;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set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pcb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.520053008871928&amp;__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cft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__%5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0%5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d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AZX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je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mqgKOVWseDx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FV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L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fFUavJJ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Va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2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48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mJ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rwi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pBlmHUSuB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ynictN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3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yGiXMQdQfUlZZIeqE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vwwCysjiVTU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28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gALkFrOO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Un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ncH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4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aME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fcBL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BAO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IqEQwg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&amp;__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tn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__=*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bH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R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" </w:instrText>
      </w:r>
      <w:r w:rsidRPr="00031DAC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031DAC" w:rsidRPr="00031DAC" w:rsidRDefault="00031DAC" w:rsidP="0003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031DAC" w:rsidRPr="00031DAC" w:rsidRDefault="00031DAC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Сегодня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отмечается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праздник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живого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Земле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ближайшая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звезда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планете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мощный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источник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космической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энергии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для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планеты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который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формирует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свойства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атмосферы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Земли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необходимые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для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животного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растительного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мира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тепло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5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ООБ_школадома</w:t>
        </w:r>
        <w:proofErr w:type="spellEnd"/>
      </w:hyperlink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Начиная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1994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разных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странах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3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отмечается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(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</w:rPr>
        <w:t>Sun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</w:rPr>
        <w:t>Day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),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иногда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называемый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Всемирным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днем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​​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Международным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днем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​​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6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ООБ_школаДома</w:t>
        </w:r>
        <w:proofErr w:type="spellEnd"/>
      </w:hyperlink>
    </w:p>
    <w:p w:rsidR="00B100C7" w:rsidRPr="00B100C7" w:rsidRDefault="00B100C7" w:rsidP="00B100C7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B100C7">
        <w:rPr>
          <w:rFonts w:ascii="inherit" w:eastAsia="Times New Roman" w:hAnsi="inherit" w:cs="Times New Roman"/>
          <w:sz w:val="24"/>
          <w:szCs w:val="24"/>
          <w:lang w:val="ru-RU"/>
        </w:rPr>
        <w:t xml:space="preserve">В наше время праздников очень много, как </w:t>
      </w:r>
      <w:proofErr w:type="gramStart"/>
      <w:r w:rsidRPr="00B100C7">
        <w:rPr>
          <w:rFonts w:ascii="inherit" w:eastAsia="Times New Roman" w:hAnsi="inherit" w:cs="Times New Roman"/>
          <w:sz w:val="24"/>
          <w:szCs w:val="24"/>
          <w:lang w:val="ru-RU"/>
        </w:rPr>
        <w:t>местных</w:t>
      </w:r>
      <w:proofErr w:type="gramEnd"/>
      <w:r w:rsidRPr="00B100C7">
        <w:rPr>
          <w:rFonts w:ascii="inherit" w:eastAsia="Times New Roman" w:hAnsi="inherit" w:cs="Times New Roman"/>
          <w:sz w:val="24"/>
          <w:szCs w:val="24"/>
          <w:lang w:val="ru-RU"/>
        </w:rPr>
        <w:t xml:space="preserve"> так и мировых. Но отмечают их не только ради развлечения и отдыха, </w:t>
      </w:r>
      <w:proofErr w:type="gramStart"/>
      <w:r w:rsidRPr="00B100C7">
        <w:rPr>
          <w:rFonts w:ascii="inherit" w:eastAsia="Times New Roman" w:hAnsi="inherit" w:cs="Times New Roman"/>
          <w:sz w:val="24"/>
          <w:szCs w:val="24"/>
          <w:lang w:val="ru-RU"/>
        </w:rPr>
        <w:t>а</w:t>
      </w:r>
      <w:proofErr w:type="gramEnd"/>
      <w:r w:rsidRPr="00B100C7">
        <w:rPr>
          <w:rFonts w:ascii="inherit" w:eastAsia="Times New Roman" w:hAnsi="inherit" w:cs="Times New Roman"/>
          <w:sz w:val="24"/>
          <w:szCs w:val="24"/>
          <w:lang w:val="ru-RU"/>
        </w:rPr>
        <w:t xml:space="preserve"> чтобы сделать акцент на том, чтобы напомнить человечеству о важности того или другого мирового события или праздник обращает внимание людей, на ту или иную сферы жизни. Это может быть, как что-то глобальное, так и на первый взгляд кажущиеся не важным или совершенно незначительным. Ну а что может быть более привычным, чем обычное Солнце.</w:t>
      </w:r>
    </w:p>
    <w:p w:rsidR="00B100C7" w:rsidRPr="00B100C7" w:rsidRDefault="00B100C7" w:rsidP="00B100C7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hyperlink r:id="rId7" w:history="1">
        <w:r w:rsidRPr="00B100C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#</w:t>
        </w:r>
        <w:proofErr w:type="spellStart"/>
        <w:r w:rsidRPr="00B100C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ООБ_школаДома</w:t>
        </w:r>
        <w:proofErr w:type="spellEnd"/>
      </w:hyperlink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Уже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2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месяца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связи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сложившейся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ситуацией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учатся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дистанционно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Школьные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коридоры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пусты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слышен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детский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смех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обучение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продолжается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Учителя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встречаются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детьми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через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видеосвязь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Конечно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данный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вид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образования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имеет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свои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трудности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они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легко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преодолеваются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благодаря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помощи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поддержки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родителей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Спасибо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дорогие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родители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!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вашу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помощь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воспитании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обучении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детей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!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даете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возможность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обучить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многим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вещам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впустить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новые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невероятно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интересные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данные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вкладываете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столько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сил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времени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терпения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lastRenderedPageBreak/>
        <w:t>Учителя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ОСШ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Arial" w:eastAsia="Times New Roman" w:hAnsi="Arial" w:cs="Arial"/>
          <w:color w:val="050505"/>
          <w:sz w:val="23"/>
          <w:szCs w:val="23"/>
          <w:lang w:val="ru-RU"/>
        </w:rPr>
        <w:t>№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1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сердца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выражают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благодарность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мамам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папам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бабушкам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дедушкам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сестрам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братьям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8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школадома</w:t>
        </w:r>
        <w:proofErr w:type="spellEnd"/>
      </w:hyperlink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06.05.2020 года КГУ «Общеобразовательная средняя школа № 1, г. Балхаш», провела онлайн-семинар по теме: «Психолого-педагогическая служба сопровождения детей с ООП (особыми образовательными потребностями) в ДО (дистанционном обучении).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proofErr w:type="spellStart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Шафикова</w:t>
      </w:r>
      <w:proofErr w:type="spellEnd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К.В. – заместитель директора по УР, рассказала о работе специалистов службы сопровождения детей с ООП (особыми образовательными потребностями), о </w:t>
      </w:r>
      <w:proofErr w:type="spellStart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здоровьесберегающих</w:t>
      </w:r>
      <w:proofErr w:type="spellEnd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технологиях в дистанционном обучении.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Беляева А.В. – педагог-психолог, подробно остановилась об организации психологического сопровождения, методологии проведения коррекционной индивидуально-групповой работы, информированности и поддержки всех участников образовательного процесса в работе с детьми с ООП. 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proofErr w:type="spellStart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Дерова</w:t>
      </w:r>
      <w:proofErr w:type="spellEnd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И.А. – педагог-дефектолог, провела обзор онлайн-занятия с ребенком (нарушение речевого развития), показала какие формы и методы дефектологических занятий возможны в условиях дистанционного обучения.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proofErr w:type="spellStart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Конкаков</w:t>
      </w:r>
      <w:proofErr w:type="spellEnd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М.Д.- руководитель областной ПМПК 4, рассказал о деятельности ПМПК (психолого-медико-педагогической консультации) в дистанционном режиме работы.</w:t>
      </w: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Искренне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желаем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никогда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знать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поражений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быть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целеустремленными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смелыми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Важно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чтобы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была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возможность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опереться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сильное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мужественное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плечо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друга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тылы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доверить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верным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любящим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женам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7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—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защитника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Отечества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чествуем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сильных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самоотверженных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мужчин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9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#ООБ_7мая</w:t>
        </w:r>
      </w:hyperlink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На протяжении многих десятилетий День Победы является самым святым праздником для всех граждан нашей страны. В этот день народ нашей страны окончательно победил фашизм в Великой Отечественной войне. В предместье Берлина 9 мая 1945 года был подписан акт о полной капитуляции вермахта. Первый День Победы праздновался так, как ни один из праздников в современной истории. Дорого далась эта победа нашему народу, погибли более 20 миллионов человек на этой страшной войне, в каждой семье есть о ком вспомнить…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Как дань памяти героизму советского народа 9 мая в День Победы ежегодно проходят парады и праздничные шествия, в этот день встречаются фронтовики, ветераны трудового фронта, возлагаются венки к памятникам, сверкает праздничный салют. Память об этой великой победе будет вечно передаваться из поколения в поколение.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10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ООБ_Балхашбессмертныйполк</w:t>
        </w:r>
        <w:proofErr w:type="spellEnd"/>
      </w:hyperlink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6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ОСШ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Arial" w:eastAsia="Times New Roman" w:hAnsi="Arial" w:cs="Arial"/>
          <w:color w:val="050505"/>
          <w:sz w:val="23"/>
          <w:szCs w:val="23"/>
          <w:lang w:val="ru-RU"/>
        </w:rPr>
        <w:t>№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1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прошли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классные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часы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посвященные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Дню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Защитника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Отечества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75-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летию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Отечественной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Цель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proofErr w:type="gramStart"/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мероприятия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:</w:t>
      </w:r>
      <w:proofErr w:type="gramEnd"/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lastRenderedPageBreak/>
        <w:t>Воспитание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учащихся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духе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патриотизма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гражданственности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;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Привлечение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внимания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подростков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родной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истории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судьбе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своего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народа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;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Формирование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качеств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необходимых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для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службы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вооруженных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силах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Республики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Казахстан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11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ООБ_школаДома</w:t>
        </w:r>
        <w:proofErr w:type="spellEnd"/>
      </w:hyperlink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Отечественная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…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Какие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разные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понятия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время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неразрывно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связанные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друг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другом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Самая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главная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связь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между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слезы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Горькие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слезы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ужаса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страданий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тревоги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счастливые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слезы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облегчения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восторга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ликования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сожалению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каждым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годом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меньше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остается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участников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очевидцев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чаще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приходится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возлагать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цветы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венки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могилы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чтобы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таким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образом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сказать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: «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Спасибо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!»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Ведь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Память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!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сколько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прошло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сможем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забыть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подвига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людей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важно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сражались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они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оружием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руках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трудились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тылу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может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быть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застала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совсем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маленькими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детьми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многие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из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которых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тоже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внесли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пусть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крохотный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вклад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дело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освобождения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дело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родной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страны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12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ООБ_Балхашбессмертныйполк</w:t>
        </w:r>
        <w:proofErr w:type="spellEnd"/>
      </w:hyperlink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Приближается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праздник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! 75-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летние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Отечественной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стал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святым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для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каждого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из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дни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вспоминаем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тех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шёл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навстречу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смерти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боях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своим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трудом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тылу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приближал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поднимал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страну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из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руин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общей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памяти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подвига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глубоким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почтением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скорбью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склоняем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головы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перед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павшими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полях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сражений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самой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кровопролитной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из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13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ООБ_Балхашбессмертныйполк</w:t>
        </w:r>
        <w:proofErr w:type="spellEnd"/>
      </w:hyperlink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Проходят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десятилетия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сменяются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поколения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память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нашего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народа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остается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сердцах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Никто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забыт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ничто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забыто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низкий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поклон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бесконечная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благодарность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дорогим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победителям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уважаемым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ветеранам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труженикам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тыла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!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14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ООБ_Балхашбессмертныйполк</w:t>
        </w:r>
        <w:proofErr w:type="spellEnd"/>
      </w:hyperlink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9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главная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святая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дата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жизни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каждого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из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безмерной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радости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гордости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нашего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народа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подвиг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славного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поколения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настоящих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героев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proofErr w:type="gramStart"/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которые</w:t>
      </w:r>
      <w:proofErr w:type="gramEnd"/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жалея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жизни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защитили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свою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Родину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!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15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ООБ_Балхашбессмертныйполк</w:t>
        </w:r>
        <w:proofErr w:type="spellEnd"/>
      </w:hyperlink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75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живем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мирным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небом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строим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города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растим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урожай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воспитываем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детей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дальше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военные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глубже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осознание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подвига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нашего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народа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который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освободил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мир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нацизма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священный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долг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-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помнить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беречь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proofErr w:type="gramStart"/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мир</w:t>
      </w:r>
      <w:proofErr w:type="gramEnd"/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достигнутый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результате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!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16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ООБ_Балхашбессмертныйполк</w:t>
        </w:r>
        <w:proofErr w:type="spellEnd"/>
      </w:hyperlink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!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просто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один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праздника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календаре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целая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жизнь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эпоха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душевная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боль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страдания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советского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народа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9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2020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год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75-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летие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Отечественной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Несмотря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прадеды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одержали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такую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долгожданную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над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фашизмом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показав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героизм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мужество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героизм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знает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предела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гордость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переполняет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благодарные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верные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сердца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Прошли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воины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самые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жесточайшие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сражения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одно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из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самых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кровопролитных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битв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–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Сталинградская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битва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где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каждый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метр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пропитан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кровью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солдат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офицеров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Ветераны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они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прошли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горнило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жестоких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сражений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остались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скромными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порядочными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светящимися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добротой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глазами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внимательными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заботливыми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нежными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чуткими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строгими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справедливыми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СПАСИБО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!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17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ООБ_Балхашбессмертныйполк</w:t>
        </w:r>
        <w:proofErr w:type="spellEnd"/>
      </w:hyperlink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праздником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!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Самое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главное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чего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хочется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пожелать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боролись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—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мира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!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Пусть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над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головой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будет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ясное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небо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яркое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солнце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Желаем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здоровья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радости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счастья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Пусть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сопутствует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везде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рядом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пусть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будут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только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добрые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искренние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люди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Желаем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чтоб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сердце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знало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боли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тоски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душе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играл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победный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марш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hyperlink r:id="rId18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ru-RU"/>
          </w:rPr>
          <w:t>ООБ_Балхашбессмертныйполк</w:t>
        </w:r>
        <w:proofErr w:type="spellEnd"/>
      </w:hyperlink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9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—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только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прекрасный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весенний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незабываемая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памятная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дата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—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День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Совсем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мало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осталось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тех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имеет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непосредственное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отношение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этому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празднику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кому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лично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должны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сейчас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поклониться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ноги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поблагодарить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мирное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небо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над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головами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Пожелаем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ветеранам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здоровья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долголетия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пообещаем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сделаем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всё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чтобы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дети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никогда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узнали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такое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приложим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усилия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чтобы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сохранить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память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тех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кто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долгими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верстами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шел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этой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</w:rPr>
        <w:t>С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B100C7">
        <w:rPr>
          <w:rFonts w:ascii="Calibri" w:eastAsia="Times New Roman" w:hAnsi="Calibri" w:cs="Calibri"/>
          <w:color w:val="050505"/>
          <w:sz w:val="23"/>
          <w:szCs w:val="23"/>
        </w:rPr>
        <w:t>праздником</w:t>
      </w:r>
      <w:proofErr w:type="spellEnd"/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</w:rPr>
        <w:t>!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19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ООБ_Балхашбессмертныйполк</w:t>
        </w:r>
        <w:proofErr w:type="spellEnd"/>
      </w:hyperlink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Default="00B100C7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20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апреля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2020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прошел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Республиканский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дистанционный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proofErr w:type="gramStart"/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конкурса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«</w:t>
      </w:r>
      <w:proofErr w:type="gramEnd"/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Желбіре</w:t>
      </w:r>
      <w:proofErr w:type="spellEnd"/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proofErr w:type="spellStart"/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Жеңіс</w:t>
      </w:r>
      <w:proofErr w:type="spellEnd"/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жалауы</w:t>
      </w:r>
      <w:proofErr w:type="spellEnd"/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!»,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посвященный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75-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летию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Отечественной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Цель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конкурса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-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воспитание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чувства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патриотизма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подрастающего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поколения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через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уважение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историческому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прошлому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своей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Родины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Учащиеся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ОСШ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Arial" w:eastAsia="Times New Roman" w:hAnsi="Arial" w:cs="Arial"/>
          <w:color w:val="050505"/>
          <w:sz w:val="23"/>
          <w:szCs w:val="23"/>
          <w:lang w:val="ru-RU"/>
        </w:rPr>
        <w:t>№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1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написали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трогательные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письма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прошлое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героям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давно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минувших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которые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будут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сердцах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Задача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таких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конкурсов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-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увековечение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памяти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Отечественной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её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героях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;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воспитание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обучающихся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бережного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отношения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историческому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наследию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современного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общества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;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воспитание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духовных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ценностей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нравственно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-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эстетических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жизненных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принципов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;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привитие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чувства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доброты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справедливости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гуманизма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других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позитивных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общечеловеческих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качеств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B100C7" w:rsidRPr="00B100C7" w:rsidRDefault="00B100C7" w:rsidP="00B100C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20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ООБ_школаДома</w:t>
        </w:r>
        <w:proofErr w:type="spellEnd"/>
      </w:hyperlink>
    </w:p>
    <w:p w:rsidR="00031DAC" w:rsidRPr="00031DAC" w:rsidRDefault="00031DAC" w:rsidP="00031DAC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HYPERLINK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"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https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://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web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facebook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com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/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photo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/?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fbid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=520052335538662&amp;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set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pcb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.520053008871928&amp;__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cft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__%5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0%5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d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AZX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je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mqgKOVWseDx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FV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L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fFUavJJ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Va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2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48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mJ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rwi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pBlmHUSuB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ynictN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3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yGiXMQdQfUlZZIeqE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vwwCysjiVTU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28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gALkFrOO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Un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ncH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4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aME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fcBL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BAO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IqEQwg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&amp;__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tn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__=*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bH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R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" </w:instrText>
      </w:r>
      <w:r w:rsidRPr="00031DAC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031DAC" w:rsidRPr="00031DAC" w:rsidRDefault="00031DAC" w:rsidP="0003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1DAC" w:rsidRPr="00031DAC" w:rsidRDefault="00031DAC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031DAC" w:rsidRPr="00031DAC" w:rsidRDefault="00031DAC" w:rsidP="00031DAC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HYPERLINK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"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https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://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web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facebook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com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/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photo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/?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fbid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=520052432205319&amp;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set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pcb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.520053008871928&amp;__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cft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__%5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0%5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d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AZX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je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mqgKOVWseDx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FV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L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fFUavJJ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Va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2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48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mJ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rwi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pBlmHUSuB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ynictN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3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yGiXMQdQfUlZZIeqE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vwwCysjiVTU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28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gALkFrOO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Un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ncH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4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aME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fcBL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BAO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IqEQwg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&amp;__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tn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__=*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bH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R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" </w:instrText>
      </w:r>
      <w:r w:rsidRPr="00031DAC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031DAC" w:rsidRPr="00031DAC" w:rsidRDefault="00031DAC" w:rsidP="0003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1DAC" w:rsidRPr="00031DAC" w:rsidRDefault="00031DAC" w:rsidP="00031D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031DAC" w:rsidRPr="00B100C7" w:rsidRDefault="00031DAC" w:rsidP="00031DAC">
      <w:pPr>
        <w:rPr>
          <w:lang w:val="ru-RU"/>
        </w:rPr>
      </w:pPr>
      <w:r w:rsidRPr="00B100C7">
        <w:rPr>
          <w:rFonts w:ascii="inherit" w:eastAsia="Times New Roman" w:hAnsi="inherit" w:cs="Segoe UI Historic"/>
          <w:color w:val="1C1E21"/>
          <w:sz w:val="18"/>
          <w:szCs w:val="18"/>
          <w:lang w:val="ru-RU"/>
        </w:rPr>
        <w:br/>
      </w:r>
    </w:p>
    <w:sectPr w:rsidR="00031DAC" w:rsidRPr="00B100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AC"/>
    <w:rsid w:val="00031DAC"/>
    <w:rsid w:val="00B100C7"/>
    <w:rsid w:val="00C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25A1"/>
  <w15:chartTrackingRefBased/>
  <w15:docId w15:val="{B94775FA-AB8D-4C7D-A902-4728B0E0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031DAC"/>
  </w:style>
  <w:style w:type="character" w:styleId="a3">
    <w:name w:val="Hyperlink"/>
    <w:basedOn w:val="a0"/>
    <w:uiPriority w:val="99"/>
    <w:semiHidden/>
    <w:unhideWhenUsed/>
    <w:rsid w:val="00031DAC"/>
    <w:rPr>
      <w:color w:val="0000FF"/>
      <w:u w:val="single"/>
    </w:rPr>
  </w:style>
  <w:style w:type="character" w:customStyle="1" w:styleId="gpro0wi8">
    <w:name w:val="gpro0wi8"/>
    <w:basedOn w:val="a0"/>
    <w:rsid w:val="00031DAC"/>
  </w:style>
  <w:style w:type="character" w:customStyle="1" w:styleId="pcp91wgn">
    <w:name w:val="pcp91wgn"/>
    <w:basedOn w:val="a0"/>
    <w:rsid w:val="00031DAC"/>
  </w:style>
  <w:style w:type="character" w:customStyle="1" w:styleId="odlk74j0">
    <w:name w:val="odlk74j0"/>
    <w:basedOn w:val="a0"/>
    <w:rsid w:val="00B1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23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3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8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8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56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78248">
                                                              <w:marLeft w:val="90"/>
                                                              <w:marRight w:val="9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61723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03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24355">
                                                              <w:marLeft w:val="90"/>
                                                              <w:marRight w:val="9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201108">
                                                                  <w:marLeft w:val="90"/>
                                                                  <w:marRight w:val="9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54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7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3963">
                                                                  <w:marLeft w:val="90"/>
                                                                  <w:marRight w:val="9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32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5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25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559120">
                                                              <w:marLeft w:val="90"/>
                                                              <w:marRight w:val="9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599584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06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07406">
                                                              <w:marLeft w:val="90"/>
                                                              <w:marRight w:val="9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472725">
                                                                  <w:marLeft w:val="90"/>
                                                                  <w:marRight w:val="9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46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8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196815">
                                                                  <w:marLeft w:val="90"/>
                                                                  <w:marRight w:val="9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0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04558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9922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5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21425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819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1359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00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0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4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3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7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29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61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2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8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0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0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6833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83645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012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5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5071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419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901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9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hashtag/%D1%88%D0%BA%D0%BE%D0%BB%D0%B0%D0%B4%D0%BE%D0%BC%D0%B0?__cft__%5b0%5d=AZV7EF3ppNpUze8PWCnk69VanKFHSTYdtM5z7y597_42VfKfDSZN6lFMGqhOStX9c34owlhOA2Rsnbak-updDfhUWwYza7Dptfnei5GCJXa5CQUkv0w3VVJMBreuHUAegWYzDr81PSd2tRoMSIVjqoEK&amp;__tn__=*NK-R" TargetMode="External"/><Relationship Id="rId13" Type="http://schemas.openxmlformats.org/officeDocument/2006/relationships/hyperlink" Target="https://web.facebook.com/hashtag/%D0%BE%D0%BE%D0%B1_%D0%B1%D0%B0%D0%BB%D1%85%D0%B0%D1%88%D0%B1%D0%B5%D1%81%D1%81%D0%BC%D0%B5%D1%80%D1%82%D0%BD%D1%8B%D0%B9%D0%BF%D0%BE%D0%BB%D0%BA?__cft__%5b0%5d=AZXqDENBM8VE-44u2foTye03cSy8jCBmVGW09K0xQ0Ohc-nU3i2MzUXmg7ETmUew6uqan3VbreCrkNC2TVneA3rDVRGQQyZywPL4g_kvYAPKx04kbz806s6yWwymta2CMoF8DHPvUaoHw7eGprxfFF62&amp;__tn__=*NK-R" TargetMode="External"/><Relationship Id="rId18" Type="http://schemas.openxmlformats.org/officeDocument/2006/relationships/hyperlink" Target="https://web.facebook.com/hashtag/%D0%BE%D0%BE%D0%B1_%D0%B1%D0%B0%D0%BB%D1%85%D0%B0%D1%88%D0%B1%D0%B5%D1%81%D1%81%D0%BC%D0%B5%D1%80%D1%82%D0%BD%D1%8B%D0%B9%D0%BF%D0%BE%D0%BB%D0%BA?__cft__%5b0%5d=AZUfmpVVTdjQ-c5DbVFZAgWDOhwVO-YcYGcxvKxzC42zVAHktOEW4lMk4sKP6OQrKKrC3x-zm2WzAS6WRbf9Ydj_4MIXL6zFC2ljsTUD1vYFuqDh_SCLUT7alPjwqWFbJI5bBAafayJGSPzQQIS215_1&amp;__tn__=*NK-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eb.facebook.com/hashtag/%D0%BE%D0%BE%D0%B1_%D1%88%D0%BA%D0%BE%D0%BB%D0%B0%D0%B4%D0%BE%D0%BC%D0%B0?__cft__%5b0%5d=AZVWZIzr22VI0kG-gtHTfMMpTgHc_6gTE79kZzwKjW2kMzmetJLJ9uUJnAw2tGDsDQzSgQao80XmZU-Miki5xWrkYhBq6L9AUMjQx4m2EgLtcQYWfns9cRTHL5f2Cf-bTJs&amp;__tn__=*NK-R" TargetMode="External"/><Relationship Id="rId12" Type="http://schemas.openxmlformats.org/officeDocument/2006/relationships/hyperlink" Target="https://web.facebook.com/hashtag/%D0%BE%D0%BE%D0%B1_%D0%B1%D0%B0%D0%BB%D1%85%D0%B0%D1%88%D0%B1%D0%B5%D1%81%D1%81%D0%BC%D0%B5%D1%80%D1%82%D0%BD%D1%8B%D0%B9%D0%BF%D0%BE%D0%BB%D0%BA?__cft__%5b0%5d=AZX8t0Xjp9oPx75mPJ5rdinpqvm1ql10MCHGv4a0PzrMJwP4KAZ8PcFSq--ssIX4qXePFPDeLKJSz17Kyn3lv7YdL5kLalUIQPgaro3SQeXPyYROqxhUkG1nqyV6kvy5m2FG9J_LtLEnEulxbtHfgjqW&amp;__tn__=*NK-R" TargetMode="External"/><Relationship Id="rId17" Type="http://schemas.openxmlformats.org/officeDocument/2006/relationships/hyperlink" Target="https://web.facebook.com/hashtag/%D0%BE%D0%BE%D0%B1_%D0%B1%D0%B0%D0%BB%D1%85%D0%B0%D1%88%D0%B1%D0%B5%D1%81%D1%81%D0%BC%D0%B5%D1%80%D1%82%D0%BD%D1%8B%D0%B9%D0%BF%D0%BE%D0%BB%D0%BA?__cft__%5b0%5d=AZUh1yGX_0JJ4a9RMDy2x0rQp21OkHSSGBezJEghuQOWICtJycXAPNw43BVVGSihKhjrxUzUgkMX8YwJ7QBfJkcJVCZPpz7EZz1PH33UMkHziS-nNRemGgXenbB4KTWu5VIgh4hO_0fWm08ctC1YZz6q&amp;__tn__=*N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facebook.com/hashtag/%D0%BE%D0%BE%D0%B1_%D0%B1%D0%B0%D0%BB%D1%85%D0%B0%D1%88%D0%B1%D0%B5%D1%81%D1%81%D0%BC%D0%B5%D1%80%D1%82%D0%BD%D1%8B%D0%B9%D0%BF%D0%BE%D0%BB%D0%BA?__cft__%5b0%5d=AZV2OtDLVQ9RIdoHKJuCTDaipGfgJ0pAX9AdURr3FGOk3ACAvqezFtkn5hAPTo8cAmfLe79bDBN5rwWQHeyGHBmvNRbKQzJJ_iZJ_rBlrG5krc922XFC9T3D4i8aRDl127lX7RwJlMu6-Kb9Jxj9Ttf6&amp;__tn__=*NK-R" TargetMode="External"/><Relationship Id="rId20" Type="http://schemas.openxmlformats.org/officeDocument/2006/relationships/hyperlink" Target="https://web.facebook.com/hashtag/%D0%BE%D0%BE%D0%B1_%D1%88%D0%BA%D0%BE%D0%BB%D0%B0%D0%B4%D0%BE%D0%BC%D0%B0?__cft__%5b0%5d=AZWsiBWIpjIooTzEu7za4fACO9WniHOogJjkfi7NK3e5Ydj2v7ZMJoflthUP6ChdrQZqpKDCp9U65WB5gBHvcgSxlnTGochYBSfpNrnLKJXUCU36Wnj74G61GiAFl4oBO7c&amp;__tn__=*NK-R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facebook.com/hashtag/%D0%BE%D0%BE%D0%B1_%D1%88%D0%BA%D0%BE%D0%BB%D0%B0%D0%B4%D0%BE%D0%BC%D0%B0?__cft__%5b0%5d=AZUkO_hBh1_fr3BEbupWsw0NIcTr6UTqc7RojdqIwSv9OgGEjb4nu6WnP-OIc3jGrnmxueK5WT0h1AT9ShEBXbrYXwUpxpBIR5559l7aktzdGRUo4SSOaCBYzPZHyXH0Cgg&amp;__tn__=*NK-R" TargetMode="External"/><Relationship Id="rId11" Type="http://schemas.openxmlformats.org/officeDocument/2006/relationships/hyperlink" Target="https://web.facebook.com/hashtag/%D0%BE%D0%BE%D0%B1_%D1%88%D0%BA%D0%BE%D0%BB%D0%B0%D0%B4%D0%BE%D0%BC%D0%B0?__cft__%5b0%5d=AZX0rsYv1SyAaPdbLGD3Htt5CIzvG-UsPRemTT4T2f8hgKyMa1lCylOZfvNEUG8vj8uzZ_zzROydE2AhK7K6X9GdzDVObz-gWxbr200-fFSkw7Huy9jMaOJtz8qJu9oHx6Y&amp;__tn__=*NK-R" TargetMode="External"/><Relationship Id="rId5" Type="http://schemas.openxmlformats.org/officeDocument/2006/relationships/hyperlink" Target="https://web.facebook.com/hashtag/%D0%BE%D0%BE%D0%B1_%D1%88%D0%BA%D0%BE%D0%BB%D0%B0%D0%B4%D0%BE%D0%BC%D0%B0?__cft__%5b0%5d=AZUM_Lctd6riWdd121dFGCdKoW9sB5eZALST38r1pRZRcthNaTI3cCze851aosdxSS5gTR5_X3iZlfEcPxm4WP5pNRvYunPqHDdIHrfSla6gDWQBLEMtA7vzBQmk7tpxgk0&amp;__tn__=*NK-R" TargetMode="External"/><Relationship Id="rId15" Type="http://schemas.openxmlformats.org/officeDocument/2006/relationships/hyperlink" Target="https://web.facebook.com/hashtag/%D0%BE%D0%BE%D0%B1_%D0%B1%D0%B0%D0%BB%D1%85%D0%B0%D1%88%D0%B1%D0%B5%D1%81%D1%81%D0%BC%D0%B5%D1%80%D1%82%D0%BD%D1%8B%D0%B9%D0%BF%D0%BE%D0%BB%D0%BA?__cft__%5b0%5d=AZUe72Vfu0zncGT2UmloMkQ4rBcbHQgxhtOJZudR1-Kv_VNEKWu3tUJh8T0NKhbviJy1WRKWbpPLpuwPHpGgm21AuU-5er1VFHJ-sDVi6iZlMpiwzlzlCxPq8bjWJw-nqWMR6n3k40UlaezM-0N0c9F7&amp;__tn__=*NK-R" TargetMode="External"/><Relationship Id="rId10" Type="http://schemas.openxmlformats.org/officeDocument/2006/relationships/hyperlink" Target="https://web.facebook.com/hashtag/%D0%BE%D0%BE%D0%B1_%D0%B1%D0%B0%D0%BB%D1%85%D0%B0%D1%88%D0%B1%D0%B5%D1%81%D1%81%D0%BC%D0%B5%D1%80%D1%82%D0%BD%D1%8B%D0%B9%D0%BF%D0%BE%D0%BB%D0%BA?__cft__%5b0%5d=AZXuZFwifnIV6MUD9BXiDabi1pgNzI83p6lXW9sa53EaJnvV3HxGL58yTbfTSdte2tU8oCtN7KHmh7P4C-qMEbsz-A6Ysn5sbofMXqYUBXqbFN6TjCmiKjFK52jD9cFoGIbPHhFturALNFA-a9qexZUn&amp;__tn__=*NK-R" TargetMode="External"/><Relationship Id="rId19" Type="http://schemas.openxmlformats.org/officeDocument/2006/relationships/hyperlink" Target="https://web.facebook.com/hashtag/%D0%BE%D0%BE%D0%B1_%D0%B1%D0%B0%D0%BB%D1%85%D0%B0%D1%88%D0%B1%D0%B5%D1%81%D1%81%D0%BC%D0%B5%D1%80%D1%82%D0%BD%D1%8B%D0%B9%D0%BF%D0%BE%D0%BB%D0%BA?__cft__%5b0%5d=AZXWiYLFhgCuJIMqfzoFu17b-uRbM1jkJkgH7ocB-VbUN3e5LDO97jJX53hgLrtBOR8yvuxVYsvA7TypRro_MofTKh4G8loihYyxNfzmCyAW2lY0ETd9DTqHZkdU-ZrhJGQXfUGoVq08Mu0_fed7o5p_&amp;__tn__=*NK-R" TargetMode="External"/><Relationship Id="rId4" Type="http://schemas.openxmlformats.org/officeDocument/2006/relationships/hyperlink" Target="https://web.facebook.com/hashtag/%D0%BE%D0%BE%D0%B1_%D1%88%D0%BA%D0%BE%D0%BB%D0%B0%D0%B4%D0%BE%D0%BC%D0%B0?__cft__%5b0%5d=AZX9je87mqgKOVWseDx5FV-L8O8fFUavJJ8Va2c48mJ6rwi7pBlmHUSuB9ynictN3yGiXMQdQfUlZZIeqE6vwwCysjiVTU28gALkFrOO-Un8ncH4aME-fcBL7BAO9IqEQwg&amp;__tn__=*NK-R" TargetMode="External"/><Relationship Id="rId9" Type="http://schemas.openxmlformats.org/officeDocument/2006/relationships/hyperlink" Target="https://web.facebook.com/hashtag/%D0%BE%D0%BE%D0%B1_7%D0%BC%D0%B0%D1%8F?__cft__%5b0%5d=AZUynLAOPF2HMFHcGjvWIJj8S1KxyuZtfQMf4ZJqg22hOj_CbxIeb83FuFsLa23rcsWBiZuyUmZpk_cn_bgq7JMte4abNE-Ldxnb4BDXVXIR5N_TtzHNsJMxHV4ySY1ViHaqhMbN94wMncnWMmnTHF39&amp;__tn__=*NK-R" TargetMode="External"/><Relationship Id="rId14" Type="http://schemas.openxmlformats.org/officeDocument/2006/relationships/hyperlink" Target="https://web.facebook.com/hashtag/%D0%BE%D0%BE%D0%B1_%D0%B1%D0%B0%D0%BB%D1%85%D0%B0%D1%88%D0%B1%D0%B5%D1%81%D1%81%D0%BC%D0%B5%D1%80%D1%82%D0%BD%D1%8B%D0%B9%D0%BF%D0%BE%D0%BB%D0%BA?__cft__%5b0%5d=AZXRGQM97bbME5_3wO1d8E2JBYs7_YNtyVccKkmbNp_0s3h9PfLkBpyX2AYEbsbas_BtTWNFNZm0kGuM97C_T7_Axi0AppfLX5fn23ehach8QvvWGJ_uE72UJAge5V1WcOsY24QTx8nSpYyPjA1gZ8XV&amp;__tn__=*NK-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2020-05-11T18:55:00Z</dcterms:created>
  <dcterms:modified xsi:type="dcterms:W3CDTF">2020-05-11T19:22:00Z</dcterms:modified>
</cp:coreProperties>
</file>