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EDF" w:rsidRPr="00BD0EDF" w:rsidRDefault="00BD0EDF" w:rsidP="00BD0ED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b/>
          <w:i/>
          <w:sz w:val="28"/>
          <w:szCs w:val="28"/>
          <w:lang w:val="kk-KZ"/>
        </w:rPr>
        <w:t>ЖОБА</w:t>
      </w:r>
    </w:p>
    <w:p w:rsidR="00D31E0E" w:rsidRPr="00D31E0E" w:rsidRDefault="00D31E0E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E0E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D31E0E">
        <w:rPr>
          <w:rFonts w:ascii="Times New Roman" w:hAnsi="Times New Roman" w:cs="Times New Roman"/>
          <w:b/>
          <w:sz w:val="28"/>
          <w:szCs w:val="28"/>
        </w:rPr>
        <w:t>андемия кезеңінде коронавирустық инфекцияның таралуының</w:t>
      </w:r>
    </w:p>
    <w:p w:rsidR="00D31E0E" w:rsidRPr="00D31E0E" w:rsidRDefault="00D31E0E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E0E">
        <w:rPr>
          <w:rFonts w:ascii="Times New Roman" w:hAnsi="Times New Roman" w:cs="Times New Roman"/>
          <w:b/>
          <w:sz w:val="28"/>
          <w:szCs w:val="28"/>
          <w:lang w:val="kk-KZ"/>
        </w:rPr>
        <w:t>алдын алу мақсатында орта білім беру ұйымдарында</w:t>
      </w:r>
    </w:p>
    <w:p w:rsidR="00D31E0E" w:rsidRPr="00D31E0E" w:rsidRDefault="00D31E0E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1E0E">
        <w:rPr>
          <w:rFonts w:ascii="Times New Roman" w:hAnsi="Times New Roman" w:cs="Times New Roman"/>
          <w:b/>
          <w:sz w:val="28"/>
          <w:szCs w:val="28"/>
          <w:lang w:val="kk-KZ"/>
        </w:rPr>
        <w:t>оқу процесін ұйымдастыру бойынша</w:t>
      </w:r>
    </w:p>
    <w:p w:rsidR="00D31E0E" w:rsidRPr="00D31E0E" w:rsidRDefault="00D31E0E" w:rsidP="00D31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D31E0E">
        <w:rPr>
          <w:rFonts w:ascii="Times New Roman" w:hAnsi="Times New Roman" w:cs="Times New Roman"/>
          <w:b/>
          <w:sz w:val="24"/>
          <w:szCs w:val="28"/>
          <w:lang w:val="kk-KZ"/>
        </w:rPr>
        <w:t>ӘДІСТЕМЕЛІК ҰСЫНЫМДАР</w:t>
      </w:r>
    </w:p>
    <w:p w:rsidR="00D31E0E" w:rsidRPr="00D31E0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D31E0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D31E0E" w:rsidRDefault="00D31E0E" w:rsidP="00D31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E0E">
        <w:rPr>
          <w:rFonts w:ascii="Times New Roman" w:hAnsi="Times New Roman" w:cs="Times New Roman"/>
          <w:sz w:val="28"/>
          <w:szCs w:val="28"/>
          <w:lang w:val="kk-KZ"/>
        </w:rPr>
        <w:t>2020 жылғы 6 сәуір мен 22 мамыр аралығында Қазақстан Республикасының орта білім беру ұйымдары қашықтықтан оқыту технологияларын пайдалана отырып, оқуға көшеді.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D31E0E" w:rsidRDefault="00D31E0E" w:rsidP="00D31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E0E">
        <w:rPr>
          <w:rFonts w:ascii="Times New Roman" w:hAnsi="Times New Roman" w:cs="Times New Roman"/>
          <w:sz w:val="28"/>
          <w:szCs w:val="28"/>
          <w:lang w:val="kk-KZ"/>
        </w:rPr>
        <w:t>Қашықтықтан оқыту технологияларын қолдану арқылы оқыту (қашықтықтан оқыту) – интернет-ресурстар мен ТВ-сабақтар арқылы жүзеге асырылатын және оқу процесі</w:t>
      </w:r>
      <w:r w:rsidR="000C5BD2">
        <w:rPr>
          <w:rFonts w:ascii="Times New Roman" w:hAnsi="Times New Roman" w:cs="Times New Roman"/>
          <w:sz w:val="28"/>
          <w:szCs w:val="28"/>
          <w:lang w:val="kk-KZ"/>
        </w:rPr>
        <w:t xml:space="preserve">не тән компоненттерді қамтитын </w:t>
      </w:r>
      <w:r w:rsidRPr="00D31E0E">
        <w:rPr>
          <w:rFonts w:ascii="Times New Roman" w:hAnsi="Times New Roman" w:cs="Times New Roman"/>
          <w:sz w:val="28"/>
          <w:szCs w:val="28"/>
          <w:lang w:val="kk-KZ"/>
        </w:rPr>
        <w:t xml:space="preserve">мұғалім мен білім алушылардың </w:t>
      </w:r>
      <w:r w:rsidR="000C5BD2" w:rsidRPr="00D31E0E">
        <w:rPr>
          <w:rFonts w:ascii="Times New Roman" w:hAnsi="Times New Roman" w:cs="Times New Roman"/>
          <w:sz w:val="28"/>
          <w:szCs w:val="28"/>
          <w:lang w:val="kk-KZ"/>
        </w:rPr>
        <w:t>қашықтықта</w:t>
      </w:r>
      <w:r w:rsidR="000C5BD2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0C5BD2" w:rsidRPr="00D31E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31E0E">
        <w:rPr>
          <w:rFonts w:ascii="Times New Roman" w:hAnsi="Times New Roman" w:cs="Times New Roman"/>
          <w:sz w:val="28"/>
          <w:szCs w:val="28"/>
          <w:lang w:val="kk-KZ"/>
        </w:rPr>
        <w:t>өзара әрекеттестігі.</w:t>
      </w:r>
    </w:p>
    <w:p w:rsidR="00D31E0E" w:rsidRPr="00D31E0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D31E0E" w:rsidRDefault="00D31E0E" w:rsidP="00D31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1E0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D31E0E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қашықтықтан оқыту жағдайында бірыңғай білім беру ортасын құру.</w:t>
      </w:r>
    </w:p>
    <w:p w:rsidR="00D31E0E" w:rsidRPr="00D31E0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0C5BD2" w:rsidRDefault="00D31E0E" w:rsidP="00D31E0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BD2">
        <w:rPr>
          <w:rFonts w:ascii="Times New Roman" w:hAnsi="Times New Roman" w:cs="Times New Roman"/>
          <w:b/>
          <w:sz w:val="28"/>
          <w:szCs w:val="28"/>
          <w:lang w:val="kk-KZ"/>
        </w:rPr>
        <w:t>Міндеттер</w:t>
      </w:r>
      <w:r w:rsidR="000C5BD2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C5BD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31E0E" w:rsidRPr="000C5BD2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BD2">
        <w:rPr>
          <w:rFonts w:ascii="Times New Roman" w:hAnsi="Times New Roman" w:cs="Times New Roman"/>
          <w:sz w:val="28"/>
          <w:szCs w:val="28"/>
          <w:lang w:val="kk-KZ"/>
        </w:rPr>
        <w:t>1. Теледидарда трансля</w:t>
      </w:r>
      <w:r w:rsidR="000C5BD2" w:rsidRPr="000C5BD2">
        <w:rPr>
          <w:rFonts w:ascii="Times New Roman" w:hAnsi="Times New Roman" w:cs="Times New Roman"/>
          <w:sz w:val="28"/>
          <w:szCs w:val="28"/>
          <w:lang w:val="kk-KZ"/>
        </w:rPr>
        <w:t>циялау мақсатында видеоконтент</w:t>
      </w:r>
      <w:r w:rsidRPr="000C5BD2">
        <w:rPr>
          <w:rFonts w:ascii="Times New Roman" w:hAnsi="Times New Roman" w:cs="Times New Roman"/>
          <w:sz w:val="28"/>
          <w:szCs w:val="28"/>
          <w:lang w:val="kk-KZ"/>
        </w:rPr>
        <w:t xml:space="preserve"> әзірлеу және интернет желісі арқылы еркін қол жеткізу үшін видеохостингтерде орналастыру.</w:t>
      </w:r>
    </w:p>
    <w:p w:rsidR="00D31E0E" w:rsidRPr="000C5BD2" w:rsidRDefault="000C5BD2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BD2">
        <w:rPr>
          <w:rFonts w:ascii="Times New Roman" w:hAnsi="Times New Roman" w:cs="Times New Roman"/>
          <w:sz w:val="28"/>
          <w:szCs w:val="28"/>
          <w:lang w:val="kk-KZ"/>
        </w:rPr>
        <w:t>2. 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>тердің  үйлестіруімен</w:t>
      </w:r>
      <w:r w:rsidR="00D31E0E" w:rsidRPr="000C5BD2">
        <w:rPr>
          <w:rFonts w:ascii="Times New Roman" w:hAnsi="Times New Roman" w:cs="Times New Roman"/>
          <w:sz w:val="28"/>
          <w:szCs w:val="28"/>
          <w:lang w:val="kk-KZ"/>
        </w:rPr>
        <w:t xml:space="preserve"> біл</w:t>
      </w:r>
      <w:r>
        <w:rPr>
          <w:rFonts w:ascii="Times New Roman" w:hAnsi="Times New Roman" w:cs="Times New Roman"/>
          <w:sz w:val="28"/>
          <w:szCs w:val="28"/>
          <w:lang w:val="kk-KZ"/>
        </w:rPr>
        <w:t>ім алушылардың өз</w:t>
      </w:r>
      <w:r w:rsidR="00D31E0E" w:rsidRPr="000C5B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бетінше </w:t>
      </w:r>
      <w:r w:rsidR="00D31E0E" w:rsidRPr="000C5B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47007">
        <w:rPr>
          <w:rFonts w:ascii="Times New Roman" w:hAnsi="Times New Roman" w:cs="Times New Roman"/>
          <w:sz w:val="28"/>
          <w:szCs w:val="28"/>
          <w:lang w:val="kk-KZ"/>
        </w:rPr>
        <w:t>ізденіс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жұмыстарын </w:t>
      </w:r>
      <w:r w:rsidR="00147007">
        <w:rPr>
          <w:rFonts w:ascii="Times New Roman" w:hAnsi="Times New Roman" w:cs="Times New Roman"/>
          <w:sz w:val="28"/>
          <w:szCs w:val="28"/>
          <w:lang w:val="kk-KZ"/>
        </w:rPr>
        <w:t>жолға қою</w:t>
      </w:r>
      <w:r w:rsidR="00D31E0E" w:rsidRPr="000C5BD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1E0E" w:rsidRPr="000C5BD2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147007" w:rsidRDefault="00D31E0E" w:rsidP="0014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7007">
        <w:rPr>
          <w:rFonts w:ascii="Times New Roman" w:hAnsi="Times New Roman" w:cs="Times New Roman"/>
          <w:sz w:val="28"/>
          <w:szCs w:val="28"/>
          <w:lang w:val="kk-KZ"/>
        </w:rPr>
        <w:t xml:space="preserve">МЖМБС және типтік оқу бағдарламаларына сәйкес әзірленген бейне сабақ тұжырымдамасы қашықтықтан оқыту технологияларын пайдалана отырып, оқыту процесін ұйымдастыру мәселелерін, сабақ құрылымын, </w:t>
      </w:r>
      <w:r w:rsidR="003F16A9">
        <w:rPr>
          <w:rFonts w:ascii="Times New Roman" w:hAnsi="Times New Roman" w:cs="Times New Roman"/>
          <w:sz w:val="28"/>
          <w:szCs w:val="28"/>
          <w:lang w:val="kk-KZ"/>
        </w:rPr>
        <w:t xml:space="preserve">педагог үшін </w:t>
      </w:r>
      <w:r w:rsidRPr="00147007">
        <w:rPr>
          <w:rFonts w:ascii="Times New Roman" w:hAnsi="Times New Roman" w:cs="Times New Roman"/>
          <w:sz w:val="28"/>
          <w:szCs w:val="28"/>
          <w:lang w:val="kk-KZ"/>
        </w:rPr>
        <w:t>білім алушыларды сүйемелдеу бойынша</w:t>
      </w:r>
      <w:r w:rsidR="003F16A9">
        <w:rPr>
          <w:rFonts w:ascii="Times New Roman" w:hAnsi="Times New Roman" w:cs="Times New Roman"/>
          <w:sz w:val="28"/>
          <w:szCs w:val="28"/>
          <w:lang w:val="kk-KZ"/>
        </w:rPr>
        <w:t xml:space="preserve">, білім алушыларға өзіндік жұмыстарды орындау бойынша </w:t>
      </w:r>
      <w:r w:rsidRPr="00147007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ата-аналарына оқыту үшін жағдай жасау бойынша ұсынымдарды қамтиды.</w:t>
      </w:r>
      <w:r w:rsidR="001470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16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147007" w:rsidRDefault="00147007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147007" w:rsidRDefault="00D31E0E" w:rsidP="0014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7007">
        <w:rPr>
          <w:rFonts w:ascii="Times New Roman" w:hAnsi="Times New Roman" w:cs="Times New Roman"/>
          <w:sz w:val="28"/>
          <w:szCs w:val="28"/>
          <w:lang w:val="kk-KZ"/>
        </w:rPr>
        <w:t>Бейнесабақтар білім беру қызметін алушылардың келесі санаттары үшін әзірленген:</w:t>
      </w:r>
    </w:p>
    <w:p w:rsidR="00D31E0E" w:rsidRPr="00744265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74426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4265"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ең жолақты </w:t>
      </w:r>
      <w:r w:rsidR="00744265">
        <w:rPr>
          <w:rFonts w:ascii="Times New Roman" w:hAnsi="Times New Roman" w:cs="Times New Roman"/>
          <w:sz w:val="28"/>
          <w:szCs w:val="28"/>
          <w:lang w:val="kk-KZ"/>
        </w:rPr>
        <w:t>Интернет желісі қолжетімді</w:t>
      </w:r>
      <w:r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</w:t>
      </w:r>
    </w:p>
    <w:p w:rsidR="00D31E0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74426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44265"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ең жолақты Интернет желісіне </w:t>
      </w:r>
      <w:r w:rsidR="00744265">
        <w:rPr>
          <w:rFonts w:ascii="Times New Roman" w:hAnsi="Times New Roman" w:cs="Times New Roman"/>
          <w:sz w:val="28"/>
          <w:szCs w:val="28"/>
          <w:lang w:val="kk-KZ"/>
        </w:rPr>
        <w:t>қолжетімділігі жоқ</w:t>
      </w:r>
      <w:r w:rsidR="00744265"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</w:t>
      </w:r>
    </w:p>
    <w:p w:rsidR="00744265" w:rsidRPr="00744265" w:rsidRDefault="00744265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744265" w:rsidRDefault="00D31E0E" w:rsidP="00147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47007">
        <w:rPr>
          <w:rFonts w:ascii="Times New Roman" w:hAnsi="Times New Roman" w:cs="Times New Roman"/>
          <w:sz w:val="28"/>
          <w:szCs w:val="28"/>
          <w:lang w:val="kk-KZ"/>
        </w:rPr>
        <w:t xml:space="preserve">ТВ-сабақтары 1-11 сыныптардағы оқу пәндері бойынша оқыту тілдерінде (қазақ, орыс) өткізілетін болады. </w:t>
      </w:r>
      <w:r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Бейнесабақтарды трансляциялау </w:t>
      </w:r>
      <w:r w:rsidR="00744265" w:rsidRPr="00744265">
        <w:rPr>
          <w:rFonts w:ascii="Times New Roman" w:hAnsi="Times New Roman" w:cs="Times New Roman"/>
          <w:sz w:val="28"/>
          <w:szCs w:val="28"/>
          <w:lang w:val="kk-KZ"/>
        </w:rPr>
        <w:t xml:space="preserve">Ақпарат және қоғамдық даму министрлігінің келісімі бойынша </w:t>
      </w:r>
      <w:r w:rsidRPr="00744265">
        <w:rPr>
          <w:rFonts w:ascii="Times New Roman" w:hAnsi="Times New Roman" w:cs="Times New Roman"/>
          <w:sz w:val="28"/>
          <w:szCs w:val="28"/>
          <w:lang w:val="kk-KZ"/>
        </w:rPr>
        <w:t>республикалық теледидарда жүзеге асырылатын болады: қазақ тілінде білім алушыларға арналған сабақтар - "Балапан" телеарнасында, орыс тілінде білім алушыларға арналған сабақтар - "Ел-Арна" телеарнасында.</w:t>
      </w:r>
      <w:r w:rsidR="0074426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31E0E" w:rsidRPr="00744265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744265" w:rsidRDefault="00D31E0E" w:rsidP="00744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4265">
        <w:rPr>
          <w:rFonts w:ascii="Times New Roman" w:hAnsi="Times New Roman" w:cs="Times New Roman"/>
          <w:sz w:val="28"/>
          <w:szCs w:val="28"/>
          <w:lang w:val="kk-KZ"/>
        </w:rPr>
        <w:t>Сондай-ақ, бейнесабақтар интернет желісі арқылы барлық пайдаланушылардың еркін қол жеткізуі үшін видеохостинг жүйелері мен білім беру Интернет ресурстарында ор</w:t>
      </w:r>
      <w:r w:rsidR="00663976">
        <w:rPr>
          <w:rFonts w:ascii="Times New Roman" w:hAnsi="Times New Roman" w:cs="Times New Roman"/>
          <w:sz w:val="28"/>
          <w:szCs w:val="28"/>
          <w:lang w:val="kk-KZ"/>
        </w:rPr>
        <w:t>наластырылатын болады: педагогте</w:t>
      </w:r>
      <w:r w:rsidRPr="00744265">
        <w:rPr>
          <w:rFonts w:ascii="Times New Roman" w:hAnsi="Times New Roman" w:cs="Times New Roman"/>
          <w:sz w:val="28"/>
          <w:szCs w:val="28"/>
          <w:lang w:val="kk-KZ"/>
        </w:rPr>
        <w:t>р мен білім алушылар</w:t>
      </w:r>
      <w:r w:rsidR="00663976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74426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1E0E" w:rsidRPr="00744265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663976" w:rsidRDefault="00D31E0E" w:rsidP="00663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3976">
        <w:rPr>
          <w:rFonts w:ascii="Times New Roman" w:hAnsi="Times New Roman" w:cs="Times New Roman"/>
          <w:sz w:val="28"/>
          <w:szCs w:val="28"/>
          <w:lang w:val="kk-KZ"/>
        </w:rPr>
        <w:t>Барлық білім беру деңгейлеріндегі пәндер бойынша қазақ және орыс тілдерінде сабақ берудің эфир</w:t>
      </w:r>
      <w:r w:rsidR="00663976">
        <w:rPr>
          <w:rFonts w:ascii="Times New Roman" w:hAnsi="Times New Roman" w:cs="Times New Roman"/>
          <w:sz w:val="28"/>
          <w:szCs w:val="28"/>
          <w:lang w:val="kk-KZ"/>
        </w:rPr>
        <w:t>дегі</w:t>
      </w:r>
      <w:r w:rsidRPr="00663976">
        <w:rPr>
          <w:rFonts w:ascii="Times New Roman" w:hAnsi="Times New Roman" w:cs="Times New Roman"/>
          <w:sz w:val="28"/>
          <w:szCs w:val="28"/>
          <w:lang w:val="kk-KZ"/>
        </w:rPr>
        <w:t xml:space="preserve"> уақыты сағат 09-00-ден 15-00-ге дейін.</w:t>
      </w:r>
    </w:p>
    <w:p w:rsidR="00D31E0E" w:rsidRPr="00663976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663976" w:rsidRDefault="00663976" w:rsidP="00663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3976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31E0E" w:rsidRPr="00663976">
        <w:rPr>
          <w:rFonts w:ascii="Times New Roman" w:hAnsi="Times New Roman" w:cs="Times New Roman"/>
          <w:sz w:val="28"/>
          <w:szCs w:val="28"/>
          <w:lang w:val="kk-KZ"/>
        </w:rPr>
        <w:t xml:space="preserve"> трансляциялауға арналған 1-11 сыныптардың оқу пәндері анықталды (</w:t>
      </w: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D31E0E" w:rsidRPr="00663976">
        <w:rPr>
          <w:rFonts w:ascii="Times New Roman" w:hAnsi="Times New Roman" w:cs="Times New Roman"/>
          <w:sz w:val="28"/>
          <w:szCs w:val="28"/>
          <w:lang w:val="kk-KZ"/>
        </w:rPr>
        <w:t>қосымша):</w:t>
      </w:r>
    </w:p>
    <w:p w:rsidR="00D31E0E" w:rsidRPr="00663976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663976" w:rsidRDefault="00D31E0E" w:rsidP="00663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3976">
        <w:rPr>
          <w:rFonts w:ascii="Times New Roman" w:hAnsi="Times New Roman" w:cs="Times New Roman"/>
          <w:sz w:val="28"/>
          <w:szCs w:val="28"/>
          <w:lang w:val="kk-KZ"/>
        </w:rPr>
        <w:t xml:space="preserve">1-11 сынып оқушылары </w:t>
      </w:r>
      <w:r w:rsidR="00663976">
        <w:rPr>
          <w:rFonts w:ascii="Times New Roman" w:hAnsi="Times New Roman" w:cs="Times New Roman"/>
          <w:sz w:val="28"/>
          <w:szCs w:val="28"/>
          <w:lang w:val="kk-KZ"/>
        </w:rPr>
        <w:t xml:space="preserve">үшін </w:t>
      </w:r>
      <w:r w:rsidRPr="00663976">
        <w:rPr>
          <w:rFonts w:ascii="Times New Roman" w:hAnsi="Times New Roman" w:cs="Times New Roman"/>
          <w:sz w:val="28"/>
          <w:szCs w:val="28"/>
          <w:lang w:val="kk-KZ"/>
        </w:rPr>
        <w:t>2020 жылғы 6 сәуірден 22 мамырға дейін</w:t>
      </w:r>
      <w:r w:rsidR="00663976" w:rsidRPr="006639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976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663976" w:rsidRPr="00663976">
        <w:rPr>
          <w:rFonts w:ascii="Times New Roman" w:hAnsi="Times New Roman" w:cs="Times New Roman"/>
          <w:sz w:val="28"/>
          <w:szCs w:val="28"/>
          <w:lang w:val="kk-KZ"/>
        </w:rPr>
        <w:t>әндер бойынша  қашықтықтан 2042сабақ өткізу жоспарлануда</w:t>
      </w:r>
      <w:r w:rsidRPr="0066397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639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663976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663976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63976">
        <w:rPr>
          <w:rFonts w:ascii="Times New Roman" w:hAnsi="Times New Roman" w:cs="Times New Roman"/>
          <w:b/>
          <w:sz w:val="24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663976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663976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663976">
        <w:rPr>
          <w:rFonts w:ascii="Times New Roman" w:hAnsi="Times New Roman" w:cs="Times New Roman"/>
          <w:sz w:val="24"/>
          <w:szCs w:val="28"/>
          <w:lang w:val="kk-KZ"/>
        </w:rPr>
        <w:t>МЖМБС-9-10 пән; Т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Д арқылы </w:t>
      </w:r>
      <w:r w:rsidR="00D31E0E" w:rsidRPr="00663976">
        <w:rPr>
          <w:rFonts w:ascii="Times New Roman" w:hAnsi="Times New Roman" w:cs="Times New Roman"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31E0E" w:rsidRPr="00663976">
        <w:rPr>
          <w:rFonts w:ascii="Times New Roman" w:hAnsi="Times New Roman" w:cs="Times New Roman"/>
          <w:sz w:val="24"/>
          <w:szCs w:val="28"/>
          <w:lang w:val="kk-KZ"/>
        </w:rPr>
        <w:t xml:space="preserve">4 </w:t>
      </w:r>
    </w:p>
    <w:p w:rsidR="00D31E0E" w:rsidRPr="00663976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  <w:lang w:val="kk-KZ"/>
        </w:rPr>
        <w:t>сауат ашу</w:t>
      </w:r>
      <w:r w:rsidR="00D31E0E" w:rsidRPr="00663976">
        <w:rPr>
          <w:rFonts w:ascii="Times New Roman" w:hAnsi="Times New Roman" w:cs="Times New Roman"/>
          <w:sz w:val="24"/>
          <w:szCs w:val="28"/>
        </w:rPr>
        <w:t>, математика, дүниетану, жаратылыстану)</w:t>
      </w:r>
    </w:p>
    <w:p w:rsidR="00D31E0E" w:rsidRPr="00663976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63976">
        <w:rPr>
          <w:rFonts w:ascii="Times New Roman" w:hAnsi="Times New Roman" w:cs="Times New Roman"/>
          <w:sz w:val="24"/>
          <w:szCs w:val="28"/>
        </w:rPr>
        <w:t>(Барлығы 168 сабақ)</w:t>
      </w:r>
    </w:p>
    <w:p w:rsidR="00D31E0E" w:rsidRPr="00663976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663976">
        <w:rPr>
          <w:rFonts w:ascii="Times New Roman" w:hAnsi="Times New Roman" w:cs="Times New Roman"/>
          <w:b/>
          <w:sz w:val="24"/>
          <w:szCs w:val="28"/>
        </w:rPr>
        <w:t>сынып</w:t>
      </w:r>
    </w:p>
    <w:p w:rsidR="00D31E0E" w:rsidRPr="00721E63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>МЖМБС-9-11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>
        <w:rPr>
          <w:rFonts w:ascii="Times New Roman" w:hAnsi="Times New Roman" w:cs="Times New Roman"/>
          <w:sz w:val="24"/>
          <w:szCs w:val="28"/>
        </w:rPr>
        <w:t xml:space="preserve"> -5 </w:t>
      </w:r>
    </w:p>
    <w:p w:rsidR="00D31E0E" w:rsidRPr="00721E63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721E63">
        <w:rPr>
          <w:rFonts w:ascii="Times New Roman" w:hAnsi="Times New Roman" w:cs="Times New Roman"/>
          <w:sz w:val="24"/>
          <w:szCs w:val="28"/>
          <w:lang w:val="kk-KZ"/>
        </w:rPr>
        <w:t>(оқыту тілі, математика, дүниетану, ж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аратылыстану, екінші тіл (қазақ т./ орыс т</w:t>
      </w:r>
      <w:r w:rsidRPr="00721E63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170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МЖМБС-11 пән; Т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Д арқылы 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>-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>5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математика, дүниетану,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жаратылыстану, екінші тіл (қа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зақ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170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МЖМБС-11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-5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математика, дүниетану, ж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аратылыстану, екінші тіл (қа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зақ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с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170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МЖМБС-13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-7 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әдебиет, математика, жаратылыстану, Қазақстан тарихы. дүни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ежүзі тарихы, екінші тіл (қа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зақ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с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182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 13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-7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әдебиет, математика, жаратылыстану, Қазақстан тарихы, дүни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ежүзі тарихы, екінші тіл (қаз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182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 16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-11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әдебиет, алгебра, геометрия, география, физика, химия, биология, Қазақстан тарихы., дүни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ежүзі тарихы, екінші тіл (қа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зақ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192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 17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-11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әдебиет, алгебра, геометрия, география, физика, химия, биология, Қазақстан тарихы, дүни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ежүзі тарихы, екінші тіл (қаз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192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9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 19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-11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(оқыту тілі, әдебиет, алгебра, геометрия, география, физика, химия, биология, Қазақстан тарихы, Дүни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ежүзі тарихы, екінші тіл (қаз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192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10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 19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-11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lastRenderedPageBreak/>
        <w:t>(оқыту тілі, әдебиет, алгебра, геометрия, география, физика, химия, биология, Қазақстан тарихы, дүниежүзі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тарихы, екінші тіл (қаз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212 сабақ)</w:t>
      </w:r>
    </w:p>
    <w:p w:rsidR="00D31E0E" w:rsidRPr="004A1008" w:rsidRDefault="00663976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4"/>
          <w:szCs w:val="28"/>
          <w:lang w:val="kk-KZ"/>
        </w:rPr>
        <w:t>11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-</w:t>
      </w:r>
      <w:r w:rsidR="00D31E0E" w:rsidRPr="004A1008">
        <w:rPr>
          <w:rFonts w:ascii="Times New Roman" w:hAnsi="Times New Roman" w:cs="Times New Roman"/>
          <w:b/>
          <w:sz w:val="24"/>
          <w:szCs w:val="28"/>
          <w:lang w:val="kk-KZ"/>
        </w:rPr>
        <w:t>сынып</w:t>
      </w:r>
    </w:p>
    <w:p w:rsidR="00D31E0E" w:rsidRPr="004A1008" w:rsidRDefault="00721E63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МЖМБС 19 пән; Т</w:t>
      </w:r>
      <w:r>
        <w:rPr>
          <w:rFonts w:ascii="Times New Roman" w:hAnsi="Times New Roman" w:cs="Times New Roman"/>
          <w:sz w:val="24"/>
          <w:szCs w:val="28"/>
          <w:lang w:val="kk-KZ"/>
        </w:rPr>
        <w:t>Д арқылы</w:t>
      </w:r>
      <w:r w:rsidR="00D31E0E"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 -12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 xml:space="preserve">(оқыту тілі, әдебиет, алгебра, геометрия, география, физика, химия, биология, Қазақстан тарихы, дүниежүзі тарихы, 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ағылшын тілі, екінші тіл (қаз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>ақ т</w:t>
      </w:r>
      <w:r w:rsidR="00721E63" w:rsidRPr="004A1008">
        <w:rPr>
          <w:rFonts w:ascii="Times New Roman" w:hAnsi="Times New Roman" w:cs="Times New Roman"/>
          <w:sz w:val="24"/>
          <w:szCs w:val="28"/>
          <w:lang w:val="kk-KZ"/>
        </w:rPr>
        <w:t>./ орыс</w:t>
      </w:r>
      <w:r w:rsidR="00721E63">
        <w:rPr>
          <w:rFonts w:ascii="Times New Roman" w:hAnsi="Times New Roman" w:cs="Times New Roman"/>
          <w:sz w:val="24"/>
          <w:szCs w:val="28"/>
          <w:lang w:val="kk-KZ"/>
        </w:rPr>
        <w:t xml:space="preserve"> т</w:t>
      </w:r>
      <w:r w:rsidRPr="004A1008">
        <w:rPr>
          <w:rFonts w:ascii="Times New Roman" w:hAnsi="Times New Roman" w:cs="Times New Roman"/>
          <w:sz w:val="24"/>
          <w:szCs w:val="28"/>
          <w:lang w:val="kk-KZ"/>
        </w:rPr>
        <w:t>.))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4A1008">
        <w:rPr>
          <w:rFonts w:ascii="Times New Roman" w:hAnsi="Times New Roman" w:cs="Times New Roman"/>
          <w:sz w:val="24"/>
          <w:szCs w:val="28"/>
          <w:lang w:val="kk-KZ"/>
        </w:rPr>
        <w:t>(Барлығы 212 сабақ)</w:t>
      </w:r>
    </w:p>
    <w:p w:rsidR="00D31E0E" w:rsidRPr="004A1008" w:rsidRDefault="00721E63" w:rsidP="00721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1008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31E0E" w:rsidRPr="004A1008">
        <w:rPr>
          <w:rFonts w:ascii="Times New Roman" w:hAnsi="Times New Roman" w:cs="Times New Roman"/>
          <w:sz w:val="28"/>
          <w:szCs w:val="28"/>
          <w:lang w:val="kk-KZ"/>
        </w:rPr>
        <w:t>-сабақтарының жалпы саны-2042 сабақ.</w:t>
      </w:r>
    </w:p>
    <w:p w:rsidR="00D31E0E" w:rsidRPr="00BD0EDF" w:rsidRDefault="00721E63" w:rsidP="00721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31E0E" w:rsidRPr="00BD0EDF">
        <w:rPr>
          <w:rFonts w:ascii="Times New Roman" w:hAnsi="Times New Roman" w:cs="Times New Roman"/>
          <w:sz w:val="28"/>
          <w:szCs w:val="28"/>
          <w:lang w:val="kk-KZ"/>
        </w:rPr>
        <w:t>-сабақтарының бірыңғай кестесі дайындалды (2-қосымша))</w:t>
      </w:r>
    </w:p>
    <w:p w:rsidR="00D31E0E" w:rsidRPr="00BD0EDF" w:rsidRDefault="00D31E0E" w:rsidP="00721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sz w:val="28"/>
          <w:szCs w:val="28"/>
          <w:lang w:val="kk-KZ"/>
        </w:rPr>
        <w:t>Кестеде 1-11 сыныптардың оқу пәндері бойынша апталық жүктеме көрсетілген (3-қосымша).)</w:t>
      </w:r>
    </w:p>
    <w:p w:rsidR="00D31E0E" w:rsidRPr="004A1008" w:rsidRDefault="00721E63" w:rsidP="00721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ТД бойынша </w:t>
      </w:r>
      <w:r w:rsidR="00D31E0E" w:rsidRPr="00721E63">
        <w:rPr>
          <w:rFonts w:ascii="Times New Roman" w:hAnsi="Times New Roman" w:cs="Times New Roman"/>
          <w:sz w:val="28"/>
          <w:szCs w:val="28"/>
          <w:lang w:val="kk-KZ"/>
        </w:rPr>
        <w:t>трансляцияланатын пәндер тізбесіне енбеген оқу пәндерін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 xml:space="preserve"> (Информатика, А</w:t>
      </w:r>
      <w:r w:rsidR="00980433" w:rsidRPr="00721E63">
        <w:rPr>
          <w:rFonts w:ascii="Times New Roman" w:hAnsi="Times New Roman" w:cs="Times New Roman"/>
          <w:sz w:val="28"/>
          <w:szCs w:val="28"/>
          <w:lang w:val="kk-KZ"/>
        </w:rPr>
        <w:t>ғылшын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 xml:space="preserve"> тілі, Ф</w:t>
      </w:r>
      <w:r w:rsidR="00980433" w:rsidRPr="00721E63">
        <w:rPr>
          <w:rFonts w:ascii="Times New Roman" w:hAnsi="Times New Roman" w:cs="Times New Roman"/>
          <w:sz w:val="28"/>
          <w:szCs w:val="28"/>
          <w:lang w:val="kk-KZ"/>
        </w:rPr>
        <w:t>ранцуз тіл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 xml:space="preserve">і, Неміс тілі), </w:t>
      </w:r>
      <w:r w:rsidR="00980433" w:rsidRPr="00721E63">
        <w:rPr>
          <w:rFonts w:ascii="Times New Roman" w:hAnsi="Times New Roman" w:cs="Times New Roman"/>
          <w:sz w:val="28"/>
          <w:szCs w:val="28"/>
          <w:lang w:val="kk-KZ"/>
        </w:rPr>
        <w:t>қашықтықтан оқытуды дербес ұйымдастыру мүмкіндігі болған жағдайда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433" w:rsidRPr="00721E63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>әкімшілігіне</w:t>
      </w:r>
      <w:r w:rsidR="00980433" w:rsidRPr="00721E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>мектеп мұғалімдерінің келісімімен</w:t>
      </w:r>
      <w:r w:rsidR="00D31E0E" w:rsidRPr="00721E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 xml:space="preserve">сабақ </w:t>
      </w:r>
      <w:r w:rsidR="00D31E0E" w:rsidRPr="00721E63">
        <w:rPr>
          <w:rFonts w:ascii="Times New Roman" w:hAnsi="Times New Roman" w:cs="Times New Roman"/>
          <w:sz w:val="28"/>
          <w:szCs w:val="28"/>
          <w:lang w:val="kk-KZ"/>
        </w:rPr>
        <w:t xml:space="preserve">кестесіне қосымша енгізу ұсынылады. </w:t>
      </w:r>
      <w:r w:rsidR="00D31E0E" w:rsidRPr="004A1008">
        <w:rPr>
          <w:rFonts w:ascii="Times New Roman" w:hAnsi="Times New Roman" w:cs="Times New Roman"/>
          <w:sz w:val="28"/>
          <w:szCs w:val="28"/>
          <w:lang w:val="kk-KZ"/>
        </w:rPr>
        <w:t>Сағат саны пән бойынша апталық жүктемеден аспауы тиіс.</w:t>
      </w:r>
    </w:p>
    <w:p w:rsidR="00D31E0E" w:rsidRPr="00980433" w:rsidRDefault="00D31E0E" w:rsidP="009804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1008">
        <w:rPr>
          <w:rFonts w:ascii="Times New Roman" w:hAnsi="Times New Roman" w:cs="Times New Roman"/>
          <w:b/>
          <w:sz w:val="28"/>
          <w:szCs w:val="28"/>
          <w:lang w:val="kk-KZ"/>
        </w:rPr>
        <w:t>ТВ-сабақтың құрылымы</w:t>
      </w:r>
      <w:r w:rsidRPr="004A1008">
        <w:rPr>
          <w:rFonts w:ascii="Times New Roman" w:hAnsi="Times New Roman" w:cs="Times New Roman"/>
          <w:sz w:val="28"/>
          <w:szCs w:val="28"/>
          <w:lang w:val="kk-KZ"/>
        </w:rPr>
        <w:t xml:space="preserve"> (ұзақтығы - 10 мин)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980433" w:rsidRDefault="00980433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433">
        <w:rPr>
          <w:rFonts w:ascii="Times New Roman" w:hAnsi="Times New Roman" w:cs="Times New Roman"/>
          <w:sz w:val="28"/>
          <w:szCs w:val="28"/>
          <w:lang w:val="kk-KZ"/>
        </w:rPr>
        <w:t xml:space="preserve">- экранда: сынып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80433">
        <w:rPr>
          <w:rFonts w:ascii="Times New Roman" w:hAnsi="Times New Roman" w:cs="Times New Roman"/>
          <w:sz w:val="28"/>
          <w:szCs w:val="28"/>
          <w:lang w:val="kk-KZ"/>
        </w:rPr>
        <w:t>тауы, пән</w:t>
      </w:r>
      <w:r>
        <w:rPr>
          <w:rFonts w:ascii="Times New Roman" w:hAnsi="Times New Roman" w:cs="Times New Roman"/>
          <w:sz w:val="28"/>
          <w:szCs w:val="28"/>
          <w:lang w:val="kk-KZ"/>
        </w:rPr>
        <w:t>нің аты</w:t>
      </w:r>
      <w:r w:rsidR="00D31E0E" w:rsidRPr="0098043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</w:t>
      </w:r>
    </w:p>
    <w:p w:rsidR="00D31E0E" w:rsidRPr="00980433" w:rsidRDefault="00980433" w:rsidP="009804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433">
        <w:rPr>
          <w:rFonts w:ascii="Times New Roman" w:hAnsi="Times New Roman" w:cs="Times New Roman"/>
          <w:b/>
          <w:sz w:val="28"/>
          <w:szCs w:val="28"/>
          <w:lang w:val="kk-KZ"/>
        </w:rPr>
        <w:t>Сабақтың желісі</w:t>
      </w:r>
      <w:r w:rsidR="00D31E0E" w:rsidRPr="009804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1E0E" w:rsidRPr="00980433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433">
        <w:rPr>
          <w:rFonts w:ascii="Times New Roman" w:hAnsi="Times New Roman" w:cs="Times New Roman"/>
          <w:sz w:val="28"/>
          <w:szCs w:val="28"/>
          <w:lang w:val="kk-KZ"/>
        </w:rPr>
        <w:t>- мұғалімнің жаңа оқу матери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>алын түсіндіруі (видео</w:t>
      </w:r>
      <w:r w:rsidR="00980433" w:rsidRPr="00980433">
        <w:rPr>
          <w:rFonts w:ascii="Times New Roman" w:hAnsi="Times New Roman" w:cs="Times New Roman"/>
          <w:sz w:val="28"/>
          <w:szCs w:val="28"/>
          <w:lang w:val="kk-KZ"/>
        </w:rPr>
        <w:t xml:space="preserve">, титрде </w:t>
      </w:r>
      <w:r w:rsidR="0098043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80433">
        <w:rPr>
          <w:rFonts w:ascii="Times New Roman" w:hAnsi="Times New Roman" w:cs="Times New Roman"/>
          <w:sz w:val="28"/>
          <w:szCs w:val="28"/>
          <w:lang w:val="kk-KZ"/>
        </w:rPr>
        <w:t>ұғалімнің аты-жөні) - 6 минут;</w:t>
      </w:r>
    </w:p>
    <w:p w:rsidR="00D31E0E" w:rsidRPr="006533F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3FE">
        <w:rPr>
          <w:rFonts w:ascii="Times New Roman" w:hAnsi="Times New Roman" w:cs="Times New Roman"/>
          <w:sz w:val="28"/>
          <w:szCs w:val="28"/>
          <w:lang w:val="kk-KZ"/>
        </w:rPr>
        <w:t xml:space="preserve">- бекіту үшін сұрақтар (экранда </w:t>
      </w:r>
      <w:r w:rsidR="006533FE" w:rsidRPr="006533FE">
        <w:rPr>
          <w:rFonts w:ascii="Times New Roman" w:hAnsi="Times New Roman" w:cs="Times New Roman"/>
          <w:sz w:val="28"/>
          <w:szCs w:val="28"/>
          <w:lang w:val="kk-KZ"/>
        </w:rPr>
        <w:t xml:space="preserve">ірі 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 xml:space="preserve">әріптермен жазылған </w:t>
      </w:r>
      <w:r w:rsidR="006533FE" w:rsidRPr="006533FE">
        <w:rPr>
          <w:rFonts w:ascii="Times New Roman" w:hAnsi="Times New Roman" w:cs="Times New Roman"/>
          <w:sz w:val="28"/>
          <w:szCs w:val="28"/>
          <w:lang w:val="kk-KZ"/>
        </w:rPr>
        <w:t>2-3 сұрақ</w:t>
      </w:r>
      <w:r w:rsidRPr="006533FE">
        <w:rPr>
          <w:rFonts w:ascii="Times New Roman" w:hAnsi="Times New Roman" w:cs="Times New Roman"/>
          <w:sz w:val="28"/>
          <w:szCs w:val="28"/>
          <w:lang w:val="kk-KZ"/>
        </w:rPr>
        <w:t>) - 1 мин;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6533F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3FE">
        <w:rPr>
          <w:rFonts w:ascii="Times New Roman" w:hAnsi="Times New Roman" w:cs="Times New Roman"/>
          <w:sz w:val="28"/>
          <w:szCs w:val="28"/>
          <w:lang w:val="kk-KZ"/>
        </w:rPr>
        <w:t>- бекіту үшін оқу тапсырмалары (</w:t>
      </w:r>
      <w:r w:rsidR="006533FE" w:rsidRPr="006533FE">
        <w:rPr>
          <w:rFonts w:ascii="Times New Roman" w:hAnsi="Times New Roman" w:cs="Times New Roman"/>
          <w:sz w:val="28"/>
          <w:szCs w:val="28"/>
          <w:lang w:val="kk-KZ"/>
        </w:rPr>
        <w:t xml:space="preserve">экранда ірі 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>әріптермен жазылған 2-3 тапсырма</w:t>
      </w:r>
      <w:r w:rsidRPr="006533FE">
        <w:rPr>
          <w:rFonts w:ascii="Times New Roman" w:hAnsi="Times New Roman" w:cs="Times New Roman"/>
          <w:sz w:val="28"/>
          <w:szCs w:val="28"/>
          <w:lang w:val="kk-KZ"/>
        </w:rPr>
        <w:t>) - 1 мин;</w:t>
      </w:r>
    </w:p>
    <w:p w:rsidR="00D31E0E" w:rsidRPr="006533F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3FE">
        <w:rPr>
          <w:rFonts w:ascii="Times New Roman" w:hAnsi="Times New Roman" w:cs="Times New Roman"/>
          <w:sz w:val="28"/>
          <w:szCs w:val="28"/>
          <w:lang w:val="kk-KZ"/>
        </w:rPr>
        <w:t>- тақырып бойынша қосымша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 xml:space="preserve"> сандық ресурстар (1-2 СБ</w:t>
      </w:r>
      <w:r w:rsidRPr="006533FE">
        <w:rPr>
          <w:rFonts w:ascii="Times New Roman" w:hAnsi="Times New Roman" w:cs="Times New Roman"/>
          <w:sz w:val="28"/>
          <w:szCs w:val="28"/>
          <w:lang w:val="kk-KZ"/>
        </w:rPr>
        <w:t>Р) – 1 мин;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1008">
        <w:rPr>
          <w:rFonts w:ascii="Times New Roman" w:hAnsi="Times New Roman" w:cs="Times New Roman"/>
          <w:sz w:val="28"/>
          <w:szCs w:val="28"/>
          <w:lang w:val="kk-KZ"/>
        </w:rPr>
        <w:t>- өз бетінше оқуға арналған қосымша ресурстарға сілтемелер-1 мин.</w:t>
      </w:r>
    </w:p>
    <w:p w:rsidR="00D31E0E" w:rsidRPr="00BD0EDF" w:rsidRDefault="00D31E0E" w:rsidP="006533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sz w:val="28"/>
          <w:szCs w:val="28"/>
          <w:lang w:val="kk-KZ"/>
        </w:rPr>
        <w:t xml:space="preserve">Әр сабақтан кейін экранда мәтін жазылады: 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Қымбатты балалар! Сіз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жаңа тақырып бойынша ең негізгі мазмұнды алдыңыз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, басқа</w:t>
      </w:r>
      <w:r w:rsidR="006533FE" w:rsidRPr="00BD0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материалдарды Сіз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 </w:t>
      </w:r>
      <w:r w:rsidR="006533FE" w:rsidRPr="00BD0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 мұғалім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деріңізден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аласыз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! Егер сұрақтар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ыңыз</w:t>
      </w:r>
      <w:r w:rsidR="006533FE" w:rsidRPr="00BD0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болса, сіз оларды мұғалім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деріңізге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қоя аласыз</w:t>
      </w:r>
      <w:r w:rsidR="006533FE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! Жаңа материалды меңгеруде сәттілік, біздің жас достарымыз!</w:t>
      </w:r>
    </w:p>
    <w:p w:rsidR="00D31E0E" w:rsidRPr="006533FE" w:rsidRDefault="006533F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31E0E" w:rsidRPr="006533FE" w:rsidRDefault="00D31E0E" w:rsidP="00653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3FE">
        <w:rPr>
          <w:rFonts w:ascii="Times New Roman" w:hAnsi="Times New Roman" w:cs="Times New Roman"/>
          <w:sz w:val="28"/>
          <w:szCs w:val="28"/>
          <w:lang w:val="kk-KZ"/>
        </w:rPr>
        <w:t>Сондай-ақ қашықтықтан оқыту үшін келесі технологияларды пайдалану ұсынылады:</w:t>
      </w:r>
      <w:r w:rsidR="006533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9C7F4B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F4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9C7F4B">
        <w:rPr>
          <w:rFonts w:ascii="Times New Roman" w:hAnsi="Times New Roman" w:cs="Times New Roman"/>
          <w:b/>
          <w:sz w:val="28"/>
          <w:szCs w:val="28"/>
          <w:lang w:val="kk-KZ"/>
        </w:rPr>
        <w:t>Электрондық журналдар мен күнделіктер kundelik.kz, bilimal.kz, mektep.edu.kz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бейне-сабақтарды, сандық білім беру ресурстарын орналастыру, білім алушыларға үй тапсырмасын беру және кері байланысты жүзеге асыру үшін қолданылады (мұғалімдердің түсініктемесі мен 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ұсыныстары, хабарландыру түрінде </w:t>
      </w:r>
      <w:r w:rsidR="009C7F4B"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ата-аналарды 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ақпараттандыру, күнтізбелік-тақырыптық жоспарлауды жүргізу, білім алушыларға үй 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>тапсырмасын беру және оны онлайн тексеруді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ұсыну, қысқа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 xml:space="preserve"> және кеңейтілген түсіндірмелер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кері байланысты жүзеге асыру.)</w:t>
      </w:r>
    </w:p>
    <w:p w:rsidR="00D31E0E" w:rsidRPr="009C7F4B" w:rsidRDefault="00D31E0E" w:rsidP="009C7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журналдар мен күнделіктер жүйесінде </w:t>
      </w:r>
      <w:r w:rsidRPr="009C7F4B">
        <w:rPr>
          <w:rFonts w:ascii="Times New Roman" w:hAnsi="Times New Roman" w:cs="Times New Roman"/>
          <w:b/>
          <w:sz w:val="28"/>
          <w:szCs w:val="28"/>
          <w:lang w:val="kk-KZ"/>
        </w:rPr>
        <w:t>Kundelik.kz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>адресінде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онлайн білім беру үшін нұсқаулықтар, құжаттамалар және видео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>нұсқаулықтар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 xml:space="preserve"> салынады: https://portal.kundelik.kz/kz/c/355-instrukt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>sii-po-udalennoi-rabote</w:t>
      </w:r>
      <w:r w:rsidRPr="009C7F4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C7F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9C7F4B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CB64C1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CB64C1">
        <w:rPr>
          <w:rFonts w:ascii="Times New Roman" w:hAnsi="Times New Roman" w:cs="Times New Roman"/>
          <w:b/>
          <w:sz w:val="28"/>
          <w:szCs w:val="28"/>
          <w:lang w:val="kk-KZ"/>
        </w:rPr>
        <w:t>Streaming, платформалар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>: Bilimland.kz, sabak.kz, aitube.kz, youtube.com және ZOOM, Skype, Moody, Opiq.kz, School.ozin-ozi-tanu.kz, adilet.zan.kz/rus/docs</w:t>
      </w:r>
      <w:r w:rsidR="00CB64C1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CB64C1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басқалары. О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>сы платформаларды пайдалана отырып, пәндер бойынша бейнесабақтар трансляциясы ұйымдастырылатын болады.</w:t>
      </w:r>
    </w:p>
    <w:p w:rsidR="00D31E0E" w:rsidRPr="00CB64C1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CB64C1">
        <w:rPr>
          <w:rFonts w:ascii="Times New Roman" w:hAnsi="Times New Roman" w:cs="Times New Roman"/>
          <w:b/>
          <w:sz w:val="28"/>
          <w:szCs w:val="28"/>
          <w:lang w:val="kk-KZ"/>
        </w:rPr>
        <w:t>Daryn.online.kz: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тілінде әзі</w:t>
      </w:r>
      <w:r w:rsidR="00CB64C1" w:rsidRPr="00CB64C1">
        <w:rPr>
          <w:rFonts w:ascii="Times New Roman" w:hAnsi="Times New Roman" w:cs="Times New Roman"/>
          <w:sz w:val="28"/>
          <w:szCs w:val="28"/>
          <w:lang w:val="kk-KZ"/>
        </w:rPr>
        <w:t>рленген сабақтар орналастырылады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1E0E" w:rsidRPr="004A1008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1008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4A1008">
        <w:rPr>
          <w:rFonts w:ascii="Times New Roman" w:hAnsi="Times New Roman" w:cs="Times New Roman"/>
          <w:b/>
          <w:sz w:val="28"/>
          <w:szCs w:val="28"/>
          <w:lang w:val="kk-KZ"/>
        </w:rPr>
        <w:t>Aitube.kz</w:t>
      </w:r>
      <w:r w:rsidR="00CB64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1008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телеарналарда көрсетілетін </w:t>
      </w:r>
      <w:r w:rsidR="00CB64C1" w:rsidRPr="004A1008">
        <w:rPr>
          <w:rFonts w:ascii="Times New Roman" w:hAnsi="Times New Roman" w:cs="Times New Roman"/>
          <w:sz w:val="28"/>
          <w:szCs w:val="28"/>
          <w:lang w:val="kk-KZ"/>
        </w:rPr>
        <w:t>бейне</w:t>
      </w:r>
      <w:r w:rsidRPr="004A1008">
        <w:rPr>
          <w:rFonts w:ascii="Times New Roman" w:hAnsi="Times New Roman" w:cs="Times New Roman"/>
          <w:sz w:val="28"/>
          <w:szCs w:val="28"/>
          <w:lang w:val="kk-KZ"/>
        </w:rPr>
        <w:t>сабақтар орналастырылатын болады.</w:t>
      </w:r>
    </w:p>
    <w:p w:rsidR="00D31E0E" w:rsidRPr="00BD0EDF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Facebook, Instagram және т.б.</w:t>
      </w:r>
      <w:r w:rsidRPr="00BD0E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мектеп сайттары, әлеуметтік желілер</w:t>
      </w:r>
      <w:r w:rsidRPr="00BD0EDF">
        <w:rPr>
          <w:rFonts w:ascii="Times New Roman" w:hAnsi="Times New Roman" w:cs="Times New Roman"/>
          <w:sz w:val="28"/>
          <w:szCs w:val="28"/>
          <w:lang w:val="kk-KZ"/>
        </w:rPr>
        <w:t xml:space="preserve"> – тәрбиелік іс-шаралар үшін әзірленген бейнеконтент орналастырылады.</w:t>
      </w:r>
    </w:p>
    <w:p w:rsidR="00D31E0E" w:rsidRPr="00BD0EDF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Бұлтты қызметтер</w:t>
      </w:r>
      <w:r w:rsidRPr="00BD0EDF">
        <w:rPr>
          <w:rFonts w:ascii="Times New Roman" w:hAnsi="Times New Roman" w:cs="Times New Roman"/>
          <w:sz w:val="28"/>
          <w:szCs w:val="28"/>
          <w:lang w:val="kk-KZ"/>
        </w:rPr>
        <w:t>: Google Drive, Yandex Disk, Mail.ru Disk, Dropbox және т. б.</w:t>
      </w:r>
    </w:p>
    <w:p w:rsidR="00D31E0E" w:rsidRPr="00BD0EDF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ҚР БҒМ ресми әлеуметтік желілері, ҚР БҒМ Youtube, Telegramm арнасы еdunews.kz</w:t>
      </w:r>
    </w:p>
    <w:p w:rsidR="00D31E0E" w:rsidRPr="00BD0EDF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1E0E" w:rsidRPr="00BD0EDF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b/>
          <w:sz w:val="28"/>
          <w:szCs w:val="28"/>
          <w:lang w:val="kk-KZ"/>
        </w:rPr>
        <w:t>2. Орта білім беру ұйымдарында оқыту процесін ұйымдастыру тәртібі</w:t>
      </w:r>
    </w:p>
    <w:p w:rsidR="00D31E0E" w:rsidRPr="00BD0EDF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D0EDF">
        <w:rPr>
          <w:rFonts w:ascii="Times New Roman" w:hAnsi="Times New Roman" w:cs="Times New Roman"/>
          <w:b/>
          <w:i/>
          <w:sz w:val="28"/>
          <w:szCs w:val="28"/>
          <w:lang w:val="kk-KZ"/>
        </w:rPr>
        <w:t>2.1 Жалпы ережелер</w:t>
      </w:r>
    </w:p>
    <w:p w:rsidR="00D31E0E" w:rsidRPr="00CB64C1" w:rsidRDefault="00D31E0E" w:rsidP="00CB6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>Орта білім беру ұйымдары</w:t>
      </w:r>
      <w:r w:rsidR="009F317F">
        <w:rPr>
          <w:rFonts w:ascii="Times New Roman" w:hAnsi="Times New Roman" w:cs="Times New Roman"/>
          <w:sz w:val="28"/>
          <w:szCs w:val="28"/>
          <w:lang w:val="kk-KZ"/>
        </w:rPr>
        <w:t>нда білім алушылардың, педагогтерді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>ң және басқа да қызметкерлердің санитарлық-эпидемиологиялық салауаттылығын қамтамасыз ету жөніндегі шаралар қатаң сақталады, қабылданған шаралар туралы жоғары тұрған басқару органына дереу хабарланады.</w:t>
      </w:r>
    </w:p>
    <w:p w:rsidR="00D31E0E" w:rsidRPr="009F317F" w:rsidRDefault="00D31E0E" w:rsidP="00CB6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 xml:space="preserve">Қашықтықтан оқыту технологиясы МЖМБС, Типтік оқу жоспарлары мен бекітілген сабақ кестесіне сәйкес жүзеге асырылады. </w:t>
      </w:r>
      <w:r w:rsidRPr="009F317F">
        <w:rPr>
          <w:rFonts w:ascii="Times New Roman" w:hAnsi="Times New Roman" w:cs="Times New Roman"/>
          <w:sz w:val="28"/>
          <w:szCs w:val="28"/>
          <w:lang w:val="kk-KZ"/>
        </w:rPr>
        <w:t>Қажет болған жағдайда</w:t>
      </w:r>
      <w:r w:rsidR="009F317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F317F">
        <w:rPr>
          <w:rFonts w:ascii="Times New Roman" w:hAnsi="Times New Roman" w:cs="Times New Roman"/>
          <w:sz w:val="28"/>
          <w:szCs w:val="28"/>
          <w:lang w:val="kk-KZ"/>
        </w:rPr>
        <w:t xml:space="preserve"> оқытудың икемді түрін қамтамасыз ету үшін </w:t>
      </w:r>
      <w:r w:rsidR="009F317F" w:rsidRPr="009F317F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кестесіне </w:t>
      </w:r>
      <w:r w:rsidRPr="009F317F">
        <w:rPr>
          <w:rFonts w:ascii="Times New Roman" w:hAnsi="Times New Roman" w:cs="Times New Roman"/>
          <w:sz w:val="28"/>
          <w:szCs w:val="28"/>
          <w:lang w:val="kk-KZ"/>
        </w:rPr>
        <w:t>түзетулер енгізіледі.</w:t>
      </w:r>
      <w:r w:rsidR="009F31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CB64C1" w:rsidRDefault="00D31E0E" w:rsidP="00CB6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>Оқыту процесінің барлық қатысушылары</w:t>
      </w:r>
      <w:r w:rsidR="0073274E">
        <w:rPr>
          <w:rFonts w:ascii="Times New Roman" w:hAnsi="Times New Roman" w:cs="Times New Roman"/>
          <w:sz w:val="28"/>
          <w:szCs w:val="28"/>
          <w:lang w:val="kk-KZ"/>
        </w:rPr>
        <w:t xml:space="preserve"> оқу контенті бар ТД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>-сабақтарға және электрондық платформаларға қол жеткізе алады.</w:t>
      </w:r>
    </w:p>
    <w:p w:rsidR="00D31E0E" w:rsidRPr="00CB64C1" w:rsidRDefault="00D31E0E" w:rsidP="00CB6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 xml:space="preserve">Қашықтықтан оқыту технологияларын пайдалана отырып оқыту процесін ұйымдастыруды және педагогтармен, қызметкерлермен, ата-аналармен (балалардың заңды өкілдерімен) ақпараттық-түсіндіру жұмыстарын </w:t>
      </w:r>
      <w:r w:rsidR="00180B27">
        <w:rPr>
          <w:rFonts w:ascii="Times New Roman" w:hAnsi="Times New Roman" w:cs="Times New Roman"/>
          <w:sz w:val="28"/>
          <w:szCs w:val="28"/>
          <w:lang w:val="kk-KZ"/>
        </w:rPr>
        <w:t xml:space="preserve">жүргізуді </w:t>
      </w:r>
      <w:r w:rsidRPr="00CB64C1">
        <w:rPr>
          <w:rFonts w:ascii="Times New Roman" w:hAnsi="Times New Roman" w:cs="Times New Roman"/>
          <w:sz w:val="28"/>
          <w:szCs w:val="28"/>
          <w:lang w:val="kk-KZ"/>
        </w:rPr>
        <w:t>орта білім беру ұйымының басшысы үйлестіреді.</w:t>
      </w:r>
    </w:p>
    <w:p w:rsidR="00D31E0E" w:rsidRPr="00CB64C1" w:rsidRDefault="00D31E0E" w:rsidP="00CB6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64C1">
        <w:rPr>
          <w:rFonts w:ascii="Times New Roman" w:hAnsi="Times New Roman" w:cs="Times New Roman"/>
          <w:sz w:val="28"/>
          <w:szCs w:val="28"/>
          <w:lang w:val="kk-KZ"/>
        </w:rPr>
        <w:t>Білім беру ұйымдарында басшы оқыту процесінің барлық қатысушыларына білім</w:t>
      </w:r>
      <w:r w:rsidR="00180B27">
        <w:rPr>
          <w:rFonts w:ascii="Times New Roman" w:hAnsi="Times New Roman" w:cs="Times New Roman"/>
          <w:sz w:val="28"/>
          <w:szCs w:val="28"/>
          <w:lang w:val="kk-KZ"/>
        </w:rPr>
        <w:t xml:space="preserve"> беру мәселелері бойынша нұсқаулық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 xml:space="preserve"> беруді қамтамасыз етеді.</w:t>
      </w:r>
      <w:r w:rsidR="007E0D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180B27" w:rsidRDefault="00D31E0E" w:rsidP="0018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- әркімнің </w:t>
      </w:r>
      <w:r w:rsidR="00180B27" w:rsidRPr="00180B27">
        <w:rPr>
          <w:rFonts w:ascii="Times New Roman" w:hAnsi="Times New Roman" w:cs="Times New Roman"/>
          <w:sz w:val="28"/>
          <w:szCs w:val="28"/>
          <w:lang w:val="kk-KZ"/>
        </w:rPr>
        <w:t>денсаулы</w:t>
      </w:r>
      <w:r w:rsidR="00180B27">
        <w:rPr>
          <w:rFonts w:ascii="Times New Roman" w:hAnsi="Times New Roman" w:cs="Times New Roman"/>
          <w:sz w:val="28"/>
          <w:szCs w:val="28"/>
          <w:lang w:val="kk-KZ"/>
        </w:rPr>
        <w:t>ғын сақтаудағы</w:t>
      </w:r>
      <w:r w:rsidRPr="00180B27">
        <w:rPr>
          <w:rFonts w:ascii="Times New Roman" w:hAnsi="Times New Roman" w:cs="Times New Roman"/>
          <w:sz w:val="28"/>
          <w:szCs w:val="28"/>
          <w:lang w:val="kk-KZ"/>
        </w:rPr>
        <w:t>, сақтық шаралары</w:t>
      </w:r>
      <w:r w:rsidR="00180B27">
        <w:rPr>
          <w:rFonts w:ascii="Times New Roman" w:hAnsi="Times New Roman" w:cs="Times New Roman"/>
          <w:sz w:val="28"/>
          <w:szCs w:val="28"/>
          <w:lang w:val="kk-KZ"/>
        </w:rPr>
        <w:t>н орындаудағы  ж</w:t>
      </w:r>
      <w:r w:rsidRPr="00180B27">
        <w:rPr>
          <w:rFonts w:ascii="Times New Roman" w:hAnsi="Times New Roman" w:cs="Times New Roman"/>
          <w:sz w:val="28"/>
          <w:szCs w:val="28"/>
          <w:lang w:val="kk-KZ"/>
        </w:rPr>
        <w:t>ауапкершілігі;</w:t>
      </w:r>
    </w:p>
    <w:p w:rsidR="00D31E0E" w:rsidRPr="004A1008" w:rsidRDefault="00D31E0E" w:rsidP="0018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1008">
        <w:rPr>
          <w:rFonts w:ascii="Times New Roman" w:hAnsi="Times New Roman" w:cs="Times New Roman"/>
          <w:sz w:val="28"/>
          <w:szCs w:val="28"/>
          <w:lang w:val="kk-KZ"/>
        </w:rPr>
        <w:t>- ақпараттық-коммуникациялық технологияларды қолдана отырып, білім алушылармен жеке және (немесе) топтық жұмысты ұйымдастыру;</w:t>
      </w:r>
    </w:p>
    <w:p w:rsidR="00D31E0E" w:rsidRPr="00D31E0E" w:rsidRDefault="00D31E0E" w:rsidP="0018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E0E">
        <w:rPr>
          <w:rFonts w:ascii="Times New Roman" w:hAnsi="Times New Roman" w:cs="Times New Roman"/>
          <w:sz w:val="28"/>
          <w:szCs w:val="28"/>
        </w:rPr>
        <w:t>- қажет болған жағдайда ата-аналарға жеке кеңес беру.</w:t>
      </w:r>
    </w:p>
    <w:p w:rsidR="00D31E0E" w:rsidRPr="00D31E0E" w:rsidRDefault="00D31E0E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E0E" w:rsidRPr="00180B27" w:rsidRDefault="00D31E0E" w:rsidP="00180B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0B27">
        <w:rPr>
          <w:rFonts w:ascii="Times New Roman" w:hAnsi="Times New Roman" w:cs="Times New Roman"/>
          <w:b/>
          <w:i/>
          <w:sz w:val="28"/>
          <w:szCs w:val="28"/>
        </w:rPr>
        <w:t>2.2 орта білім беру ұйымдарының оқу-тәрбие процесіне қатысушылардың қызметі</w:t>
      </w:r>
    </w:p>
    <w:p w:rsidR="00D31E0E" w:rsidRPr="00180B27" w:rsidRDefault="00180B27" w:rsidP="00180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0B27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Республикасының орта білім беру ұйымдарында</w:t>
      </w:r>
      <w:r w:rsidR="00D31E0E"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0B27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оқыту технологиясы арқылы</w:t>
      </w:r>
      <w:r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оқыту режимі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жүзеге асырылады</w:t>
      </w:r>
      <w:r w:rsidR="00D31E0E"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 xml:space="preserve">осыған </w:t>
      </w:r>
      <w:r w:rsidR="003C5CA2" w:rsidRPr="00180B27">
        <w:rPr>
          <w:rFonts w:ascii="Times New Roman" w:hAnsi="Times New Roman" w:cs="Times New Roman"/>
          <w:sz w:val="28"/>
          <w:szCs w:val="28"/>
          <w:lang w:val="kk-KZ"/>
        </w:rPr>
        <w:t>байланысты әрбір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 xml:space="preserve"> білім алу процесіне қатысушыға</w:t>
      </w:r>
      <w:r w:rsidR="003C5CA2"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талаптар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3C5CA2"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орындау</w:t>
      </w:r>
      <w:r w:rsidR="00D31E0E" w:rsidRPr="00180B27">
        <w:rPr>
          <w:rFonts w:ascii="Times New Roman" w:hAnsi="Times New Roman" w:cs="Times New Roman"/>
          <w:sz w:val="28"/>
          <w:szCs w:val="28"/>
          <w:lang w:val="kk-KZ"/>
        </w:rPr>
        <w:t xml:space="preserve"> қажет.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180B27" w:rsidRDefault="00180B27" w:rsidP="00D31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31E0E" w:rsidRPr="003C5CA2" w:rsidRDefault="00D31E0E" w:rsidP="00180B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5CA2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</w:p>
    <w:p w:rsidR="00D31E0E" w:rsidRPr="003C5CA2" w:rsidRDefault="00D31E0E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CA2">
        <w:rPr>
          <w:rFonts w:ascii="Times New Roman" w:hAnsi="Times New Roman" w:cs="Times New Roman"/>
          <w:sz w:val="28"/>
          <w:szCs w:val="28"/>
          <w:lang w:val="kk-KZ"/>
        </w:rPr>
        <w:t>- жұмыстың сапасын арттыруға бағытталған басқарушылық шешімдер қабылдайды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31E0E" w:rsidRPr="003C5CA2" w:rsidRDefault="00D31E0E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- қашықтықтан оқыту процесін ұйымдастыруды, </w:t>
      </w:r>
      <w:r w:rsidR="003C5CA2"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оның ішінде техникалық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қажеттіліктерді</w:t>
      </w:r>
      <w:r w:rsidR="003C5CA2"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етеді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31E0E" w:rsidRPr="003C5CA2" w:rsidRDefault="00D31E0E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CA2">
        <w:rPr>
          <w:rFonts w:ascii="Times New Roman" w:hAnsi="Times New Roman" w:cs="Times New Roman"/>
          <w:sz w:val="28"/>
          <w:szCs w:val="28"/>
          <w:lang w:val="kk-KZ"/>
        </w:rPr>
        <w:lastRenderedPageBreak/>
        <w:t>- қашықтықтан оқыту технологияларын қолдану арқылы оқу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 xml:space="preserve"> процесін іске асыру </w:t>
      </w:r>
      <w:r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 жағдайында мектеп жұмысының жоспарын бекітеді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31E0E" w:rsidRPr="003C5CA2" w:rsidRDefault="00D31E0E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3C5CA2"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Kundelik.kz және т. б.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арқылы қ</w:t>
      </w:r>
      <w:r w:rsidRPr="003C5CA2">
        <w:rPr>
          <w:rFonts w:ascii="Times New Roman" w:hAnsi="Times New Roman" w:cs="Times New Roman"/>
          <w:sz w:val="28"/>
          <w:szCs w:val="28"/>
          <w:lang w:val="kk-KZ"/>
        </w:rPr>
        <w:t>ашықтықтан оқ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ыт</w:t>
      </w:r>
      <w:r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у процесін ұйымдастыруға тұрақты мониторинг пен бақылауды жүзеге асырады.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(педагогте</w:t>
      </w:r>
      <w:r w:rsidRPr="003C5CA2">
        <w:rPr>
          <w:rFonts w:ascii="Times New Roman" w:hAnsi="Times New Roman" w:cs="Times New Roman"/>
          <w:sz w:val="28"/>
          <w:szCs w:val="28"/>
          <w:lang w:val="kk-KZ"/>
        </w:rPr>
        <w:t>рмен, білім алушылармен және олардың ата-аналарымен (заңды өкілдер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3C5CA2">
        <w:rPr>
          <w:rFonts w:ascii="Times New Roman" w:hAnsi="Times New Roman" w:cs="Times New Roman"/>
          <w:sz w:val="28"/>
          <w:szCs w:val="28"/>
          <w:lang w:val="kk-KZ"/>
        </w:rPr>
        <w:t xml:space="preserve">мен) кері </w:t>
      </w:r>
      <w:r w:rsidR="003C5CA2">
        <w:rPr>
          <w:rFonts w:ascii="Times New Roman" w:hAnsi="Times New Roman" w:cs="Times New Roman"/>
          <w:sz w:val="28"/>
          <w:szCs w:val="28"/>
          <w:lang w:val="kk-KZ"/>
        </w:rPr>
        <w:t>байланыс, педагогте</w:t>
      </w:r>
      <w:r w:rsidRPr="003C5CA2">
        <w:rPr>
          <w:rFonts w:ascii="Times New Roman" w:hAnsi="Times New Roman" w:cs="Times New Roman"/>
          <w:sz w:val="28"/>
          <w:szCs w:val="28"/>
          <w:lang w:val="kk-KZ"/>
        </w:rPr>
        <w:t>рмен кері байланыс беру жиілігінің мониторингі және т. б.)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E466E" w:rsidRDefault="00D31E0E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сабақ кестесін бекітеді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мектеп орналасқан елді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мекен шеңберінде тексеру үшін Интернет желісіне және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 да байланыс құралдары</w:t>
      </w:r>
      <w:r w:rsidR="004A35D4">
        <w:rPr>
          <w:rFonts w:ascii="Times New Roman" w:hAnsi="Times New Roman" w:cs="Times New Roman"/>
          <w:sz w:val="28"/>
          <w:szCs w:val="28"/>
          <w:lang w:val="kk-KZ"/>
        </w:rPr>
        <w:t>на қолжетімділігі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жоқ білім алушылардың оқу тапсырмаларын жеткізуді және орындалған жұмыстарын жинауды ұйымдастырады. Бұл ретте жеке қорғаныс құралдарын пайдалану жөн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індегі талаптар қатаң сақталады.</w:t>
      </w:r>
    </w:p>
    <w:p w:rsidR="00684AE4" w:rsidRPr="00684AE4" w:rsidRDefault="004A35D4" w:rsidP="00684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Алыс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шалғайдағы елді мекендерде орналасқан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білім алушылар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саны 5-тен 80-ге дейінгі 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шағын жинақты мектептердегі балалардың оқу процесін жергілікті атқар</w:t>
      </w:r>
      <w:r>
        <w:rPr>
          <w:rFonts w:ascii="Times New Roman" w:hAnsi="Times New Roman" w:cs="Times New Roman"/>
          <w:sz w:val="28"/>
          <w:szCs w:val="28"/>
          <w:lang w:val="kk-KZ"/>
        </w:rPr>
        <w:t>ушы органдардың келісімімен қ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ашықтықтан оқытуға ауыстырмау ұсынылады.</w:t>
      </w:r>
    </w:p>
    <w:p w:rsidR="00684AE4" w:rsidRPr="00684AE4" w:rsidRDefault="004A35D4" w:rsidP="00684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684AE4" w:rsidP="00684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b/>
          <w:sz w:val="28"/>
          <w:szCs w:val="28"/>
          <w:lang w:val="kk-KZ"/>
        </w:rPr>
        <w:t>Директордың оқу ісі, ғылыми-әдістемелік жұмыстар жөніндегі орынбасары:</w:t>
      </w:r>
    </w:p>
    <w:p w:rsidR="00684AE4" w:rsidRPr="00684AE4" w:rsidRDefault="00FE52B6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-ТД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-сабақтар кестесіне сәйкес бірыңғай мектеп сабақ кестесін, орта білім беру ұйымдарының интерн</w:t>
      </w:r>
      <w:r>
        <w:rPr>
          <w:rFonts w:ascii="Times New Roman" w:hAnsi="Times New Roman" w:cs="Times New Roman"/>
          <w:sz w:val="28"/>
          <w:szCs w:val="28"/>
          <w:lang w:val="kk-KZ"/>
        </w:rPr>
        <w:t>ет-ресурстарында орналастырылатын</w:t>
      </w:r>
      <w:r w:rsidRPr="00FE52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оқыту кестесін жасайды;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 xml:space="preserve">сабақ контентін әзірлеу, </w:t>
      </w:r>
      <w:r w:rsidR="00FE52B6" w:rsidRPr="00684AE4">
        <w:rPr>
          <w:rFonts w:ascii="Times New Roman" w:hAnsi="Times New Roman" w:cs="Times New Roman"/>
          <w:sz w:val="28"/>
          <w:szCs w:val="28"/>
          <w:lang w:val="kk-KZ"/>
        </w:rPr>
        <w:t>оның ішінде электрондық оқу-әдістемелік кешендер, электрондық білім беру ресурстары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E52B6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Kundelik.kz </w:t>
      </w:r>
      <w:r w:rsidR="00FE52B6">
        <w:rPr>
          <w:rFonts w:ascii="Times New Roman" w:hAnsi="Times New Roman" w:cs="Times New Roman"/>
          <w:sz w:val="28"/>
          <w:szCs w:val="28"/>
          <w:lang w:val="kk-KZ"/>
        </w:rPr>
        <w:t>және т.б. э</w:t>
      </w:r>
      <w:r w:rsidR="00FE52B6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лектрондық журналда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орналастыру бойынша жұмысты ұйымдастырады;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пән мұғалімд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ерімен бірге білім алушылардың қашықтықтан оқу жұмыстарын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ұйымдастыруды анықтайды: оқытудың әдістері мен тәсілдері, білім алушылардың тапсырмаларды алу мерзімдері және олардың орындалған жұмыстарды ұсыну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қашықтықтан оқыту аясында әдістемелік кө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мек көрсету мақсатында педагогте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р үшін видеокоучингтер ұйымдастырады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оқыту процесінің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 xml:space="preserve"> барлық қатысушыларын (педагогтерді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, білім алушыларды, білім алушылардың ата-аналарын (заңды өкілдерін), өзге де қызметкерлерді) қашықтықтан жұмысты ұйымдастыру және оқыту нәтижелері тура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лы хабардар етеді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ақпараттық-коммуникациялық технологияларды қолдана отырып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оқыту процесін ұйымдастыру барысында әдістемелік сүйемелдеуді жүзеге асырады;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- бекітілген </w:t>
      </w:r>
      <w:r w:rsidR="00642E23">
        <w:rPr>
          <w:rFonts w:ascii="Times New Roman" w:hAnsi="Times New Roman" w:cs="Times New Roman"/>
          <w:sz w:val="28"/>
          <w:szCs w:val="28"/>
          <w:lang w:val="kk-KZ"/>
        </w:rPr>
        <w:t>жұмыс кестесіне сәйкес педагогтерді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ң қызметін және олармен кері байланысты ұйымдастырады;</w:t>
      </w:r>
    </w:p>
    <w:p w:rsidR="00684AE4" w:rsidRPr="00684AE4" w:rsidRDefault="00642E23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қашықтықтан оқыту процесіне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қатыспайтын педагогтар қатарынан 2 аптада бір реттен кем емес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екінші санаттағы білім алушылардың орындалған тапсырмаларын жинау және жеткізу үшін педагогтарды анықтайды;</w:t>
      </w:r>
    </w:p>
    <w:p w:rsidR="00684AE4" w:rsidRPr="00684AE4" w:rsidRDefault="00EC004E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ашықтықтан оқ</w:t>
      </w:r>
      <w:r>
        <w:rPr>
          <w:rFonts w:ascii="Times New Roman" w:hAnsi="Times New Roman" w:cs="Times New Roman"/>
          <w:sz w:val="28"/>
          <w:szCs w:val="28"/>
          <w:lang w:val="kk-KZ"/>
        </w:rPr>
        <w:t>ыт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у процесін жүргізу барысын бақылайды;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EC004E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электронды журналдар жүйесі арқылы қашықтықтан оқ</w:t>
      </w:r>
      <w:r>
        <w:rPr>
          <w:rFonts w:ascii="Times New Roman" w:hAnsi="Times New Roman" w:cs="Times New Roman"/>
          <w:sz w:val="28"/>
          <w:szCs w:val="28"/>
          <w:lang w:val="kk-KZ"/>
        </w:rPr>
        <w:t>ыт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у процесін ұйымдастыру және бақылау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, жиынтық бағалау</w:t>
      </w:r>
      <w:r>
        <w:rPr>
          <w:rFonts w:ascii="Times New Roman" w:hAnsi="Times New Roman" w:cs="Times New Roman"/>
          <w:sz w:val="28"/>
          <w:szCs w:val="28"/>
          <w:lang w:val="kk-KZ"/>
        </w:rPr>
        <w:t>ды іске асырады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қашықтықтан оқыту процесіне қатысушылармен кері байланысты жүзеге асырады;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мұғалімдердің оқу жүктемесін орындау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бойынша жұмысты үйлестіреді;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орта білім беру ұйымдарында қашықтықтан оқ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 xml:space="preserve">ытудың жүргізілуін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талдайды.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EC004E" w:rsidRDefault="00684AE4" w:rsidP="00EC00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004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Директордың тәрбие ісі жөніндегі орынбасары, педагог-ұйымдастырушы: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-ақпараттық-коммуникациялық технологияларды қолдану арқылы тәрбиелік іс-шаралар үшін видеоконтент әзірлейді;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онлайн режимінде іс-шаралар өткізеді (әлеуметтік желілер, мектеп сайты және т. б. арқылы).);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өткізілген іс-шаралар туралы ақпаратты әлеуметтік желілерде, мектеп сайтында орналастырады;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сынып жетекшілерінің жұмысын үйлестіреді.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EC004E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004E">
        <w:rPr>
          <w:rFonts w:ascii="Times New Roman" w:hAnsi="Times New Roman" w:cs="Times New Roman"/>
          <w:b/>
          <w:sz w:val="28"/>
          <w:szCs w:val="28"/>
          <w:lang w:val="kk-KZ"/>
        </w:rPr>
        <w:t>Педагог-психолог: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қашықтықтан оқыту жағдайында білім алушылар мен олардың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ата-аналарына (заңды өкілдеріне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) психологиялық қолдау көрсету бойынша ұсыныстар әзірлейді;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-ата-аналармен (заңды өкілдер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мен)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білім алу</w:t>
      </w:r>
      <w:r w:rsidR="00EC004E">
        <w:rPr>
          <w:rFonts w:ascii="Times New Roman" w:hAnsi="Times New Roman" w:cs="Times New Roman"/>
          <w:sz w:val="28"/>
          <w:szCs w:val="28"/>
          <w:lang w:val="kk-KZ"/>
        </w:rPr>
        <w:t>шылармен онлайн-кеңес өткізеді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онлайн ойындар өткізеді.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2AC0" w:rsidRPr="00684AE4" w:rsidRDefault="00322AC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322AC0" w:rsidRDefault="00322AC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AC0">
        <w:rPr>
          <w:rFonts w:ascii="Times New Roman" w:hAnsi="Times New Roman" w:cs="Times New Roman"/>
          <w:b/>
          <w:sz w:val="28"/>
          <w:szCs w:val="28"/>
          <w:lang w:val="kk-KZ"/>
        </w:rPr>
        <w:t>Сынып ж</w:t>
      </w:r>
      <w:r w:rsidR="00684AE4" w:rsidRPr="00322AC0">
        <w:rPr>
          <w:rFonts w:ascii="Times New Roman" w:hAnsi="Times New Roman" w:cs="Times New Roman"/>
          <w:b/>
          <w:sz w:val="28"/>
          <w:szCs w:val="28"/>
          <w:lang w:val="kk-KZ"/>
        </w:rPr>
        <w:t>етекшісі: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ата-аналарды (заңды өкілдерді) қашықтықтан оқыту технологиял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>арын қолдану арқылы оқыту процесі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туралы, кестедегі өзгерістер туралы, білім алушыларға кері байланыс беру туралы, оқу барысы мен оқу нәтижелері туралы, білім алушылардың өзіндік жұмысы үшін жағдай жасау қа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>жеттілігі туралы хабардар етеді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- электрондық журналдар мен күнделіктер жүйесінде білім алушылар мен олардың ата-аналарының сұхбаттарын, форумдарын жасайды және kundelik.kz, bilimal.kz, mektep.edu.kz сондай-ақ, Whatsapp, Telegram және т. 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>б.</w:t>
      </w:r>
      <w:r w:rsidR="00322AC0" w:rsidRPr="00322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AC0" w:rsidRPr="00684AE4">
        <w:rPr>
          <w:rFonts w:ascii="Times New Roman" w:hAnsi="Times New Roman" w:cs="Times New Roman"/>
          <w:sz w:val="28"/>
          <w:szCs w:val="28"/>
          <w:lang w:val="kk-KZ"/>
        </w:rPr>
        <w:t>пайдаланады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білім алушылармен және олардың ата-аналарымен (заңды өкілдермен) күнде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>лікті байланысты жүзеге асырады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- жүргізіліп жатқан жұмыстар туралы </w:t>
      </w:r>
      <w:r w:rsidR="00322AC0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мектеп әкімшілігін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хабардар етеді;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-пән мұғалімдеріне, педагог-психологқа білім алушылардың байланыс мәліметтері 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(үй, ұялы телефо</w:t>
      </w:r>
      <w:r w:rsidR="00322AC0">
        <w:rPr>
          <w:rFonts w:ascii="Times New Roman" w:hAnsi="Times New Roman" w:cs="Times New Roman"/>
          <w:sz w:val="28"/>
          <w:szCs w:val="28"/>
          <w:lang w:val="kk-KZ"/>
        </w:rPr>
        <w:t>н нөмірі, электрондық пошта) өз сыныбының тізімін ұсынады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322AC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өз сыныбынд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ағы білім ал</w:t>
      </w:r>
      <w:r>
        <w:rPr>
          <w:rFonts w:ascii="Times New Roman" w:hAnsi="Times New Roman" w:cs="Times New Roman"/>
          <w:sz w:val="28"/>
          <w:szCs w:val="28"/>
          <w:lang w:val="kk-KZ"/>
        </w:rPr>
        <w:t>ушылардың электрондық күнделіктерінің және электрондық пошталарының тіркелуін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қамтамасыз етеді.</w:t>
      </w:r>
    </w:p>
    <w:p w:rsidR="00684AE4" w:rsidRPr="00684AE4" w:rsidRDefault="00322AC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84AE4" w:rsidRPr="00322AC0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2AC0">
        <w:rPr>
          <w:rFonts w:ascii="Times New Roman" w:hAnsi="Times New Roman" w:cs="Times New Roman"/>
          <w:b/>
          <w:sz w:val="28"/>
          <w:szCs w:val="28"/>
          <w:lang w:val="kk-KZ"/>
        </w:rPr>
        <w:t>Пән мұғалімдері: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Пә</w:t>
      </w:r>
      <w:r w:rsidR="004A1008">
        <w:rPr>
          <w:rFonts w:ascii="Times New Roman" w:hAnsi="Times New Roman" w:cs="Times New Roman"/>
          <w:sz w:val="28"/>
          <w:szCs w:val="28"/>
          <w:lang w:val="kk-KZ"/>
        </w:rPr>
        <w:t>н мұғалімдері 3 санатқа бөлінеді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684AE4" w:rsidRPr="00322AC0" w:rsidRDefault="00322AC0" w:rsidP="00322AC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684AE4" w:rsidRPr="00322AC0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тернетке қолжетімділігі</w:t>
      </w:r>
      <w:r w:rsidR="00684AE4" w:rsidRPr="00322AC0">
        <w:rPr>
          <w:rFonts w:ascii="Times New Roman" w:hAnsi="Times New Roman" w:cs="Times New Roman"/>
          <w:sz w:val="28"/>
          <w:szCs w:val="28"/>
          <w:lang w:val="kk-KZ"/>
        </w:rPr>
        <w:t xml:space="preserve"> бар және қашықтықтан оқыту технологияларын пайдаланатын пән мұғалімі мен білім алушы;</w:t>
      </w:r>
    </w:p>
    <w:p w:rsidR="00684AE4" w:rsidRPr="00322AC0" w:rsidRDefault="00322AC0" w:rsidP="00322AC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22AC0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тернетке қолжетімділігі</w:t>
      </w:r>
      <w:r w:rsidRPr="00322AC0">
        <w:rPr>
          <w:rFonts w:ascii="Times New Roman" w:hAnsi="Times New Roman" w:cs="Times New Roman"/>
          <w:sz w:val="28"/>
          <w:szCs w:val="28"/>
          <w:lang w:val="kk-KZ"/>
        </w:rPr>
        <w:t xml:space="preserve"> бар </w:t>
      </w:r>
      <w:r w:rsidR="00684AE4" w:rsidRPr="00322AC0">
        <w:rPr>
          <w:rFonts w:ascii="Times New Roman" w:hAnsi="Times New Roman" w:cs="Times New Roman"/>
          <w:sz w:val="28"/>
          <w:szCs w:val="28"/>
          <w:lang w:val="kk-KZ"/>
        </w:rPr>
        <w:t>пән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4AE4" w:rsidRPr="00322AC0">
        <w:rPr>
          <w:rFonts w:ascii="Times New Roman" w:hAnsi="Times New Roman" w:cs="Times New Roman"/>
          <w:sz w:val="28"/>
          <w:szCs w:val="28"/>
          <w:lang w:val="kk-KZ"/>
        </w:rPr>
        <w:t>және интерне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A1D6D">
        <w:rPr>
          <w:rFonts w:ascii="Times New Roman" w:hAnsi="Times New Roman" w:cs="Times New Roman"/>
          <w:sz w:val="28"/>
          <w:szCs w:val="28"/>
          <w:lang w:val="kk-KZ"/>
        </w:rPr>
        <w:t xml:space="preserve">ке қолжетімділігі 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жоқ, ТД</w:t>
      </w:r>
      <w:r w:rsidR="00684AE4" w:rsidRPr="00322AC0">
        <w:rPr>
          <w:rFonts w:ascii="Times New Roman" w:hAnsi="Times New Roman" w:cs="Times New Roman"/>
          <w:sz w:val="28"/>
          <w:szCs w:val="28"/>
          <w:lang w:val="kk-KZ"/>
        </w:rPr>
        <w:t>-сабақтар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 xml:space="preserve">ын </w:t>
      </w:r>
      <w:r w:rsidR="00ED0410" w:rsidRPr="00ED04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пайдаланатын білім алушы</w:t>
      </w:r>
      <w:r w:rsidR="00684AE4" w:rsidRPr="00322AC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322AC0" w:rsidRDefault="00684AE4" w:rsidP="00322AC0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2AC0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 xml:space="preserve"> оқыту процесіне қатыспайты</w:t>
      </w:r>
      <w:r w:rsidRPr="00322AC0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педагогтер;</w:t>
      </w:r>
    </w:p>
    <w:p w:rsidR="00684AE4" w:rsidRPr="00684AE4" w:rsidRDefault="00ED041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ТД-сабақтарын мұғалімдер және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 қолданады.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ED0410" w:rsidRDefault="00ED041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0410">
        <w:rPr>
          <w:rFonts w:ascii="Times New Roman" w:hAnsi="Times New Roman" w:cs="Times New Roman"/>
          <w:b/>
          <w:sz w:val="28"/>
          <w:szCs w:val="28"/>
          <w:lang w:val="kk-KZ"/>
        </w:rPr>
        <w:t>Интернетке қолжетімділігі бар және қашықтықтан оқыту технологияларын пайдаланатын пән мұғалімі мен білім алушы</w:t>
      </w:r>
      <w:r w:rsidR="00684AE4" w:rsidRPr="00ED041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lastRenderedPageBreak/>
        <w:t>-электрондық журналдарда және күнделіктерде күнтізбелік-тақырыптық жоспарларды түзетеді;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-веб-сайттарға, электрондық кітапханаларға және т. б. сілтемелерді қолдана отырып, оқу материалдарын жо</w:t>
      </w:r>
      <w:r w:rsidR="008A1D6D">
        <w:rPr>
          <w:rFonts w:ascii="Times New Roman" w:hAnsi="Times New Roman" w:cs="Times New Roman"/>
          <w:sz w:val="28"/>
          <w:szCs w:val="28"/>
          <w:lang w:val="kk-KZ"/>
        </w:rPr>
        <w:t>спарлау мен құрылымдауды уақытында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асырады.;</w:t>
      </w:r>
    </w:p>
    <w:p w:rsidR="00684AE4" w:rsidRPr="00684AE4" w:rsidRDefault="00ED041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-жүргізілетін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жұмыс түрлерін оқу-тәрбие ісі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басшының орынбасарымен келіседі;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-жұмыстың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 xml:space="preserve"> оңтайлы және әр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түрлі түрлерін (бейне сабақтар, өзіндік жұмыс, онлайн-курстар, чат-сабақтар, веб-сабақтар, телеконф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еренциялар мен форумдар және т.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б.), қолжетімді ақпараттық-коммуникациялық тех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нологияларды (скайп, телесабақ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, modul, zoom, электрондық пош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та, WhatsApp және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Telegram чат, Zoom</w:t>
      </w:r>
      <w:r w:rsidR="00ED0410">
        <w:rPr>
          <w:rFonts w:ascii="Times New Roman" w:hAnsi="Times New Roman" w:cs="Times New Roman"/>
          <w:sz w:val="28"/>
          <w:szCs w:val="28"/>
          <w:lang w:val="kk-KZ"/>
        </w:rPr>
        <w:t>, Moodle және т. б.) қолданады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электрондық журналдар мен күнделіктерд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>і пайдалана отырып, жүргізілетін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жұмыс түрлері туралы ақпаратты білім алушыларға, олардың ата-аналарына (заңды өкілдеріне) дер кезінде жеткізеді;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бекітілген оқу кестесіне сәйкес сабақ өткізеді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білім алушының өзіндік жұмысына бақыла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>у жасайды, кері байланыс жүргізеді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үй тапсырмасы көлемінің нормаларына сәйкес үй тапсырмасын ұсынады;</w:t>
      </w:r>
    </w:p>
    <w:p w:rsidR="00684AE4" w:rsidRPr="00684AE4" w:rsidRDefault="006F5178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мұғалім мен оқушы үшін қол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жетімді кез келген тәсілмен (электрондық журналдар мен күнделіктер, месенджерлер, бұлтты </w:t>
      </w:r>
      <w:r>
        <w:rPr>
          <w:rFonts w:ascii="Times New Roman" w:hAnsi="Times New Roman" w:cs="Times New Roman"/>
          <w:sz w:val="28"/>
          <w:szCs w:val="28"/>
          <w:lang w:val="kk-KZ"/>
        </w:rPr>
        <w:t>технологиялар және т. б.) сабақт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а орындалған тапсыр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маларды жинауды жүзеге асырады; 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электрондық журнал платформ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>асында келесі бөлімдерді уақытында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толтырады:</w:t>
      </w:r>
    </w:p>
    <w:p w:rsidR="00684AE4" w:rsidRPr="00684AE4" w:rsidRDefault="006F5178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әр ТД-сабақтан/в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ебинардан кейін үй тапсырмасы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(оқулықтан тапсырма</w:t>
      </w:r>
      <w:r>
        <w:rPr>
          <w:rFonts w:ascii="Times New Roman" w:hAnsi="Times New Roman" w:cs="Times New Roman"/>
          <w:sz w:val="28"/>
          <w:szCs w:val="28"/>
          <w:lang w:val="kk-KZ"/>
        </w:rPr>
        <w:t>лар және ресурстарға сілтемелер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б) тапсырмаларды орындау бойынша ұсыныстар бар файлдарды бекіту;</w:t>
      </w:r>
    </w:p>
    <w:p w:rsidR="00684AE4" w:rsidRPr="00684AE4" w:rsidRDefault="006F5178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ү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й тапсырмасын орындау бойынша кері байланыс, сабаққа түсініктеме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г) жиынтық 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 xml:space="preserve">бағалау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жұмыстар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ың нәтижелерін толтыру</w:t>
      </w:r>
      <w:r w:rsidR="006F51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F5178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д) білім алушы бейне 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конференцияда болмаған немесе электрондық журнал платформасында белгіленген мерзімде тапсырманы орындамаған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жағдайда сабаққа қатыспағанын белгілеп отыру;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білім алушыларғ</w:t>
      </w:r>
      <w:r w:rsidR="008A1D6D">
        <w:rPr>
          <w:rFonts w:ascii="Times New Roman" w:hAnsi="Times New Roman" w:cs="Times New Roman"/>
          <w:sz w:val="28"/>
          <w:szCs w:val="28"/>
          <w:lang w:val="kk-KZ"/>
        </w:rPr>
        <w:t xml:space="preserve">а, оның ішінде білім алуда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D6D"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="008A1D6D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қажеттіліктері бар балаларға жеке кеңестер өткізеді;</w:t>
      </w:r>
      <w:r w:rsidR="008A1D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жүргізілген жұмыс</w:t>
      </w:r>
      <w:r w:rsidR="008A1D6D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нәтижелері туралы әкімшілікті хабардар етеді.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8A1D6D" w:rsidRDefault="008A1D6D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1D6D">
        <w:rPr>
          <w:rFonts w:ascii="Times New Roman" w:hAnsi="Times New Roman" w:cs="Times New Roman"/>
          <w:b/>
          <w:sz w:val="28"/>
          <w:szCs w:val="28"/>
          <w:lang w:val="kk-KZ"/>
        </w:rPr>
        <w:t>Интернетке қол</w:t>
      </w:r>
      <w:r w:rsidR="00684AE4" w:rsidRPr="008A1D6D">
        <w:rPr>
          <w:rFonts w:ascii="Times New Roman" w:hAnsi="Times New Roman" w:cs="Times New Roman"/>
          <w:b/>
          <w:sz w:val="28"/>
          <w:szCs w:val="28"/>
          <w:lang w:val="kk-KZ"/>
        </w:rPr>
        <w:t>жетімділігі бар пән мұғалімі және Ин</w:t>
      </w:r>
      <w:r w:rsidRPr="008A1D6D">
        <w:rPr>
          <w:rFonts w:ascii="Times New Roman" w:hAnsi="Times New Roman" w:cs="Times New Roman"/>
          <w:b/>
          <w:sz w:val="28"/>
          <w:szCs w:val="28"/>
          <w:lang w:val="kk-KZ"/>
        </w:rPr>
        <w:t>тернетке қол жетімділігі жоқ, ТД</w:t>
      </w:r>
      <w:r w:rsidR="00684AE4" w:rsidRPr="008A1D6D">
        <w:rPr>
          <w:rFonts w:ascii="Times New Roman" w:hAnsi="Times New Roman" w:cs="Times New Roman"/>
          <w:b/>
          <w:sz w:val="28"/>
          <w:szCs w:val="28"/>
          <w:lang w:val="kk-KZ"/>
        </w:rPr>
        <w:t>-сабақтарын пайдаланатын білім алушы: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-электрондық журналдарда күнтізбелік-тақырыптық жоспарларды түзетеді;</w:t>
      </w:r>
    </w:p>
    <w:p w:rsidR="00684AE4" w:rsidRPr="00684AE4" w:rsidRDefault="008A1D6D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-ТД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-сабақтар мен ОӘК негізінде оқу материалдарын құрылымдауды және са</w:t>
      </w:r>
      <w:r>
        <w:rPr>
          <w:rFonts w:ascii="Times New Roman" w:hAnsi="Times New Roman" w:cs="Times New Roman"/>
          <w:sz w:val="28"/>
          <w:szCs w:val="28"/>
          <w:lang w:val="kk-KZ"/>
        </w:rPr>
        <w:t>бақ бойынша жоспарлауды уақытында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жүзеге асырады.;</w:t>
      </w:r>
    </w:p>
    <w:p w:rsidR="00684AE4" w:rsidRPr="00684AE4" w:rsidRDefault="001D5C7E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-жүргізілетін 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 түрлерін оқу-тәрбие ісі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жөніндегі басшының орынбасарымен келіседі;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lastRenderedPageBreak/>
        <w:t>-ти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>імді және әр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түрлі жұмыс түрлерін (оқулықпен және ОӘК-мен өзіндік жұмыс), қолжетімді ақпараттық-коммуникация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>лық технологияларды (телесабақ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, Whatsapp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чаттар, ұялы және стационарлық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 xml:space="preserve"> телефон байланысын) қолданады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электрондық журналдар мен күнделіктерді, Whatsapp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чаттарды, ұялы және стационарлық телефон байланысын және т. б. пайдалана отырып, оқушылардың, олардың ата-аналарының (заңды өкілдерінің) назарына жұмыс түрлері туралы 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>ақпаратты дер кезінде жеткізеді;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бекітілген оқу кестесіне сәйкес сабақ өткізеді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білім алушының өзіндік жұмысына</w:t>
      </w:r>
      <w:r w:rsidR="001D5C7E">
        <w:rPr>
          <w:rFonts w:ascii="Times New Roman" w:hAnsi="Times New Roman" w:cs="Times New Roman"/>
          <w:sz w:val="28"/>
          <w:szCs w:val="28"/>
          <w:lang w:val="kk-KZ"/>
        </w:rPr>
        <w:t xml:space="preserve"> бақылау жасайды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, кері байланыс ұсынады (электрондық журналдар мен күнделіктер, Whatsapp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чаттар, ұялы және стационарлық телефон байланысы арқылы немесе әкімшілік белгілеген педагогтар арқылы)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үй тапсырмасы көлемінің нормаларына сәйкес үй тапсырмасын ұсынады (электрондық журналдар мен күнделіктер, Whatsapp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чаттар, ұялы және стационарлық телефон байланысы арқылы немесе әкімшілік белгілеген педагогтар арқылы)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B0433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мұғалім мен оқушы үшін қол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жетімді кез келген тәсілмен (электрондық журналдар мен күнделіктер, Whatsapp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чаттар, ұялы және стационарлық телефон байланысы арқылы немесе әкімшілік белг</w:t>
      </w:r>
      <w:r>
        <w:rPr>
          <w:rFonts w:ascii="Times New Roman" w:hAnsi="Times New Roman" w:cs="Times New Roman"/>
          <w:sz w:val="28"/>
          <w:szCs w:val="28"/>
          <w:lang w:val="kk-KZ"/>
        </w:rPr>
        <w:t>ілеген педагогтар арқылы) сабақт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а орындалған тапсыр</w:t>
      </w:r>
      <w:r>
        <w:rPr>
          <w:rFonts w:ascii="Times New Roman" w:hAnsi="Times New Roman" w:cs="Times New Roman"/>
          <w:sz w:val="28"/>
          <w:szCs w:val="28"/>
          <w:lang w:val="kk-KZ"/>
        </w:rPr>
        <w:t>маларды жинауды жүзеге асырады;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электронды журналдар мен күнделіктер платформас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ында келесі бөлімдерді уақытында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толт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ырады;</w:t>
      </w:r>
    </w:p>
    <w:p w:rsidR="00684AE4" w:rsidRPr="00684AE4" w:rsidRDefault="00B0433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әр ТД-сабақтан/в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ебинардан кейін үй тапсырмасы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(оқулықтан тапсырмал</w:t>
      </w:r>
      <w:r>
        <w:rPr>
          <w:rFonts w:ascii="Times New Roman" w:hAnsi="Times New Roman" w:cs="Times New Roman"/>
          <w:sz w:val="28"/>
          <w:szCs w:val="28"/>
          <w:lang w:val="kk-KZ"/>
        </w:rPr>
        <w:t>ар және ресурстарға сілтемелер)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б) тапсырмаларды орындау бойынша ұсыныстар бар файлдарды бекіту;</w:t>
      </w:r>
    </w:p>
    <w:p w:rsidR="00684AE4" w:rsidRPr="00684AE4" w:rsidRDefault="00B0433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ү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й тапсырмасын орындау бойынша кері байланы</w:t>
      </w:r>
      <w:r>
        <w:rPr>
          <w:rFonts w:ascii="Times New Roman" w:hAnsi="Times New Roman" w:cs="Times New Roman"/>
          <w:sz w:val="28"/>
          <w:szCs w:val="28"/>
          <w:lang w:val="kk-KZ"/>
        </w:rPr>
        <w:t>с, п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ікірлер;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г) жиынтық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 xml:space="preserve"> бағалау жұмыстарының нәтижелерін толтыру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4AE4" w:rsidRPr="00684AE4" w:rsidRDefault="00B0433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 сабақ тапсырмасын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мұғалім белгілеген мерзімде орындамаған жағдайда электрондық ж</w:t>
      </w:r>
      <w:r>
        <w:rPr>
          <w:rFonts w:ascii="Times New Roman" w:hAnsi="Times New Roman" w:cs="Times New Roman"/>
          <w:sz w:val="28"/>
          <w:szCs w:val="28"/>
          <w:lang w:val="kk-KZ"/>
        </w:rPr>
        <w:t>урналға тиісті түсініктеме жаз</w:t>
      </w:r>
      <w:r w:rsidR="00684AE4" w:rsidRPr="00684AE4">
        <w:rPr>
          <w:rFonts w:ascii="Times New Roman" w:hAnsi="Times New Roman" w:cs="Times New Roman"/>
          <w:sz w:val="28"/>
          <w:szCs w:val="28"/>
          <w:lang w:val="kk-KZ"/>
        </w:rPr>
        <w:t>ады.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- білім алушыларға, оның ішінде 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білім алуда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4335"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ерекше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қажеттіліктері бар балаларға (Whatsapp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чаттар, ұялы және стационарлық телефон байланысы 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арқылы) жеке кеңестер өткізеді.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- жүргізілген жұмыс</w:t>
      </w:r>
      <w:r w:rsidR="00B04335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нәтижелері туралы әкімшілікті хабардар етеді.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AE4" w:rsidRPr="00B04335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335">
        <w:rPr>
          <w:rFonts w:ascii="Times New Roman" w:hAnsi="Times New Roman" w:cs="Times New Roman"/>
          <w:b/>
          <w:sz w:val="28"/>
          <w:szCs w:val="28"/>
          <w:lang w:val="kk-KZ"/>
        </w:rPr>
        <w:t>Қашықтықтан</w:t>
      </w:r>
      <w:r w:rsidR="00B043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оқыту процесіне қатыспайтын педагогте</w:t>
      </w:r>
      <w:r w:rsidRPr="00B0433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Бағалау </w:t>
      </w:r>
      <w:r w:rsidR="00EF6CC7">
        <w:rPr>
          <w:rFonts w:ascii="Times New Roman" w:hAnsi="Times New Roman" w:cs="Times New Roman"/>
          <w:sz w:val="28"/>
          <w:szCs w:val="28"/>
          <w:lang w:val="kk-KZ"/>
        </w:rPr>
        <w:t xml:space="preserve">сынақ ретінде, «есептелінді»/«есептелінбеді»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6CC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өткізілетін оқу пәндері теледидарда көрсетіл</w:t>
      </w:r>
      <w:r w:rsidR="00EF6CC7">
        <w:rPr>
          <w:rFonts w:ascii="Times New Roman" w:hAnsi="Times New Roman" w:cs="Times New Roman"/>
          <w:sz w:val="28"/>
          <w:szCs w:val="28"/>
          <w:lang w:val="kk-KZ"/>
        </w:rPr>
        <w:t>етін пәндер тізбесіне енбеген (Дене шынықтыру, Ө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зін-өзі тану, Көркем еңбек, Музыка, Бастапқы әскери және технологиялық дайындық, Кәсіпкерлік және бизнес негіздері, Графика және жобалау).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Осы оқу пәндерін оқытатын мұғалімде</w:t>
      </w:r>
      <w:r w:rsidR="00EF6CC7">
        <w:rPr>
          <w:rFonts w:ascii="Times New Roman" w:hAnsi="Times New Roman" w:cs="Times New Roman"/>
          <w:sz w:val="28"/>
          <w:szCs w:val="28"/>
          <w:lang w:val="kk-KZ"/>
        </w:rPr>
        <w:t>р өз пәндері бойынша бейне ко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нтент әзірлеу</w:t>
      </w:r>
      <w:r w:rsidR="00EF6CC7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және бұлтты технологиялар мен видеохостингтерді (мысалы, aitube.kz</w:t>
      </w:r>
      <w:r w:rsidR="00EF6CC7">
        <w:rPr>
          <w:rFonts w:ascii="Times New Roman" w:hAnsi="Times New Roman" w:cs="Times New Roman"/>
          <w:sz w:val="28"/>
          <w:szCs w:val="28"/>
          <w:lang w:val="kk-KZ"/>
        </w:rPr>
        <w:t>) пайдаланып орналастыруға,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сондай-ақ сілтемені эл</w:t>
      </w:r>
      <w:r w:rsidR="00621505">
        <w:rPr>
          <w:rFonts w:ascii="Times New Roman" w:hAnsi="Times New Roman" w:cs="Times New Roman"/>
          <w:sz w:val="28"/>
          <w:szCs w:val="28"/>
          <w:lang w:val="kk-KZ"/>
        </w:rPr>
        <w:t xml:space="preserve">ектрондық журналға қоюға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 xml:space="preserve"> міндетті.</w:t>
      </w:r>
    </w:p>
    <w:p w:rsidR="00684AE4" w:rsidRPr="00684AE4" w:rsidRDefault="00684AE4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Дене шынықтыру, бастапқы әскери және технол</w:t>
      </w:r>
      <w:r w:rsidR="00621505">
        <w:rPr>
          <w:rFonts w:ascii="Times New Roman" w:hAnsi="Times New Roman" w:cs="Times New Roman"/>
          <w:sz w:val="28"/>
          <w:szCs w:val="28"/>
          <w:lang w:val="kk-KZ"/>
        </w:rPr>
        <w:t xml:space="preserve">огиялық дайындық мұғалімі 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білім алушылардың үйде орындауы үшін физикалық және саптық жаттығулар кешенін әзірлейді</w:t>
      </w:r>
      <w:r w:rsidR="0062150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21505" w:rsidRDefault="00684AE4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AE4">
        <w:rPr>
          <w:rFonts w:ascii="Times New Roman" w:hAnsi="Times New Roman" w:cs="Times New Roman"/>
          <w:sz w:val="28"/>
          <w:szCs w:val="28"/>
          <w:lang w:val="kk-KZ"/>
        </w:rPr>
        <w:t>Көркем еңбек, графика және жобалау мұғалімі-қолөнер</w:t>
      </w:r>
      <w:r w:rsidR="00621505">
        <w:rPr>
          <w:rFonts w:ascii="Times New Roman" w:hAnsi="Times New Roman" w:cs="Times New Roman"/>
          <w:sz w:val="28"/>
          <w:szCs w:val="28"/>
          <w:lang w:val="kk-KZ"/>
        </w:rPr>
        <w:t xml:space="preserve"> бұйымдарын</w:t>
      </w:r>
      <w:r w:rsidRPr="00684AE4">
        <w:rPr>
          <w:rFonts w:ascii="Times New Roman" w:hAnsi="Times New Roman" w:cs="Times New Roman"/>
          <w:sz w:val="28"/>
          <w:szCs w:val="28"/>
          <w:lang w:val="kk-KZ"/>
        </w:rPr>
        <w:t>, макеттер және т. б. жасау</w:t>
      </w:r>
      <w:r w:rsidR="00621505">
        <w:rPr>
          <w:rFonts w:ascii="Times New Roman" w:hAnsi="Times New Roman" w:cs="Times New Roman"/>
          <w:sz w:val="28"/>
          <w:szCs w:val="28"/>
          <w:lang w:val="kk-KZ"/>
        </w:rPr>
        <w:t xml:space="preserve"> бойынша нұсқаулықтар әзірлейді.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Өзін-өзі тану, кәсіпкерлік және бизнес негіздері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мұғалімдері – жобалық жұмыстар бойынша ұсыныстар береді. 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Музыка мұғалім</w:t>
      </w:r>
      <w:r w:rsidR="00A40C58">
        <w:rPr>
          <w:rFonts w:ascii="Times New Roman" w:hAnsi="Times New Roman" w:cs="Times New Roman"/>
          <w:sz w:val="28"/>
          <w:szCs w:val="28"/>
          <w:lang w:val="kk-KZ"/>
        </w:rPr>
        <w:t xml:space="preserve">і тыңдайтын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музыкалық шығармалардың тізімін ұсынады</w:t>
      </w:r>
      <w:r w:rsidR="00A40C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онлайн режимінде тәрбиелік іс-шараларды ұйымдастыруға және өткізуге қатысады;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онлайн сабақтар мен іс-шараларды ұйымдастыруға және өткізуге әдістемелік көмек көрсетеді;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жүргізілген жұмыс</w:t>
      </w:r>
      <w:r w:rsidR="00A40C58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және оның нәтижелері туралы әкімшілікті хабардар етеді</w:t>
      </w:r>
      <w:r w:rsidR="00A40C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505" w:rsidRPr="00A40C58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C58">
        <w:rPr>
          <w:rFonts w:ascii="Times New Roman" w:hAnsi="Times New Roman" w:cs="Times New Roman"/>
          <w:b/>
          <w:sz w:val="28"/>
          <w:szCs w:val="28"/>
          <w:lang w:val="kk-KZ"/>
        </w:rPr>
        <w:t>Білім алушы:</w:t>
      </w:r>
    </w:p>
    <w:p w:rsidR="00621505" w:rsidRPr="00621505" w:rsidRDefault="00C634DB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-қол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>жетімді байланыс құралдары арқылы онлайн-сабақтардың кестесімен, тақырыптарымен, мазмұнымен танысады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1505" w:rsidRPr="00621505" w:rsidRDefault="00C634DB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-күн сайын кестеге сәйкес ТД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-сабақтарының трансляциясын, сондай-ақ пән мұғалімі көрсеткен </w:t>
      </w:r>
      <w:r>
        <w:rPr>
          <w:rFonts w:ascii="Times New Roman" w:hAnsi="Times New Roman" w:cs="Times New Roman"/>
          <w:sz w:val="28"/>
          <w:szCs w:val="28"/>
          <w:lang w:val="kk-KZ"/>
        </w:rPr>
        <w:t>барлық қол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жетімді электрондық </w:t>
      </w:r>
      <w:r>
        <w:rPr>
          <w:rFonts w:ascii="Times New Roman" w:hAnsi="Times New Roman" w:cs="Times New Roman"/>
          <w:sz w:val="28"/>
          <w:szCs w:val="28"/>
          <w:lang w:val="kk-KZ"/>
        </w:rPr>
        <w:t>платформаларды қарауға міндетті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күнделікті тапсырмаларды өз бетінше орындайды, соның ішінде орта біл</w:t>
      </w:r>
      <w:r w:rsidR="00C634DB">
        <w:rPr>
          <w:rFonts w:ascii="Times New Roman" w:hAnsi="Times New Roman" w:cs="Times New Roman"/>
          <w:sz w:val="28"/>
          <w:szCs w:val="28"/>
          <w:lang w:val="kk-KZ"/>
        </w:rPr>
        <w:t>ім беру ұйымдары белгілеген қол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634DB">
        <w:rPr>
          <w:rFonts w:ascii="Times New Roman" w:hAnsi="Times New Roman" w:cs="Times New Roman"/>
          <w:sz w:val="28"/>
          <w:szCs w:val="28"/>
          <w:lang w:val="kk-KZ"/>
        </w:rPr>
        <w:t>етімді байланыс құралдарын пайдаланады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-сынып жетекшісімен және пән мұғалімдерімен күнделікті байланыста болады;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пән мұғалімі</w:t>
      </w:r>
      <w:r w:rsidR="00C634DB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түсініктем</w:t>
      </w:r>
      <w:r w:rsidR="00C634DB">
        <w:rPr>
          <w:rFonts w:ascii="Times New Roman" w:hAnsi="Times New Roman" w:cs="Times New Roman"/>
          <w:sz w:val="28"/>
          <w:szCs w:val="28"/>
          <w:lang w:val="kk-KZ"/>
        </w:rPr>
        <w:t>есінен кейін қателермен жұмыс жасайды;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- күн сайын </w:t>
      </w:r>
      <w:r w:rsidR="00C634DB">
        <w:rPr>
          <w:rFonts w:ascii="Times New Roman" w:hAnsi="Times New Roman" w:cs="Times New Roman"/>
          <w:sz w:val="28"/>
          <w:szCs w:val="28"/>
          <w:lang w:val="kk-KZ"/>
        </w:rPr>
        <w:t>электронды күнделікт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634DB" w:rsidRPr="00C634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4DB" w:rsidRPr="00621505">
        <w:rPr>
          <w:rFonts w:ascii="Times New Roman" w:hAnsi="Times New Roman" w:cs="Times New Roman"/>
          <w:sz w:val="28"/>
          <w:szCs w:val="28"/>
          <w:lang w:val="kk-KZ"/>
        </w:rPr>
        <w:t>жеке кабинетке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, электронды поштаға және басқа да байланыс жүйел</w:t>
      </w:r>
      <w:r w:rsidR="00C634DB">
        <w:rPr>
          <w:rFonts w:ascii="Times New Roman" w:hAnsi="Times New Roman" w:cs="Times New Roman"/>
          <w:sz w:val="28"/>
          <w:szCs w:val="28"/>
          <w:lang w:val="kk-KZ"/>
        </w:rPr>
        <w:t>ері мен технологияларына кіреді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1505" w:rsidRPr="00621505" w:rsidRDefault="00C634DB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күнделікті орындалған тапсырмаларды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педагогке қол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>жетімді байланыс құралдары (эле</w:t>
      </w:r>
      <w:r>
        <w:rPr>
          <w:rFonts w:ascii="Times New Roman" w:hAnsi="Times New Roman" w:cs="Times New Roman"/>
          <w:sz w:val="28"/>
          <w:szCs w:val="28"/>
          <w:lang w:val="kk-KZ"/>
        </w:rPr>
        <w:t>ктронды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күнделіктер, электрондық пошта, Whatsapp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>чаттар және т. б.) арқылы</w:t>
      </w:r>
      <w:r w:rsidR="00D3465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652">
        <w:rPr>
          <w:rFonts w:ascii="Times New Roman" w:hAnsi="Times New Roman" w:cs="Times New Roman"/>
          <w:sz w:val="28"/>
          <w:szCs w:val="28"/>
          <w:lang w:val="kk-KZ"/>
        </w:rPr>
        <w:t>сканерлеу (немесе фото) түрінде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педагогтердің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талаптарына сәйкес ұсынады;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оқу</w:t>
      </w:r>
      <w:r w:rsidR="00D34652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тапсырмаларын орындау кезінде 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кадемиялық адалдық ережелерін және өзін-өзі бақылау қағидаларын сақтайды;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қосымша электрондық білім беру ресурстарын пайдаланады.</w:t>
      </w:r>
    </w:p>
    <w:p w:rsidR="00621505" w:rsidRPr="00621505" w:rsidRDefault="00C634DB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1505" w:rsidRPr="00C634DB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4DB">
        <w:rPr>
          <w:rFonts w:ascii="Times New Roman" w:hAnsi="Times New Roman" w:cs="Times New Roman"/>
          <w:b/>
          <w:sz w:val="28"/>
          <w:szCs w:val="28"/>
          <w:lang w:val="kk-KZ"/>
        </w:rPr>
        <w:t>Білім алушылардың ата-аналары (заңды өкілдері) 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оқу үшін жағдай жасайды;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-жұмыс кестесімен, сабақ кестесімен, оқу-тәрбие жұмысын ұйымдастыру процесімен танысады;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білім алушылардың үй тапсырмаларын орындауын бақылауды жүзеге асырады;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сынып жетекшісімен және пән мұғалімдерімен</w:t>
      </w:r>
      <w:r w:rsidR="00363CCF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байланыста болады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4652" w:rsidRDefault="00D34652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Pr="00621505" w:rsidRDefault="00341150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1505" w:rsidRPr="00363CCF" w:rsidRDefault="00621505" w:rsidP="00363CC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1-қосымша</w:t>
      </w:r>
    </w:p>
    <w:p w:rsidR="00621505" w:rsidRPr="00363CCF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ТД арқылы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трансляциялау үшін белгіленген пәндер тізімі</w:t>
      </w:r>
    </w:p>
    <w:p w:rsidR="00621505" w:rsidRPr="00363CCF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– қазақ тілінде оқытатын - 4 пән (Сауат ашу, Математика, Жаратылыстану</w:t>
      </w:r>
      <w:r w:rsidR="00780AA3">
        <w:rPr>
          <w:rFonts w:ascii="Times New Roman" w:hAnsi="Times New Roman" w:cs="Times New Roman"/>
          <w:sz w:val="28"/>
          <w:szCs w:val="28"/>
          <w:lang w:val="kk-KZ"/>
        </w:rPr>
        <w:t>, Дүниетану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),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оқыту орыс тілінде-4 пән (</w:t>
      </w:r>
      <w:r w:rsidR="00780AA3" w:rsidRPr="00780AA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Обучение грамоте, </w:t>
      </w:r>
      <w:r w:rsidR="00780AA3" w:rsidRPr="00780A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Математика, Естествознание, Познание мира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80A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780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lastRenderedPageBreak/>
        <w:t>- қ</w:t>
      </w:r>
      <w:r w:rsidR="00780AA3">
        <w:rPr>
          <w:rFonts w:ascii="Times New Roman" w:hAnsi="Times New Roman" w:cs="Times New Roman"/>
          <w:sz w:val="28"/>
          <w:szCs w:val="28"/>
          <w:lang w:val="kk-KZ"/>
        </w:rPr>
        <w:t>азақ тілінде оқытатын - 5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азақ тілі, Математика, Жаратылыстану, </w:t>
      </w:r>
      <w:r w:rsidR="00780AA3">
        <w:rPr>
          <w:rFonts w:ascii="Times New Roman" w:hAnsi="Times New Roman" w:cs="Times New Roman"/>
          <w:sz w:val="28"/>
          <w:szCs w:val="28"/>
          <w:lang w:val="kk-KZ"/>
        </w:rPr>
        <w:t xml:space="preserve">Дүниетану,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Орыс тілі)</w:t>
      </w:r>
    </w:p>
    <w:p w:rsidR="00621505" w:rsidRPr="00621505" w:rsidRDefault="00BE401A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орыс тілінде оқытатын - 5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пән (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Русский язык,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Математика, Естествознание, Познание мира, Қазақ тілі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>азақ тілінде оқытатын - 5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азақ тілі, Математика, Жаратылыстану, 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Дүниетану,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Орыс тілі)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орыс тілінде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5 пән (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Русский язык, 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Математика, Естествознание, Познание мира, Қазақ тілі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4-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>азақ тілінде оқытатын - 5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азақ тілі, Математика, Жаратылыстану, 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Дүниетану,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Орыс тілі)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орыс тілінде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5 пән (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Русский язык, 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Математика, Естествознание, Познание мира, Қазақ тілі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5-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- қазақ тілінде оқытатын 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>- 7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азақ тілі , Қазақ әдебиеті, Математика, Қазақстан тарихы, Жаратылыстану, 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Дүниежүзі тарихы,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Орыс тілі мен әдебиет)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оқыту орыс тілінде - 7 пән (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усский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Математика,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стествознание, 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Всемирная история, Казахский язык и литература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6-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BE401A" w:rsidRPr="00621505" w:rsidRDefault="00BE401A" w:rsidP="00BE4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- қазақ тілінде оқытатын </w:t>
      </w:r>
      <w:r>
        <w:rPr>
          <w:rFonts w:ascii="Times New Roman" w:hAnsi="Times New Roman" w:cs="Times New Roman"/>
          <w:sz w:val="28"/>
          <w:szCs w:val="28"/>
          <w:lang w:val="kk-KZ"/>
        </w:rPr>
        <w:t>- 7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азақ тілі , Қазақ әдебиеті, Математика, Қазақстан тарихы, Жаратылыстану,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Дүниежүзі тарихы,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Орыс тілі мен әдебиет)</w:t>
      </w:r>
    </w:p>
    <w:p w:rsidR="00BE401A" w:rsidRPr="00621505" w:rsidRDefault="00BE401A" w:rsidP="00BE4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оқыту орыс тілінде - 7 пән (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усский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зык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Математика,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стествознание,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Всемирная история, Казахский язык и литература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7-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қазақ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- 11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азақ тілі, Қазақ әдебиеті, Алгебра, Геометрия, Қазақстан тарихы, География, Дүние тарихы, Физика, Химия, Биология, Орыс тілі мен әдебиет)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оқыту орыс тілінде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11 пән (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Русский язык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Алгебра, Геометрия,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География, Всемирная история, Физика, </w:t>
      </w:r>
      <w:r w:rsidR="00BE401A"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Химия, Биология, </w:t>
      </w:r>
      <w:r w:rsidR="00BE401A"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Казахский язык и литература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E40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1505" w:rsidRPr="00363CCF" w:rsidRDefault="00363CCF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3CCF">
        <w:rPr>
          <w:rFonts w:ascii="Times New Roman" w:hAnsi="Times New Roman" w:cs="Times New Roman"/>
          <w:b/>
          <w:sz w:val="28"/>
          <w:szCs w:val="28"/>
          <w:lang w:val="kk-KZ"/>
        </w:rPr>
        <w:t>8-</w:t>
      </w:r>
      <w:r w:rsidR="00621505" w:rsidRPr="00363CCF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302067" w:rsidRPr="00621505" w:rsidRDefault="00302067" w:rsidP="00302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- 11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азақ тілі, Қазақ әдебиеті, Алгебра, Геометрия, Қазақстан тарихы, География, Дүние тарихы, Физика, Химия, Биология, Орыс тілі мен әдебиет)</w:t>
      </w:r>
    </w:p>
    <w:p w:rsidR="00302067" w:rsidRPr="00621505" w:rsidRDefault="00302067" w:rsidP="00302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оқыту орыс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11 пән (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Русский язык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Алгебра, Геометрия,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География, Всемирная история, Физика,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Химия, Биология,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Казахский язык и литература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1505" w:rsidRPr="00780AA3" w:rsidRDefault="00780AA3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0AA3">
        <w:rPr>
          <w:rFonts w:ascii="Times New Roman" w:hAnsi="Times New Roman" w:cs="Times New Roman"/>
          <w:b/>
          <w:sz w:val="28"/>
          <w:szCs w:val="28"/>
          <w:lang w:val="kk-KZ"/>
        </w:rPr>
        <w:t>9-</w:t>
      </w:r>
      <w:r w:rsidR="00621505" w:rsidRPr="00780AA3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302067" w:rsidRPr="00621505" w:rsidRDefault="00302067" w:rsidP="00302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- 11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азақ тілі, Қазақ әдебиеті, Алгебра, Геометрия, Қазақстан тарихы, География, Дүние тарихы, Физика, Химия, Биология, Орыс тілі мен әдебиет)</w:t>
      </w:r>
    </w:p>
    <w:p w:rsidR="00302067" w:rsidRPr="00621505" w:rsidRDefault="00302067" w:rsidP="00302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lastRenderedPageBreak/>
        <w:t>- оқыту орыс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11 пән (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Русский язык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Алгебра, Геометрия,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География, Всемирная история, Физика,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Химия, Биология,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Казахский язык и литература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1505" w:rsidRPr="00780AA3" w:rsidRDefault="00780AA3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0AA3">
        <w:rPr>
          <w:rFonts w:ascii="Times New Roman" w:hAnsi="Times New Roman" w:cs="Times New Roman"/>
          <w:b/>
          <w:sz w:val="28"/>
          <w:szCs w:val="28"/>
          <w:lang w:val="kk-KZ"/>
        </w:rPr>
        <w:t>10-</w:t>
      </w:r>
      <w:r w:rsidR="00621505" w:rsidRPr="00780AA3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302067" w:rsidRPr="00621505" w:rsidRDefault="00302067" w:rsidP="00302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тілінде оқытатын - 11 пән (Қ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азақ тілі, Қазақ әдебиеті, Алгебра, Геометрия, Қазақстан тарихы, География, Дүние тарихы, Физика, Химия, Биология, Орыс тілі мен әдебиет)</w:t>
      </w:r>
    </w:p>
    <w:p w:rsidR="00302067" w:rsidRPr="00621505" w:rsidRDefault="00302067" w:rsidP="00302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>- оқыту орыс тілінде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11 пән (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Русский язык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Алгебра, Геометрия,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BE4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География, Всемирная история, Физика, </w:t>
      </w:r>
      <w:r w:rsidRPr="00BE40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Химия, Биология, </w:t>
      </w:r>
      <w:r w:rsidRPr="00BE401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Казахский язык и литература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21505" w:rsidRPr="00780AA3" w:rsidRDefault="00780AA3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0AA3">
        <w:rPr>
          <w:rFonts w:ascii="Times New Roman" w:hAnsi="Times New Roman" w:cs="Times New Roman"/>
          <w:b/>
          <w:sz w:val="28"/>
          <w:szCs w:val="28"/>
          <w:lang w:val="kk-KZ"/>
        </w:rPr>
        <w:t>11-</w:t>
      </w:r>
      <w:r w:rsidR="00621505" w:rsidRPr="00780AA3">
        <w:rPr>
          <w:rFonts w:ascii="Times New Roman" w:hAnsi="Times New Roman" w:cs="Times New Roman"/>
          <w:b/>
          <w:sz w:val="28"/>
          <w:szCs w:val="28"/>
          <w:lang w:val="kk-KZ"/>
        </w:rPr>
        <w:t>сынып:</w:t>
      </w:r>
    </w:p>
    <w:p w:rsidR="00621505" w:rsidRPr="00621505" w:rsidRDefault="00621505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- қазақ тілінде оқытатын </w:t>
      </w:r>
      <w:r w:rsidR="0030206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12 пән (</w:t>
      </w:r>
      <w:r w:rsidR="00302067"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 тілі,   Қазақ әдебиеті, Алгебра, Геометрия, Қазақстан тарихы, География, Дүниежүзі тарихы, Физика, </w:t>
      </w:r>
      <w:r w:rsidR="00302067" w:rsidRPr="003020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Химия, Биология, Ағылшын тілі, </w:t>
      </w:r>
      <w:r w:rsidR="00302067"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Орыс тілі</w:t>
      </w:r>
      <w:r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020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CA2" w:rsidRDefault="00302067" w:rsidP="0062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орыс тілінде оқытатын - 12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 xml:space="preserve"> пән (</w:t>
      </w:r>
      <w:r w:rsidRPr="003020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Русский язык</w:t>
      </w:r>
      <w:r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3020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302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усская </w:t>
      </w:r>
      <w:r w:rsidRPr="003020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</w:t>
      </w:r>
      <w:r w:rsidRPr="0030206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итература</w:t>
      </w:r>
      <w:r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Алгебра, Геометрия, </w:t>
      </w:r>
      <w:r w:rsidRPr="003020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3020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стория Казахстана</w:t>
      </w:r>
      <w:r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География, Всемирная история, Физика, </w:t>
      </w:r>
      <w:r w:rsidRPr="003020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Химия, Биология, Английский язык,  </w:t>
      </w:r>
      <w:r w:rsidRPr="0030206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Казахский язык</w:t>
      </w:r>
      <w:r w:rsidR="00621505" w:rsidRPr="00621505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41150" w:rsidRDefault="00341150" w:rsidP="00C91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Default="00341150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1805" w:rsidRDefault="00C91805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1150" w:rsidRPr="00341150" w:rsidRDefault="00341150" w:rsidP="0034115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11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Қосымша 2</w:t>
      </w:r>
    </w:p>
    <w:p w:rsidR="00341150" w:rsidRPr="00341150" w:rsidRDefault="00341150" w:rsidP="0034115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ru-RU"/>
        </w:rPr>
      </w:pPr>
      <w:r w:rsidRPr="00341150">
        <w:rPr>
          <w:rFonts w:ascii="Calibri" w:eastAsia="Calibri" w:hAnsi="Calibri" w:cs="Calibri"/>
          <w:b/>
          <w:sz w:val="24"/>
          <w:szCs w:val="24"/>
          <w:lang w:val="kk-KZ" w:eastAsia="ru-RU"/>
        </w:rPr>
        <w:t>ҚАЗАҚ ТІЛІНДЕ ОҚЫТАТЫН МЕКТЕПТЕР ҮШІН 1 – 11 СЫНЫПТАРҒА АРНАЛҒАН ТЕЛЕДИДАР САБАҚТАРЫ (1 сабақ – 10 минут)</w:t>
      </w:r>
    </w:p>
    <w:tbl>
      <w:tblPr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232"/>
        <w:gridCol w:w="1418"/>
        <w:gridCol w:w="1320"/>
        <w:gridCol w:w="1275"/>
        <w:gridCol w:w="1560"/>
        <w:gridCol w:w="1268"/>
        <w:gridCol w:w="1283"/>
        <w:gridCol w:w="1134"/>
        <w:gridCol w:w="992"/>
        <w:gridCol w:w="1276"/>
        <w:gridCol w:w="1418"/>
        <w:gridCol w:w="1417"/>
      </w:tblGrid>
      <w:tr w:rsidR="00341150" w:rsidRPr="00341150" w:rsidTr="00B60D62">
        <w:trPr>
          <w:trHeight w:val="39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Апта күндері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1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2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3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 xml:space="preserve">сынып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4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 xml:space="preserve">сынып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5-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6-сынып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7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8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9-сынып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10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11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  <w:t>-</w:t>
            </w: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сынып</w:t>
            </w:r>
          </w:p>
        </w:tc>
      </w:tr>
      <w:tr w:rsidR="00341150" w:rsidRPr="00341150" w:rsidTr="00B60D62">
        <w:trPr>
          <w:trHeight w:val="131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en-US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Дүйсенбі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Сауат ашу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Жаратылыстану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  <w:t>Алгебра және анализ бастамалары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әдебиеті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Геометрия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Алгебра </w:t>
            </w:r>
            <w:r w:rsidRPr="00341150"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  <w:t xml:space="preserve">және анализ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Орыс тілі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Қазақстан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География </w:t>
            </w:r>
          </w:p>
        </w:tc>
      </w:tr>
      <w:tr w:rsidR="00341150" w:rsidRPr="00341150" w:rsidTr="00B60D62">
        <w:trPr>
          <w:trHeight w:val="128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Сейсенбі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Сауат ашу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Жаратылыстану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Жаратылыстану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Химия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Қазақстан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Қазақстан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Орыс тілі және әдебиеті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Қазақстан тарихы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  <w:t>Алгебра және анализ бастамалары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Алгебра </w:t>
            </w:r>
            <w:r w:rsidRPr="00341150"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  <w:t xml:space="preserve">және анализ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География </w:t>
            </w:r>
          </w:p>
        </w:tc>
      </w:tr>
      <w:tr w:rsidR="00341150" w:rsidRPr="00341150" w:rsidTr="00B60D62">
        <w:trPr>
          <w:trHeight w:val="41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 xml:space="preserve">Сәрсенбі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Сауат ашу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Жаратылыстану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және анализ бастамалары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Химия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Дүниежүзі тарихы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Алгебра </w:t>
            </w:r>
            <w:r w:rsidRPr="00341150">
              <w:rPr>
                <w:rFonts w:ascii="Times New Roman" w:eastAsia="Times New Roman" w:hAnsi="Times New Roman" w:cs="Arial"/>
                <w:bCs/>
                <w:sz w:val="18"/>
                <w:szCs w:val="18"/>
                <w:lang w:val="kk-KZ" w:eastAsia="ru-RU"/>
              </w:rPr>
              <w:t xml:space="preserve">және анализ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Биология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Химия </w:t>
            </w:r>
          </w:p>
        </w:tc>
      </w:tr>
      <w:tr w:rsidR="00341150" w:rsidRPr="00341150" w:rsidTr="00B60D62">
        <w:trPr>
          <w:trHeight w:val="1288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Бейсенбі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Сауат ашу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Жаратылыстану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Дүние жүзі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әдебиет</w:t>
            </w: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Дүние жүзі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Физика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Қазақстан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Қазақстан тарихы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Химия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Дүние жүзі тарихы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Химия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және анализ бастамалары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Физика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әдебиеті</w:t>
            </w:r>
          </w:p>
        </w:tc>
      </w:tr>
      <w:tr w:rsidR="00341150" w:rsidRPr="00341150" w:rsidTr="00B60D62">
        <w:trPr>
          <w:trHeight w:val="276"/>
          <w:jc w:val="center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Жұма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Сауат ашу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en-US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Жаратылыс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тану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Дүниетану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Дүниетану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Жаратылыстану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Жаратылыстану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Дүние жүзі тарихы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Дүние жүзі тарихы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C91805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және анализ баста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м.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Қазақстан тарихы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Орыс тілі және әдебиеті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Химия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Биология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Орыс тілі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Ағылшын тілі</w:t>
            </w:r>
          </w:p>
        </w:tc>
      </w:tr>
    </w:tbl>
    <w:p w:rsidR="00C91805" w:rsidRDefault="00C91805" w:rsidP="00C91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ru-RU"/>
        </w:rPr>
      </w:pPr>
    </w:p>
    <w:p w:rsidR="00341150" w:rsidRPr="00341150" w:rsidRDefault="00341150" w:rsidP="00C91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val="kk-KZ" w:eastAsia="ru-RU"/>
        </w:rPr>
      </w:pPr>
      <w:r w:rsidRPr="00341150">
        <w:rPr>
          <w:rFonts w:ascii="Calibri" w:eastAsia="Calibri" w:hAnsi="Calibri" w:cs="Calibri"/>
          <w:b/>
          <w:sz w:val="24"/>
          <w:szCs w:val="24"/>
          <w:lang w:val="kk-KZ" w:eastAsia="ru-RU"/>
        </w:rPr>
        <w:t xml:space="preserve">РАСПИСАНИЕ ТЕЛЕУРОКОВ ДЛЯ 1-11 КЛАССОВ  С  РУССКИМ ЯЗЫКОМ ОБУЧЕНИЯ </w:t>
      </w:r>
      <w:r w:rsidRPr="00341150">
        <w:rPr>
          <w:rFonts w:ascii="Calibri" w:eastAsia="Calibri" w:hAnsi="Calibri" w:cs="Calibri"/>
          <w:b/>
          <w:sz w:val="24"/>
          <w:szCs w:val="24"/>
          <w:lang w:eastAsia="ru-RU"/>
        </w:rPr>
        <w:t>(1 урок – 10 минут)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275"/>
        <w:gridCol w:w="1134"/>
        <w:gridCol w:w="1276"/>
        <w:gridCol w:w="1275"/>
        <w:gridCol w:w="1276"/>
        <w:gridCol w:w="1134"/>
        <w:gridCol w:w="1276"/>
        <w:gridCol w:w="1418"/>
        <w:gridCol w:w="1559"/>
      </w:tblGrid>
      <w:tr w:rsidR="00341150" w:rsidRPr="00341150" w:rsidTr="00C9180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50" w:rsidRPr="00341150" w:rsidRDefault="00C91805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>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 xml:space="preserve">1 класс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 xml:space="preserve">2 класс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 xml:space="preserve">3 класс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 xml:space="preserve">4 класс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 класс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>6 класс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 класс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>8 класс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>9 класс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>10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</w:pPr>
            <w:r w:rsidRPr="00341150">
              <w:rPr>
                <w:rFonts w:ascii="Arial" w:eastAsia="Times New Roman" w:hAnsi="Arial" w:cs="Arial"/>
                <w:b/>
                <w:sz w:val="20"/>
                <w:szCs w:val="20"/>
                <w:lang w:val="kk-KZ" w:eastAsia="ru-RU"/>
              </w:rPr>
              <w:t>11 класс</w:t>
            </w:r>
          </w:p>
        </w:tc>
      </w:tr>
      <w:tr w:rsidR="00341150" w:rsidRPr="00341150" w:rsidTr="00C91805">
        <w:trPr>
          <w:trHeight w:val="1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Обучение грамоте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Математика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Естествознание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Рус.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Рус.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Рус.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Рус.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и начала анализа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Рус.литер.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и начала анализа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Казахст.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</w:tr>
      <w:tr w:rsidR="00341150" w:rsidRPr="00341150" w:rsidTr="00C91805">
        <w:trPr>
          <w:trHeight w:val="1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lastRenderedPageBreak/>
              <w:t xml:space="preserve">Вторник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Обучение грамоте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Химия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Геометрия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История Казахст.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История Казахстана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Геометрия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Геометрия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Всемирная история</w:t>
            </w:r>
          </w:p>
        </w:tc>
      </w:tr>
      <w:tr w:rsidR="00341150" w:rsidRPr="00341150" w:rsidTr="00C91805">
        <w:trPr>
          <w:trHeight w:val="15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Обучение грамоте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Естествознание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Алгебра и начала анализа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История Казахстана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Химия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Всемирная 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и начала анализа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Биология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Химия </w:t>
            </w:r>
          </w:p>
        </w:tc>
      </w:tr>
      <w:tr w:rsidR="00341150" w:rsidRPr="00341150" w:rsidTr="00C91805">
        <w:trPr>
          <w:trHeight w:val="16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 xml:space="preserve">Четверг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Обучение грамоте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Познание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Познание мира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Познание мира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Всемирная история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Всемирная история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Химия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Всемирная история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Химия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Физика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Русская литература</w:t>
            </w:r>
          </w:p>
        </w:tc>
      </w:tr>
      <w:tr w:rsidR="00341150" w:rsidRPr="00341150" w:rsidTr="00C91805">
        <w:trPr>
          <w:trHeight w:val="26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b/>
                <w:sz w:val="18"/>
                <w:szCs w:val="18"/>
                <w:lang w:val="kk-KZ" w:eastAsia="ru-RU"/>
              </w:rPr>
              <w:t xml:space="preserve">Пятница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Обучение грамоте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Познание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Математика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Естествознание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kk-KZ" w:eastAsia="ru-RU"/>
              </w:rPr>
              <w:t>Геометрия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Всемирная 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Алгебра и начала анализа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История Казахстана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Биология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Всемирная история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Қазақ тілі және әдебиеті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Химия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Русский язык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Биология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 xml:space="preserve">Қазақ тілі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41150">
              <w:rPr>
                <w:rFonts w:ascii="Times New Roman" w:eastAsia="Times New Roman" w:hAnsi="Times New Roman" w:cs="Arial"/>
                <w:sz w:val="18"/>
                <w:szCs w:val="18"/>
                <w:lang w:val="kk-KZ" w:eastAsia="ru-RU"/>
              </w:rPr>
              <w:t>Английский язык</w:t>
            </w:r>
          </w:p>
        </w:tc>
      </w:tr>
    </w:tbl>
    <w:p w:rsidR="00341150" w:rsidRPr="00341150" w:rsidRDefault="00341150" w:rsidP="0034115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41150" w:rsidRPr="00341150" w:rsidSect="00C9180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41150" w:rsidRPr="00341150" w:rsidRDefault="00341150" w:rsidP="00341150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1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Қосымша</w:t>
      </w:r>
      <w:r w:rsidRPr="00341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:rsidR="00341150" w:rsidRPr="00341150" w:rsidRDefault="00341150" w:rsidP="0034115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11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1-4 сыныптар</w:t>
      </w:r>
    </w:p>
    <w:tbl>
      <w:tblPr>
        <w:tblStyle w:val="a4"/>
        <w:tblW w:w="10491" w:type="dxa"/>
        <w:jc w:val="center"/>
        <w:tblLook w:val="04A0" w:firstRow="1" w:lastRow="0" w:firstColumn="1" w:lastColumn="0" w:noHBand="0" w:noVBand="1"/>
      </w:tblPr>
      <w:tblGrid>
        <w:gridCol w:w="1844"/>
        <w:gridCol w:w="1984"/>
        <w:gridCol w:w="2127"/>
        <w:gridCol w:w="2268"/>
        <w:gridCol w:w="2268"/>
      </w:tblGrid>
      <w:tr w:rsidR="00341150" w:rsidRPr="00341150" w:rsidTr="00341150">
        <w:trPr>
          <w:jc w:val="center"/>
        </w:trPr>
        <w:tc>
          <w:tcPr>
            <w:tcW w:w="184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1-сынып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2-сынып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3-сынып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4-сынып</w:t>
            </w:r>
          </w:p>
        </w:tc>
      </w:tr>
      <w:tr w:rsidR="00341150" w:rsidRPr="00341150" w:rsidTr="00341150">
        <w:trPr>
          <w:jc w:val="center"/>
        </w:trPr>
        <w:tc>
          <w:tcPr>
            <w:tcW w:w="184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қазақ тілінде оқыту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198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Сауат ашу – 5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- 1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Дүниетану - 1</w:t>
            </w:r>
          </w:p>
        </w:tc>
        <w:tc>
          <w:tcPr>
            <w:tcW w:w="2127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- 4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- 4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Жаратылыстану - 1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Дүниетану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-2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- 3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- 1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Дүниетану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 -2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- 3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Жаратылыстану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Дүниетану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-2</w:t>
            </w:r>
          </w:p>
        </w:tc>
      </w:tr>
      <w:tr w:rsidR="00341150" w:rsidRPr="00341150" w:rsidTr="00341150">
        <w:trPr>
          <w:jc w:val="center"/>
        </w:trPr>
        <w:tc>
          <w:tcPr>
            <w:tcW w:w="184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с русским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языком обучения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количество часов в неделю</w:t>
            </w:r>
          </w:p>
        </w:tc>
        <w:tc>
          <w:tcPr>
            <w:tcW w:w="198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Обучение грамоте – 5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Естествознание - 1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Познание мира - 1</w:t>
            </w:r>
          </w:p>
        </w:tc>
        <w:tc>
          <w:tcPr>
            <w:tcW w:w="2127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Русский язык - 4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- 4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Естествознание - 1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Познание мира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-2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Русский язык - 3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Естествознание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Познание мира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-2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Русский язык - 3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- 5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Естествознание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Познание мира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-2</w:t>
            </w:r>
          </w:p>
        </w:tc>
      </w:tr>
    </w:tbl>
    <w:p w:rsidR="00341150" w:rsidRPr="00341150" w:rsidRDefault="00341150" w:rsidP="0034115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41150" w:rsidRPr="00341150" w:rsidRDefault="00341150" w:rsidP="0034115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11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5-7 сыныптар</w:t>
      </w:r>
    </w:p>
    <w:tbl>
      <w:tblPr>
        <w:tblStyle w:val="a4"/>
        <w:tblW w:w="10491" w:type="dxa"/>
        <w:jc w:val="center"/>
        <w:tblLook w:val="04A0" w:firstRow="1" w:lastRow="0" w:firstColumn="1" w:lastColumn="0" w:noHBand="0" w:noVBand="1"/>
      </w:tblPr>
      <w:tblGrid>
        <w:gridCol w:w="1986"/>
        <w:gridCol w:w="2693"/>
        <w:gridCol w:w="2835"/>
        <w:gridCol w:w="2977"/>
      </w:tblGrid>
      <w:tr w:rsidR="00341150" w:rsidRPr="00341150" w:rsidTr="00341150">
        <w:trPr>
          <w:jc w:val="center"/>
        </w:trPr>
        <w:tc>
          <w:tcPr>
            <w:tcW w:w="198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5-сынып</w:t>
            </w:r>
          </w:p>
        </w:tc>
        <w:tc>
          <w:tcPr>
            <w:tcW w:w="2835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6- сынып</w:t>
            </w:r>
          </w:p>
        </w:tc>
        <w:tc>
          <w:tcPr>
            <w:tcW w:w="2977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7- сынып</w:t>
            </w:r>
          </w:p>
        </w:tc>
      </w:tr>
      <w:tr w:rsidR="00341150" w:rsidRPr="00341150" w:rsidTr="00341150">
        <w:trPr>
          <w:jc w:val="center"/>
        </w:trPr>
        <w:tc>
          <w:tcPr>
            <w:tcW w:w="198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қазақ тілінде оқыту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2693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– 3       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-2  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-4  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Қазақстан тарихы 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- 2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 жүзі тарихы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әдебиет-2</w:t>
            </w:r>
          </w:p>
        </w:tc>
        <w:tc>
          <w:tcPr>
            <w:tcW w:w="2835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тілі-3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-5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Жаратылыстану - 2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 жүзі тарихы -1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әдебиет-2</w:t>
            </w:r>
          </w:p>
        </w:tc>
        <w:tc>
          <w:tcPr>
            <w:tcW w:w="2977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тілі-3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- 1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Дүние жүзі тарихы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Химия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Биология-1</w:t>
            </w:r>
          </w:p>
        </w:tc>
      </w:tr>
      <w:tr w:rsidR="00341150" w:rsidRPr="00341150" w:rsidTr="00341150">
        <w:trPr>
          <w:jc w:val="center"/>
        </w:trPr>
        <w:tc>
          <w:tcPr>
            <w:tcW w:w="198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с русским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языком обучения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количество часов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в неделю</w:t>
            </w:r>
          </w:p>
        </w:tc>
        <w:tc>
          <w:tcPr>
            <w:tcW w:w="2693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-3 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Русская литература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-5   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Казахстана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-2   </w:t>
            </w: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Естествознание-2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Всемирная история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и литература -2</w:t>
            </w:r>
          </w:p>
        </w:tc>
        <w:tc>
          <w:tcPr>
            <w:tcW w:w="2835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-3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Русская литература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Математика -5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Казахстана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-2   </w:t>
            </w: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Естествознание-2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Всемирная история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и литература -2</w:t>
            </w:r>
          </w:p>
        </w:tc>
        <w:tc>
          <w:tcPr>
            <w:tcW w:w="2977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-3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Русская литература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 Казахстана</w:t>
            </w: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</w:t>
            </w: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Всемирная история – 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Физика-1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Химия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Биология-1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и литература -2</w:t>
            </w:r>
          </w:p>
        </w:tc>
      </w:tr>
    </w:tbl>
    <w:p w:rsidR="00341150" w:rsidRPr="00341150" w:rsidRDefault="00341150" w:rsidP="0034115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150" w:rsidRPr="00341150" w:rsidRDefault="00341150" w:rsidP="0034115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1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8-11 </w:t>
      </w:r>
      <w:r w:rsidRPr="0034115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сыныптар</w:t>
      </w:r>
    </w:p>
    <w:tbl>
      <w:tblPr>
        <w:tblStyle w:val="a4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2126"/>
        <w:gridCol w:w="2268"/>
        <w:gridCol w:w="2268"/>
      </w:tblGrid>
      <w:tr w:rsidR="00341150" w:rsidRPr="00341150" w:rsidTr="00341150">
        <w:trPr>
          <w:jc w:val="center"/>
        </w:trPr>
        <w:tc>
          <w:tcPr>
            <w:tcW w:w="198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8-сынып</w:t>
            </w:r>
          </w:p>
        </w:tc>
        <w:tc>
          <w:tcPr>
            <w:tcW w:w="212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9- сынып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10- сынып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11- сынып</w:t>
            </w:r>
          </w:p>
        </w:tc>
      </w:tr>
      <w:tr w:rsidR="00341150" w:rsidRPr="00341150" w:rsidTr="00341150">
        <w:trPr>
          <w:jc w:val="center"/>
        </w:trPr>
        <w:tc>
          <w:tcPr>
            <w:tcW w:w="198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қазақ тілінде оқыту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апталық жүктеме</w:t>
            </w:r>
          </w:p>
        </w:tc>
        <w:tc>
          <w:tcPr>
            <w:tcW w:w="198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 – 3       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Қазақ әдебиеті -2         Қазақстан тарихы 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 жүзі тарихы - 1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- 3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Химия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12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тілі-3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 әдебиеті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-3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- 2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География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Дүние жүзі тарихы -1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Орыс тілі мен әдебиет-2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Физика-1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Химия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 - 1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Алгебра және анализ бастамалары - 4       Геометрия – 2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Қазақ тілі – 1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Қазақ әдебиеті - 2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Қазақстан тарихы – 2    Дүниежүзі тарихы –1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 мен әдебиет-2</w:t>
            </w: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    География -2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Физика – 2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Химия -2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Биология -2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Алгебра и начала анализа  - 2       Геометрия – 1   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Қазақ тілі – 2  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Қазақ әдебиеті – 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Қазақстан тарихы </w:t>
            </w: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– 1   Дүниежүзі тарихы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Орыс тілі-2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География -1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– 2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Химия -2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Биология 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341150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ғылшын тілі </w:t>
            </w: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>- 1</w:t>
            </w:r>
          </w:p>
        </w:tc>
      </w:tr>
      <w:tr w:rsidR="00341150" w:rsidRPr="00341150" w:rsidTr="00341150">
        <w:trPr>
          <w:jc w:val="center"/>
        </w:trPr>
        <w:tc>
          <w:tcPr>
            <w:tcW w:w="198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с русским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языком обучения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количество часов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в неделю</w:t>
            </w:r>
          </w:p>
        </w:tc>
        <w:tc>
          <w:tcPr>
            <w:tcW w:w="1984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Русский язык-3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Русская литература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- 3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История Казахстана -2   География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Всемирная история  -1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Казахский язык и литература -2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Химия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126" w:type="dxa"/>
          </w:tcPr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Русский язык-3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Русская литература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Алгебра -3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Геометрия-1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История Казахстана - 2  География -1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Всемирная история  -1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Казахский язык и литература -2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Физика-1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Химия -1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Биология-1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Алгебра и начала анализа  - 3       Геометрия – 1  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Русский язык – 2            Русская литература - 2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История Казахстана – 2    Всемирная история -2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и литература -2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География -2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– 2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Химия -2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>Биология -2</w:t>
            </w:r>
          </w:p>
        </w:tc>
        <w:tc>
          <w:tcPr>
            <w:tcW w:w="2268" w:type="dxa"/>
          </w:tcPr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Алгебра и начала анализа  - 2       Геометрия – 1          </w:t>
            </w:r>
          </w:p>
          <w:p w:rsidR="00341150" w:rsidRPr="00341150" w:rsidRDefault="00341150" w:rsidP="00341150">
            <w:pPr>
              <w:tabs>
                <w:tab w:val="left" w:pos="5985"/>
                <w:tab w:val="left" w:pos="11325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 – 2           Русская литература – 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>История Казахстана – 1   Всемирная история -1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Казахский язык 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География -1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Физика – 2 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Химия -2      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Биология -2</w:t>
            </w:r>
          </w:p>
          <w:p w:rsidR="00341150" w:rsidRPr="00341150" w:rsidRDefault="00341150" w:rsidP="0034115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41150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 язык -1</w:t>
            </w:r>
          </w:p>
        </w:tc>
      </w:tr>
    </w:tbl>
    <w:p w:rsidR="00341150" w:rsidRPr="00341150" w:rsidRDefault="00341150" w:rsidP="00341150">
      <w:pPr>
        <w:tabs>
          <w:tab w:val="left" w:pos="172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150" w:rsidRPr="00341150" w:rsidRDefault="00341150" w:rsidP="0034115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21505" w:rsidRPr="003C5CA2" w:rsidRDefault="00302067" w:rsidP="00FE5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sectPr w:rsidR="00621505" w:rsidRPr="003C5CA2" w:rsidSect="003411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E7" w:rsidRDefault="00345BE7" w:rsidP="00BD0EDF">
      <w:pPr>
        <w:spacing w:after="0" w:line="240" w:lineRule="auto"/>
      </w:pPr>
      <w:r>
        <w:separator/>
      </w:r>
    </w:p>
  </w:endnote>
  <w:endnote w:type="continuationSeparator" w:id="0">
    <w:p w:rsidR="00345BE7" w:rsidRDefault="00345BE7" w:rsidP="00BD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DF" w:rsidRDefault="00BD0ED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DF" w:rsidRDefault="00BD0ED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DF" w:rsidRDefault="00BD0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E7" w:rsidRDefault="00345BE7" w:rsidP="00BD0EDF">
      <w:pPr>
        <w:spacing w:after="0" w:line="240" w:lineRule="auto"/>
      </w:pPr>
      <w:r>
        <w:separator/>
      </w:r>
    </w:p>
  </w:footnote>
  <w:footnote w:type="continuationSeparator" w:id="0">
    <w:p w:rsidR="00345BE7" w:rsidRDefault="00345BE7" w:rsidP="00BD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DF" w:rsidRDefault="00BD6D4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998297" o:spid="_x0000_s1030" type="#_x0000_t136" style="position:absolute;margin-left:0;margin-top:0;width:599.45pt;height:11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ЖОБА ЖОБ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DF" w:rsidRDefault="00BD6D4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998298" o:spid="_x0000_s1031" type="#_x0000_t136" style="position:absolute;margin-left:0;margin-top:0;width:599.45pt;height:11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ЖОБА ЖОБ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EDF" w:rsidRDefault="00BD6D42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1998296" o:spid="_x0000_s1029" type="#_x0000_t136" style="position:absolute;margin-left:0;margin-top:0;width:599.45pt;height:11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ЖОБА ЖОБ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AFA"/>
    <w:multiLevelType w:val="hybridMultilevel"/>
    <w:tmpl w:val="31ACFB38"/>
    <w:lvl w:ilvl="0" w:tplc="F52410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E0E"/>
    <w:rsid w:val="000C5BD2"/>
    <w:rsid w:val="00147007"/>
    <w:rsid w:val="00180B27"/>
    <w:rsid w:val="001D5C7E"/>
    <w:rsid w:val="00302067"/>
    <w:rsid w:val="00322AC0"/>
    <w:rsid w:val="00341150"/>
    <w:rsid w:val="00345BE7"/>
    <w:rsid w:val="00363CCF"/>
    <w:rsid w:val="003C5CA2"/>
    <w:rsid w:val="003F16A9"/>
    <w:rsid w:val="004A1008"/>
    <w:rsid w:val="004A35D4"/>
    <w:rsid w:val="00621505"/>
    <w:rsid w:val="00642E23"/>
    <w:rsid w:val="006533FE"/>
    <w:rsid w:val="00663976"/>
    <w:rsid w:val="00684AE4"/>
    <w:rsid w:val="006F5178"/>
    <w:rsid w:val="00721E63"/>
    <w:rsid w:val="0073274E"/>
    <w:rsid w:val="00744265"/>
    <w:rsid w:val="00780AA3"/>
    <w:rsid w:val="007E0D1A"/>
    <w:rsid w:val="008A0CC9"/>
    <w:rsid w:val="008A1D6D"/>
    <w:rsid w:val="00980433"/>
    <w:rsid w:val="009C7F4B"/>
    <w:rsid w:val="009F317F"/>
    <w:rsid w:val="00A40C58"/>
    <w:rsid w:val="00AE466E"/>
    <w:rsid w:val="00B04335"/>
    <w:rsid w:val="00BD0EDF"/>
    <w:rsid w:val="00BD6D42"/>
    <w:rsid w:val="00BE401A"/>
    <w:rsid w:val="00C634DB"/>
    <w:rsid w:val="00C91805"/>
    <w:rsid w:val="00CB64C1"/>
    <w:rsid w:val="00D31E0E"/>
    <w:rsid w:val="00D34652"/>
    <w:rsid w:val="00EC004E"/>
    <w:rsid w:val="00ED0410"/>
    <w:rsid w:val="00EF6CC7"/>
    <w:rsid w:val="00FB076A"/>
    <w:rsid w:val="00FE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64136C11-537F-9049-8299-5037724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C0"/>
    <w:pPr>
      <w:ind w:left="720"/>
      <w:contextualSpacing/>
    </w:pPr>
  </w:style>
  <w:style w:type="table" w:styleId="a4">
    <w:name w:val="Table Grid"/>
    <w:basedOn w:val="a1"/>
    <w:uiPriority w:val="59"/>
    <w:rsid w:val="00341150"/>
    <w:pPr>
      <w:spacing w:after="0" w:line="240" w:lineRule="auto"/>
    </w:pPr>
    <w:rPr>
      <w:rFonts w:ascii="Arial" w:eastAsia="Arial" w:hAnsi="Arial" w:cs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EDF"/>
  </w:style>
  <w:style w:type="paragraph" w:styleId="a7">
    <w:name w:val="footer"/>
    <w:basedOn w:val="a"/>
    <w:link w:val="a8"/>
    <w:uiPriority w:val="99"/>
    <w:unhideWhenUsed/>
    <w:rsid w:val="00BD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5006</Words>
  <Characters>28537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assia.bekturganova@gmail.com</cp:lastModifiedBy>
  <cp:revision>2</cp:revision>
  <dcterms:created xsi:type="dcterms:W3CDTF">2020-04-09T10:46:00Z</dcterms:created>
  <dcterms:modified xsi:type="dcterms:W3CDTF">2020-04-09T10:46:00Z</dcterms:modified>
</cp:coreProperties>
</file>