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</w:pPr>
      <w:r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  <w:t>1</w:t>
      </w:r>
      <w:r w:rsidRPr="00FC2437"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  <w:t>Жауабы:</w:t>
      </w: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Екеуі жерге бір мезгілде түседі, себебі екеуінің де жылдамдықтарының құраушысы жоқ, ал түсу уақыты екеуіне бірдей құлау биіктігімен ғана анықталады. </w:t>
      </w: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</w:pPr>
      <w:r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  <w:t>2</w:t>
      </w:r>
      <w:r w:rsidRPr="00FC2437"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  <w:t>Жауабы: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>Қалта фонары шамның кедергісіне бірнеше ом,барлық тізбектің кедергісі бірнеше жүздеген ом. Тізбектей жалғағанда тізбек бөліктеріндегі кернеудің түсуі олардың кедергілеріне тура пропорционал. Сондықтан тізбектегі барлық кернеу патрондағы саусақтың үлесіне тиеді.</w:t>
      </w: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</w:pPr>
      <w:r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  <w:t>3</w:t>
      </w:r>
      <w:r w:rsidRPr="00FC2437"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  <w:t>Жауабы:</w:t>
      </w: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>Өйткені сұйық отын түрлері тасыған кезде иқозғалып шайқалады да электрленеді. Сондықтан да ұшқын алып. өрт шықпас үшін, ұштары жерге тиіп жүретін темір шынжырлар пайдаланылады.</w:t>
      </w: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32"/>
          <w:szCs w:val="32"/>
          <w:u w:val="single"/>
          <w:lang w:val="kk-KZ" w:eastAsia="ru-RU"/>
        </w:rPr>
      </w:pPr>
      <w:r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>4</w:t>
      </w: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 Скалярлық физикалық шама  </w:t>
      </w:r>
      <w:r w:rsidRPr="00FC2437">
        <w:rPr>
          <w:rFonts w:ascii="Times New Roman CYR" w:eastAsia="Times New Roman" w:hAnsi="Times New Roman CYR" w:cs="Times New Roman CYR"/>
          <w:b/>
          <w:bCs/>
          <w:sz w:val="32"/>
          <w:szCs w:val="32"/>
          <w:u w:val="single"/>
          <w:lang w:val="kk-KZ" w:eastAsia="ru-RU"/>
        </w:rPr>
        <w:t>энергия</w:t>
      </w: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</w:pPr>
      <w:r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>5</w:t>
      </w: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Дұрыс жауабы: </w:t>
      </w:r>
      <w:r w:rsidRPr="00FC2437"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  <w:t>С)</w:t>
      </w:r>
      <w:r w:rsidRPr="00FC2437">
        <w:rPr>
          <w:rFonts w:ascii="Times New Roman CYR" w:eastAsia="Times New Roman" w:hAnsi="Times New Roman CYR" w:cs="Times New Roman CYR"/>
          <w:b/>
          <w:bCs/>
          <w:sz w:val="32"/>
          <w:szCs w:val="32"/>
          <w:lang w:val="ru-RU" w:eastAsia="ru-RU"/>
        </w:rPr>
        <w:t xml:space="preserve"> 16 </w:t>
      </w:r>
      <w:r w:rsidRPr="00FC2437">
        <w:rPr>
          <w:rFonts w:ascii="Times New Roman CYR" w:eastAsia="Times New Roman" w:hAnsi="Times New Roman CYR" w:cs="Times New Roman CYR"/>
          <w:b/>
          <w:bCs/>
          <w:sz w:val="32"/>
          <w:szCs w:val="32"/>
          <w:lang w:val="kk-KZ" w:eastAsia="ru-RU"/>
        </w:rPr>
        <w:t>есе азаяды</w:t>
      </w: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32"/>
          <w:szCs w:val="32"/>
          <w:lang w:val="kk-KZ" w:eastAsia="ru-RU"/>
        </w:rPr>
      </w:pPr>
      <w:r>
        <w:rPr>
          <w:rFonts w:ascii="Times New Roman CYR" w:eastAsia="Times New Roman" w:hAnsi="Times New Roman CYR" w:cs="Times New Roman CYR"/>
          <w:bCs/>
          <w:i/>
          <w:sz w:val="32"/>
          <w:szCs w:val="32"/>
          <w:lang w:val="kk-KZ" w:eastAsia="ru-RU"/>
        </w:rPr>
        <w:t>6</w:t>
      </w:r>
      <w:r w:rsidRPr="00FC2437">
        <w:rPr>
          <w:rFonts w:ascii="Times New Roman CYR" w:eastAsia="Times New Roman" w:hAnsi="Times New Roman CYR" w:cs="Times New Roman CYR"/>
          <w:bCs/>
          <w:i/>
          <w:sz w:val="32"/>
          <w:szCs w:val="32"/>
          <w:lang w:val="kk-KZ" w:eastAsia="ru-RU"/>
        </w:rPr>
        <w:t>Жауабы:</w:t>
      </w:r>
      <w:r w:rsidRPr="00FC2437">
        <w:rPr>
          <w:rFonts w:ascii="Times New Roman CYR" w:eastAsia="Times New Roman" w:hAnsi="Times New Roman CYR" w:cs="Times New Roman CYR"/>
          <w:bCs/>
          <w:sz w:val="32"/>
          <w:szCs w:val="32"/>
          <w:lang w:val="kk-KZ" w:eastAsia="ru-RU"/>
        </w:rPr>
        <w:t xml:space="preserve"> Бір қалыпты үдеумен төмен түскен доптың салмағы оның тыныштық күйіндегі салмағынан аз болады.</w:t>
      </w: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>
        <w:rPr>
          <w:rFonts w:ascii="Times New Roman CYR" w:eastAsia="Times New Roman" w:hAnsi="Times New Roman CYR" w:cs="Times New Roman CYR"/>
          <w:i/>
          <w:sz w:val="32"/>
          <w:szCs w:val="32"/>
          <w:lang w:val="kk-KZ" w:eastAsia="ru-RU"/>
        </w:rPr>
        <w:t>7</w:t>
      </w:r>
      <w:r w:rsidRPr="00FC2437">
        <w:rPr>
          <w:rFonts w:ascii="Times New Roman CYR" w:eastAsia="Times New Roman" w:hAnsi="Times New Roman CYR" w:cs="Times New Roman CYR"/>
          <w:i/>
          <w:sz w:val="32"/>
          <w:szCs w:val="32"/>
          <w:lang w:val="kk-KZ" w:eastAsia="ru-RU"/>
        </w:rPr>
        <w:t>Жауабы:</w:t>
      </w: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 Шырмау мен өрмекшінің бұрынғы орында қалғанын байқайды. Қозғалыстың салыстырмалылығы бойынша, лифттің қабырғасы өрмекші үшін тыныштық күйін сақтайды.</w:t>
      </w: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i/>
          <w:sz w:val="32"/>
          <w:szCs w:val="32"/>
          <w:lang w:val="kk-KZ" w:eastAsia="ru-RU"/>
        </w:rPr>
      </w:pP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i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b/>
          <w:i/>
          <w:sz w:val="32"/>
          <w:szCs w:val="32"/>
          <w:lang w:val="kk-KZ" w:eastAsia="ru-RU"/>
        </w:rPr>
        <w:t>Жұмбақтар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Сұрақтар: 1. Аса қажет өмірге халық үшін, Пайдаланады күн сайын жарық үшін. </w:t>
      </w:r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(ток, ток,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energy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)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2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Жоқ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өзінде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бас та,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қас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та,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мойын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да.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Ұзындығы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жазулы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тұр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бойында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. (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сызғыш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, линейка,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ruler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)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3.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Суға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салсаң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батпайы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,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Отқа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салсаң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жанбайды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. (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мұз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, лед,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ice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)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4.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Қабат-қабат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қаптама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,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Ақылың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болса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аттама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. (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кітап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, книга,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book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)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lastRenderedPageBreak/>
        <w:t xml:space="preserve">5. Бар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ма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,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жоқ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па оны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анық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білмейсің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Ол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жоқ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жерде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өмір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сүріп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жүрмейсің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. (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ауа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, воздух,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air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) </w:t>
      </w: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6.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Жұрттың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бәрі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соны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сүйеді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,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Бірақ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қарағысы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келмейді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. (</w:t>
      </w:r>
      <w:proofErr w:type="spellStart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күн</w:t>
      </w:r>
      <w:proofErr w:type="spellEnd"/>
      <w:r w:rsidRPr="00FC2437"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, солнце, </w:t>
      </w: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</w:pPr>
    </w:p>
    <w:p w:rsid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</w:pPr>
      <w:proofErr w:type="spellStart"/>
      <w:r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>Ойланда</w:t>
      </w:r>
      <w:proofErr w:type="spellEnd"/>
      <w:r>
        <w:rPr>
          <w:rFonts w:ascii="Times New Roman CYR" w:eastAsia="Times New Roman" w:hAnsi="Times New Roman CYR" w:cs="Times New Roman CYR"/>
          <w:sz w:val="32"/>
          <w:szCs w:val="32"/>
          <w:lang w:val="ru-RU" w:eastAsia="ru-RU"/>
        </w:rPr>
        <w:t xml:space="preserve"> тап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1. Энергияның дененің көбірек қызған бөлігінен азырақ қызған бөлігіне қарай таралуы. – Жылу өткізгіштік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2. Заттың сұйық күйден қатты күйге ауысуы – Қатаю, кристалдану.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3. Жылдамдық қандай прибормен өлшенеді ?-Спидометр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4. Темірқазық жұлдызын басқаша қалай атайды? /Жетіқарақшы/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5. Жұмыстың халықаралық жүйедегі өлшем бірлігі? /Джоуль/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6. Ауаның қысымын анықтайтын құрал /Барометр/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7. Физиканың жылу құбылыстарын зерттейтін бөлімі /Термодинамика/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8. Сұйықтың бетінде болатын булану құбылысы – Кебу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9. Келвин шкаласында судың қату температурасы – /273 К/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r w:rsidRPr="00FC2437"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  <w:t xml:space="preserve">10. Сублимация дегеніміз не? - Заттың қатты күйден сұйыққа айналып, буға айналу құбылысы  </w:t>
      </w: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  <w:bookmarkStart w:id="0" w:name="_GoBack"/>
      <w:bookmarkEnd w:id="0"/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</w:p>
    <w:p w:rsidR="00FC2437" w:rsidRPr="00FC2437" w:rsidRDefault="00FC2437" w:rsidP="00FC243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32"/>
          <w:szCs w:val="32"/>
          <w:lang w:val="kk-KZ" w:eastAsia="ru-RU"/>
        </w:rPr>
      </w:pPr>
    </w:p>
    <w:p w:rsidR="0045294B" w:rsidRPr="00FC2437" w:rsidRDefault="00FC2437">
      <w:pPr>
        <w:rPr>
          <w:lang w:val="kk-KZ"/>
        </w:rPr>
      </w:pPr>
    </w:p>
    <w:sectPr w:rsidR="0045294B" w:rsidRPr="00FC243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42"/>
    <w:rsid w:val="00AE1B0B"/>
    <w:rsid w:val="00CD31B9"/>
    <w:rsid w:val="00F95A42"/>
    <w:rsid w:val="00FC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DFD84"/>
  <w15:chartTrackingRefBased/>
  <w15:docId w15:val="{26ADB8F7-AFE9-4D1F-8888-09973D50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1802</Characters>
  <Application>Microsoft Office Word</Application>
  <DocSecurity>0</DocSecurity>
  <Lines>15</Lines>
  <Paragraphs>4</Paragraphs>
  <ScaleCrop>false</ScaleCrop>
  <Company>diakov.net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Жомарт Акбархулов</dc:creator>
  <cp:keywords/>
  <dc:description/>
  <cp:lastModifiedBy>Жомарт Акбархулов</cp:lastModifiedBy>
  <cp:revision>2</cp:revision>
  <dcterms:created xsi:type="dcterms:W3CDTF">2020-03-18T07:12:00Z</dcterms:created>
  <dcterms:modified xsi:type="dcterms:W3CDTF">2020-03-18T07:22:00Z</dcterms:modified>
</cp:coreProperties>
</file>