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F3" w:rsidRPr="00B530F3" w:rsidRDefault="00B530F3" w:rsidP="00B530F3">
      <w:pPr>
        <w:jc w:val="both"/>
        <w:rPr>
          <w:rFonts w:ascii="Times New Roman" w:eastAsia="Times New Roman" w:hAnsi="Times New Roman" w:cs="Times New Roman"/>
          <w:sz w:val="24"/>
          <w:szCs w:val="24"/>
          <w:lang w:val="en-US" w:eastAsia="ru-RU"/>
        </w:rPr>
      </w:pPr>
      <w:proofErr w:type="gramStart"/>
      <w:r w:rsidRPr="00B530F3">
        <w:rPr>
          <w:rFonts w:ascii="Times New Roman" w:eastAsia="Times New Roman" w:hAnsi="Times New Roman" w:cs="Times New Roman"/>
          <w:sz w:val="24"/>
          <w:szCs w:val="24"/>
          <w:lang w:val="en-US" w:eastAsia="ru-RU"/>
        </w:rPr>
        <w:t xml:space="preserve">ҰБТ </w:t>
      </w:r>
      <w:proofErr w:type="spellStart"/>
      <w:r w:rsidRPr="00B530F3">
        <w:rPr>
          <w:rFonts w:ascii="Times New Roman" w:eastAsia="Times New Roman" w:hAnsi="Times New Roman" w:cs="Times New Roman"/>
          <w:sz w:val="24"/>
          <w:szCs w:val="24"/>
          <w:lang w:val="en-US" w:eastAsia="ru-RU"/>
        </w:rPr>
        <w:t>тапсырмаған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жағдайда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не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істеу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керек</w:t>
      </w:r>
      <w:proofErr w:type="spellEnd"/>
      <w:r w:rsidRPr="00B530F3">
        <w:rPr>
          <w:rFonts w:ascii="Times New Roman" w:eastAsia="Times New Roman" w:hAnsi="Times New Roman" w:cs="Times New Roman"/>
          <w:sz w:val="24"/>
          <w:szCs w:val="24"/>
          <w:lang w:val="en-US" w:eastAsia="ru-RU"/>
        </w:rPr>
        <w:t>?</w:t>
      </w:r>
      <w:proofErr w:type="gramEnd"/>
    </w:p>
    <w:p w:rsidR="00B530F3" w:rsidRPr="00B530F3" w:rsidRDefault="00B530F3" w:rsidP="00B530F3">
      <w:pPr>
        <w:jc w:val="both"/>
        <w:rPr>
          <w:rFonts w:ascii="Times New Roman" w:eastAsia="Times New Roman" w:hAnsi="Times New Roman" w:cs="Times New Roman"/>
          <w:sz w:val="24"/>
          <w:szCs w:val="24"/>
          <w:lang w:val="en-US" w:eastAsia="ru-RU"/>
        </w:rPr>
      </w:pPr>
      <w:r w:rsidRPr="00B530F3">
        <w:rPr>
          <w:rFonts w:ascii="Times New Roman" w:eastAsia="Times New Roman" w:hAnsi="Times New Roman" w:cs="Times New Roman"/>
          <w:sz w:val="24"/>
          <w:szCs w:val="24"/>
          <w:lang w:val="en-US" w:eastAsia="ru-RU"/>
        </w:rPr>
        <w:t xml:space="preserve"> </w:t>
      </w:r>
    </w:p>
    <w:p w:rsidR="00B530F3" w:rsidRPr="00B530F3" w:rsidRDefault="00B530F3" w:rsidP="00B530F3">
      <w:pPr>
        <w:jc w:val="both"/>
        <w:rPr>
          <w:rFonts w:ascii="Times New Roman" w:eastAsia="Times New Roman" w:hAnsi="Times New Roman" w:cs="Times New Roman"/>
          <w:sz w:val="24"/>
          <w:szCs w:val="24"/>
          <w:lang w:eastAsia="ru-RU"/>
        </w:rPr>
      </w:pPr>
      <w:proofErr w:type="spellStart"/>
      <w:proofErr w:type="gramStart"/>
      <w:r w:rsidRPr="00B530F3">
        <w:rPr>
          <w:rFonts w:ascii="Times New Roman" w:eastAsia="Times New Roman" w:hAnsi="Times New Roman" w:cs="Times New Roman"/>
          <w:sz w:val="24"/>
          <w:szCs w:val="24"/>
          <w:lang w:val="en-US" w:eastAsia="ru-RU"/>
        </w:rPr>
        <w:t>Ұлттық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бірыңғай</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тестілеу-орта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алғаннан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кейін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меңгерген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және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Қазақстан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Республикасының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жоғары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оқу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орындарына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түсу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емтихандары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ретінде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қолданылатын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мен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дағдыларды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тексерудің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басты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жүйесі</w:t>
      </w:r>
      <w:proofErr w:type="spellEnd"/>
      <w:r w:rsidRPr="00B530F3">
        <w:rPr>
          <w:rFonts w:ascii="Times New Roman" w:eastAsia="Times New Roman" w:hAnsi="Times New Roman" w:cs="Times New Roman"/>
          <w:sz w:val="24"/>
          <w:szCs w:val="24"/>
          <w:lang w:val="en-US" w:eastAsia="ru-RU"/>
        </w:rPr>
        <w:t>.</w:t>
      </w:r>
      <w:proofErr w:type="gramEnd"/>
      <w:r w:rsidRPr="00B530F3">
        <w:rPr>
          <w:rFonts w:ascii="Times New Roman" w:eastAsia="Times New Roman" w:hAnsi="Times New Roman" w:cs="Times New Roman"/>
          <w:sz w:val="24"/>
          <w:szCs w:val="24"/>
          <w:lang w:val="en-US" w:eastAsia="ru-RU"/>
        </w:rPr>
        <w:t xml:space="preserve"> </w:t>
      </w:r>
      <w:proofErr w:type="gramStart"/>
      <w:r w:rsidRPr="00B530F3">
        <w:rPr>
          <w:rFonts w:ascii="Times New Roman" w:eastAsia="Times New Roman" w:hAnsi="Times New Roman" w:cs="Times New Roman"/>
          <w:sz w:val="24"/>
          <w:szCs w:val="24"/>
          <w:lang w:val="en-US" w:eastAsia="ru-RU"/>
        </w:rPr>
        <w:t xml:space="preserve">ҰБТ </w:t>
      </w:r>
      <w:proofErr w:type="spellStart"/>
      <w:r w:rsidRPr="00B530F3">
        <w:rPr>
          <w:rFonts w:ascii="Times New Roman" w:eastAsia="Times New Roman" w:hAnsi="Times New Roman" w:cs="Times New Roman"/>
          <w:sz w:val="24"/>
          <w:szCs w:val="24"/>
          <w:lang w:val="en-US" w:eastAsia="ru-RU"/>
        </w:rPr>
        <w:t>барлық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түлектер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үшін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міндетті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емес</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тек</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мемлекеттік</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жоғары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оқу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орындарына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түсуді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жоспарлағандар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үшін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ғана</w:t>
      </w:r>
      <w:proofErr w:type="spellEnd"/>
      <w:r w:rsidRPr="00B530F3">
        <w:rPr>
          <w:rFonts w:ascii="Times New Roman" w:eastAsia="Times New Roman" w:hAnsi="Times New Roman" w:cs="Times New Roman"/>
          <w:sz w:val="24"/>
          <w:szCs w:val="24"/>
          <w:lang w:val="en-US" w:eastAsia="ru-RU"/>
        </w:rPr>
        <w:t>.</w:t>
      </w:r>
      <w:proofErr w:type="gram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Мұндай</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талапкерлердің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арасында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келесі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санаттарды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бөліп</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аламыз</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орта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мектептердің</w:t>
      </w:r>
      <w:proofErr w:type="spellEnd"/>
      <w:r w:rsidRPr="00B530F3">
        <w:rPr>
          <w:rFonts w:ascii="Times New Roman" w:eastAsia="Times New Roman" w:hAnsi="Times New Roman" w:cs="Times New Roman"/>
          <w:sz w:val="24"/>
          <w:szCs w:val="24"/>
          <w:lang w:val="en-US" w:eastAsia="ru-RU"/>
        </w:rPr>
        <w:t xml:space="preserve"> 11-12 </w:t>
      </w:r>
      <w:proofErr w:type="spellStart"/>
      <w:r w:rsidRPr="00B530F3">
        <w:rPr>
          <w:rFonts w:ascii="Times New Roman" w:eastAsia="Times New Roman" w:hAnsi="Times New Roman" w:cs="Times New Roman"/>
          <w:sz w:val="24"/>
          <w:szCs w:val="24"/>
          <w:lang w:val="en-US" w:eastAsia="ru-RU"/>
        </w:rPr>
        <w:t>сынып</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оқушылары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ағымдағы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жылдың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орта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мектептерінің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түлектері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өткен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жылдардың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орта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мектептерінің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түлектері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сондай-ақ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техникалық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және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кәсіптік</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беру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жоғары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білімнің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беру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бағдарламалары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бойынша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түсетін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Техникалық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кәсіптік</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немесе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орта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білімнен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кейінгі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түлектері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шетелде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халықаралық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оқушылар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алмасу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желісі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бойынша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оқитын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орта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беру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ұйымдарының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түлектері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Қазақстан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Республикасының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азаматтары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болып</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табылмайтын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ұлты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қазақ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тұлғалар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бірінші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академиялық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кезең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аяқталғанға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дейін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ақылы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негізде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күндізгі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оқу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нысаны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бойынша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жоғары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оқу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орындарына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қабылданған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тұлғалар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беру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бағдарламаларының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басқа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топтарына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ауысқысы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келетін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жоғары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оқу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орындарының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білім</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алушылары</w:t>
      </w:r>
      <w:proofErr w:type="spellEnd"/>
      <w:r w:rsidRPr="00B530F3">
        <w:rPr>
          <w:rFonts w:ascii="Times New Roman" w:eastAsia="Times New Roman" w:hAnsi="Times New Roman" w:cs="Times New Roman"/>
          <w:sz w:val="24"/>
          <w:szCs w:val="24"/>
          <w:lang w:val="en-US" w:eastAsia="ru-RU"/>
        </w:rPr>
        <w:t xml:space="preserve"> ҰБТ </w:t>
      </w:r>
      <w:proofErr w:type="spellStart"/>
      <w:r w:rsidRPr="00B530F3">
        <w:rPr>
          <w:rFonts w:ascii="Times New Roman" w:eastAsia="Times New Roman" w:hAnsi="Times New Roman" w:cs="Times New Roman"/>
          <w:sz w:val="24"/>
          <w:szCs w:val="24"/>
          <w:lang w:val="en-US" w:eastAsia="ru-RU"/>
        </w:rPr>
        <w:t>форматының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соңғы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өзгерістері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немесе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ұйымдастыру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сәттері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туралы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толық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ақпаратты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әр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пән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бойынша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спецификацияларды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әдістемелік</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ұсыныстарды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тест</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тапсырмаларының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үлгілерін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ұлттық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тестілеу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орталығының</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сайтынан</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табуға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болады</w:t>
      </w:r>
      <w:proofErr w:type="spellEnd"/>
      <w:r w:rsidRPr="00B530F3">
        <w:rPr>
          <w:rFonts w:ascii="Times New Roman" w:eastAsia="Times New Roman" w:hAnsi="Times New Roman" w:cs="Times New Roman"/>
          <w:sz w:val="24"/>
          <w:szCs w:val="24"/>
          <w:lang w:val="en-US" w:eastAsia="ru-RU"/>
        </w:rPr>
        <w:t xml:space="preserve">. </w:t>
      </w:r>
      <w:proofErr w:type="spellStart"/>
      <w:proofErr w:type="gramStart"/>
      <w:r w:rsidRPr="00B530F3">
        <w:rPr>
          <w:rFonts w:ascii="Times New Roman" w:eastAsia="Times New Roman" w:hAnsi="Times New Roman" w:cs="Times New Roman"/>
          <w:sz w:val="24"/>
          <w:szCs w:val="24"/>
          <w:lang w:val="en-US" w:eastAsia="ru-RU"/>
        </w:rPr>
        <w:t>Сондай-ақ</w:t>
      </w:r>
      <w:proofErr w:type="spellEnd"/>
      <w:r w:rsidRPr="00B530F3">
        <w:rPr>
          <w:rFonts w:ascii="Times New Roman" w:eastAsia="Times New Roman" w:hAnsi="Times New Roman" w:cs="Times New Roman"/>
          <w:sz w:val="24"/>
          <w:szCs w:val="24"/>
          <w:lang w:val="en-US" w:eastAsia="ru-RU"/>
        </w:rPr>
        <w:t>, ҰБТ-</w:t>
      </w:r>
      <w:proofErr w:type="spellStart"/>
      <w:r w:rsidRPr="00B530F3">
        <w:rPr>
          <w:rFonts w:ascii="Times New Roman" w:eastAsia="Times New Roman" w:hAnsi="Times New Roman" w:cs="Times New Roman"/>
          <w:sz w:val="24"/>
          <w:szCs w:val="24"/>
          <w:lang w:val="en-US" w:eastAsia="ru-RU"/>
        </w:rPr>
        <w:t>ға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қатысты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барлық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маңызды</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жаңалықтар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тестілеу</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бойынша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негізгі</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сұрақтарға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жауаптар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сілтеме</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бойынша</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беріледі</w:t>
      </w:r>
      <w:proofErr w:type="spellEnd"/>
      <w:r w:rsidRPr="00B530F3">
        <w:rPr>
          <w:rFonts w:ascii="Times New Roman" w:eastAsia="Times New Roman" w:hAnsi="Times New Roman" w:cs="Times New Roman"/>
          <w:sz w:val="24"/>
          <w:szCs w:val="24"/>
          <w:lang w:val="en-US" w:eastAsia="ru-RU"/>
        </w:rPr>
        <w:t>.</w:t>
      </w:r>
      <w:proofErr w:type="gramEnd"/>
      <w:r w:rsidRPr="00B530F3">
        <w:rPr>
          <w:rFonts w:ascii="Times New Roman" w:eastAsia="Times New Roman" w:hAnsi="Times New Roman" w:cs="Times New Roman"/>
          <w:sz w:val="24"/>
          <w:szCs w:val="24"/>
          <w:lang w:val="en-US" w:eastAsia="ru-RU"/>
        </w:rPr>
        <w:t xml:space="preserve">   </w:t>
      </w:r>
      <w:r w:rsidRPr="00B530F3">
        <w:rPr>
          <w:rFonts w:ascii="Times New Roman" w:eastAsia="Times New Roman" w:hAnsi="Times New Roman" w:cs="Times New Roman"/>
          <w:sz w:val="24"/>
          <w:szCs w:val="24"/>
          <w:lang w:eastAsia="ru-RU"/>
        </w:rPr>
        <w:t xml:space="preserve">Толығырақ: </w:t>
      </w:r>
      <w:r w:rsidRPr="00B530F3">
        <w:rPr>
          <w:rFonts w:ascii="Times New Roman" w:eastAsia="Times New Roman" w:hAnsi="Times New Roman" w:cs="Times New Roman"/>
          <w:sz w:val="24"/>
          <w:szCs w:val="24"/>
          <w:lang w:val="en-US" w:eastAsia="ru-RU"/>
        </w:rPr>
        <w:t>https</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buki</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kz</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news</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chto</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delat</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esli</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sdal</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ent</w:t>
      </w:r>
      <w:r w:rsidRPr="00B530F3">
        <w:rPr>
          <w:rFonts w:ascii="Times New Roman" w:eastAsia="Times New Roman" w:hAnsi="Times New Roman" w:cs="Times New Roman"/>
          <w:sz w:val="24"/>
          <w:szCs w:val="24"/>
          <w:lang w:eastAsia="ru-RU"/>
        </w:rPr>
        <w:t>/</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ҰБТ 2020 өткізу тәртібі</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 xml:space="preserve">2019 жылдан бастап ҰБТ 4 кезеңде – қаңтар, наурыз, маусым және тамыз айларында өткізіледі. 3-ші, маусымдағыдан басқа барлық кезеңдерге қатысу ақылы болып табылады және талапкерлерге ЖОО-на тек ақылы бөлімге түсуге мүмкіндік береді. ҰБТ маусым айында тегін өткізіледі, оны білім беру грантын алуға конкурсқа қатысуға үміткер барлық санаттағы оқуға түсушілер тапсырады. Тек жоғары балл жинаған қатысушылар ғана бюджет қаражаты есебінен білім ала алады. Жекелеген тұлғалар - толық немесе қысқартылған оқу мерзіміне түсетін орта мектептердің, техникалық, кәсіптік білім беру орындарының өткен жылдардағы түлектері - осы кезеңге қатысуға ақы төлейді. Қаңтар айында емтихан тапсыра алады: 11-ші немесе 12-ші сынып оқушылары; жоғары оқу орнына тек І академиялық семестрге ғана қабылданған және бұрын шекті балл алмаған студенттер; шығармашылық мамандықтан басқа мамандықтарға ауысатын студенттер. Наурыз айында ҰБТ тек 11-12-ші сынып оқушыларына арналған. Ал қорытынды кезең, тамызда, бұрын қажетті балл санын ала алмаған барлық оқушылар үшін, сондай – ақ халықаралық алмасу бағдарламасы бойынша шетелде оқыған мектеп түлектері үшін, мектепті шетелде бітірген және бұл ретте Қазақстан азаматы болып табылмайтын қазақтар үшін өткізіледі. Ақылы тестілеудің құны 2242 теңгені құрайды. ҰБТ тапсырмаған жағдайда не істеу керек? Осылайша, ақылы бөлімде оқу үшін ҰБТ-ның 4 эпатының біріне </w:t>
      </w:r>
      <w:r w:rsidRPr="00B530F3">
        <w:rPr>
          <w:rFonts w:ascii="Times New Roman" w:eastAsia="Times New Roman" w:hAnsi="Times New Roman" w:cs="Times New Roman"/>
          <w:sz w:val="24"/>
          <w:szCs w:val="24"/>
          <w:lang w:eastAsia="ru-RU"/>
        </w:rPr>
        <w:lastRenderedPageBreak/>
        <w:t>қатысу және өту балын алу қажет. Сертификаттың қолданылу мерзім</w:t>
      </w:r>
      <w:proofErr w:type="gramStart"/>
      <w:r w:rsidRPr="00B530F3">
        <w:rPr>
          <w:rFonts w:ascii="Times New Roman" w:eastAsia="Times New Roman" w:hAnsi="Times New Roman" w:cs="Times New Roman"/>
          <w:sz w:val="24"/>
          <w:szCs w:val="24"/>
          <w:lang w:eastAsia="ru-RU"/>
        </w:rPr>
        <w:t>і-</w:t>
      </w:r>
      <w:proofErr w:type="gramEnd"/>
      <w:r w:rsidRPr="00B530F3">
        <w:rPr>
          <w:rFonts w:ascii="Times New Roman" w:eastAsia="Times New Roman" w:hAnsi="Times New Roman" w:cs="Times New Roman"/>
          <w:sz w:val="24"/>
          <w:szCs w:val="24"/>
          <w:lang w:eastAsia="ru-RU"/>
        </w:rPr>
        <w:t xml:space="preserve">ағымдағы жылдың 31 желтоқсанына дейін.  Толығырақ: </w:t>
      </w:r>
      <w:r w:rsidRPr="00B530F3">
        <w:rPr>
          <w:rFonts w:ascii="Times New Roman" w:eastAsia="Times New Roman" w:hAnsi="Times New Roman" w:cs="Times New Roman"/>
          <w:sz w:val="24"/>
          <w:szCs w:val="24"/>
          <w:lang w:val="en-US" w:eastAsia="ru-RU"/>
        </w:rPr>
        <w:t>https</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buki</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kz</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news</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chto</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delat</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esli</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sdal</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ent</w:t>
      </w:r>
      <w:r w:rsidRPr="00B530F3">
        <w:rPr>
          <w:rFonts w:ascii="Times New Roman" w:eastAsia="Times New Roman" w:hAnsi="Times New Roman" w:cs="Times New Roman"/>
          <w:sz w:val="24"/>
          <w:szCs w:val="24"/>
          <w:lang w:eastAsia="ru-RU"/>
        </w:rPr>
        <w:t>/</w:t>
      </w: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 xml:space="preserve"> </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Шекті балл дегеніміз не?</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 xml:space="preserve">2018-2020 жж. шекті балдар өту балы, өту балы-бұл барлық қажетті емтихан пәндері (міндетті және бейінді) бойынша ең төменгі жиынтық бал, ҰБТ бар болған жағдайда тапсырылған болып саналады және жоғары оқу орнына түсуге болады. Ұлттық жоғары оқу орындарына түсу үшін 65 балл жинау қажет болды. 2020 жылы жағдай түбегейлі өзгерген жоқ,алайда жекелеген мамандықтар үшін шекті баллдың жоғарылау үрдісі байқалады. 2020 ж. өту балын анықтаудың жалпыланған кестесі Жоғары оқу орындары, білім беру бағыттары өту балы ұлттық жоғары оқу орындары 65 басқа да жоғары оқу орындары 50 "Денсаулық сақтау және әлеуметтік қамтамасыз ету (медицина)" білім беру саласы кез келген ЖОО-да 65 "Ауыл шаруашылығы және биоресурстар" білім беру саласы кез келген ЖОО-да 60 "Ветеринария" білім беру саласы кез келген ЖОО-да 60 педагогикалық мамандықтар 70 атап айтқанда, 2020 жылдан бастап болашақ педагогтар үшін өту ҚР БҒМ басшысы Асхат Аймағамбетовтың айтуынша, осындай қадамның мақсаты педагогикалық білім алу үшін табысты түлектерді тарту болып табылады. Бұл ретте 5 пән бойынша кемінде 5 балл жинау талап етіледі. Есеп қорытындысы бойынша 2020 жылғы қаңтарда өтетін балды ҰБТ қатысушыларының 62,5% - ы жеңіп алды.  Толығырақ: </w:t>
      </w:r>
      <w:r w:rsidRPr="00B530F3">
        <w:rPr>
          <w:rFonts w:ascii="Times New Roman" w:eastAsia="Times New Roman" w:hAnsi="Times New Roman" w:cs="Times New Roman"/>
          <w:sz w:val="24"/>
          <w:szCs w:val="24"/>
          <w:lang w:val="en-US" w:eastAsia="ru-RU"/>
        </w:rPr>
        <w:t>https</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buki</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kz</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news</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chto</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delat</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esli</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sdal</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ent</w:t>
      </w:r>
      <w:r w:rsidRPr="00B530F3">
        <w:rPr>
          <w:rFonts w:ascii="Times New Roman" w:eastAsia="Times New Roman" w:hAnsi="Times New Roman" w:cs="Times New Roman"/>
          <w:sz w:val="24"/>
          <w:szCs w:val="24"/>
          <w:lang w:eastAsia="ru-RU"/>
        </w:rPr>
        <w:t>/</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ҰБТ-ны бірінші рет тапсырмағандар қандай зардаптарды күтуде?</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 xml:space="preserve">2017 жылға дейін: ҰБТ сәтсіз аяқталды-яғни аттестатталмады, мектепті аяқтамады. 2017 жылы емтихандар бөлінді: қорытынды аттестаттау – Жалпы орта білім туралы аттестат және ҰБТ-ға түсу үшін. 2020 жылдан бастап тестілеудің 4-ші кезеңі болған жағдайда емтиханда "сәтсіздіктің" жалғыз жағымсыз салдары – бұл мемлекеттік грантқа үміткер болу мүмкіндігінен айырылу. Бірақ 11-12-сынып оқушылары қаңтар және наурыз айларында өз күштерін сынап көруге, содан кейін тестілеудің басты кезеңіне – маусым-шілде айларында қатысуға тамаша мүмкіндігі бар. Осылайша, оқушылар жағымсыз нәтижесіз өз білімін тексеруге екі әрекет алады. Мысалы, егер мектеп бітіруші сынып оқушысы қаңтар айында 50 балл жинамаса, бірақ жақсы дайындала алса және маусым айында тестілеуге 120 балдан жоғары балл жинаса, ол грантқа үміткер бола алады. Тамыз кезеңі негізінен қайта тапсыруға арналған,осы кезеңге дейін барлық мемлекеттік гранттар бөлінген. Білім беру грантын ресімдеу үшін маусым-шілде айларында ҰБТ тапсырғаннан кейін алынған сертификат ғана жарамды екендігін ескеру маңызды. Егер, мысалы, түлегі </w:t>
      </w:r>
      <w:r w:rsidRPr="00B530F3">
        <w:rPr>
          <w:rFonts w:ascii="Times New Roman" w:eastAsia="Times New Roman" w:hAnsi="Times New Roman" w:cs="Times New Roman"/>
          <w:sz w:val="24"/>
          <w:szCs w:val="24"/>
          <w:lang w:eastAsia="ru-RU"/>
        </w:rPr>
        <w:lastRenderedPageBreak/>
        <w:t xml:space="preserve">наурызда жинады 130 балл болса бұл нәтиже оқыту үшін бюджет қаражаты есебінен есептелінді болады!  Толығырақ: </w:t>
      </w:r>
      <w:r w:rsidRPr="00B530F3">
        <w:rPr>
          <w:rFonts w:ascii="Times New Roman" w:eastAsia="Times New Roman" w:hAnsi="Times New Roman" w:cs="Times New Roman"/>
          <w:sz w:val="24"/>
          <w:szCs w:val="24"/>
          <w:lang w:val="en-US" w:eastAsia="ru-RU"/>
        </w:rPr>
        <w:t>https</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buki</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kz</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news</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chto</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delat</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esli</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sdal</w:t>
      </w:r>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ent</w:t>
      </w:r>
      <w:r w:rsidRPr="00B530F3">
        <w:rPr>
          <w:rFonts w:ascii="Times New Roman" w:eastAsia="Times New Roman" w:hAnsi="Times New Roman" w:cs="Times New Roman"/>
          <w:sz w:val="24"/>
          <w:szCs w:val="24"/>
          <w:lang w:eastAsia="ru-RU"/>
        </w:rPr>
        <w:t>/</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ҰБТ-ны қалай қайта тапсыруға болады, егер шекті балл жиналмаса</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r w:rsidRPr="00B530F3">
        <w:rPr>
          <w:rFonts w:ascii="Times New Roman" w:eastAsia="Times New Roman" w:hAnsi="Times New Roman" w:cs="Times New Roman"/>
          <w:sz w:val="24"/>
          <w:szCs w:val="24"/>
          <w:lang w:eastAsia="ru-RU"/>
        </w:rPr>
        <w:t xml:space="preserve"> Емтихандық кезеңдер санының артуы қайта емтихан тапсыру үшін жоғары мүмкіндіктерге кепілдік береді. Білім министрі Асхат Аймағамбетов осы мәселе бойынша былай деді: "Біз жыл бойы (2018) мұғалімдермен, сарапшылармен, жоғары оқу орындарымен осы мәселені талқыладық және соңында бір пікірге келдік ... Көп кезеңдер-оқуға көп мүмкіндіктер!"11-12-сынып оқушылары тестілеудің 1-ші және 2-ші кезеңдерінде (қаңтар және наурыз айларында) теріс нәтиже алған жағдайда, ағымдағы жылдың орта мектептерінің түлектері үшін тегін өтетін және мемлекеттік қаражат есебінен оқуға мүмкіндік беретін басты, 3-ші кезеңде бағаны түзете алады. 3-кезеңде (маусым-шілде айларында) төмен балл тамыз айында соңғы кезеңде қайта тапсыру мүмкіндігін және оң балл болған жағдайда ЖОО-ға ақылы бөлімге қабылдау мүмкіндігін білдіреді. Егер осы жолы да бітіруші шекті баллдан өтпесе, онда бұл жарықтың соңы емес. Талапкер қалаған жоғары оқу орнына ақылы негізде шартты түрде бір семестрге (қыркүйек-желтоқсан) қабылданады. Оқу мерзімін ұзарту үшін мұндай студентке қаңтар айында ҰБТ тапсыру керек. Егер соңғы мүмкіндік сәтсіз болса, білім алушы оқудан шығарылады. Төмен балл-үкім емес. 2018 жылы қазақ диаспорасының өкілі грантқа түскен ерекше жағдай белгілі. Нәтижесінде, ұлттық бірыңғай тестілеуге қатысуға үміткерлердің әр түрлі санаттары емтихан тапсыруға 3-тен 5-ке дейін талпыныс алады. Осыған байланысты, көптеген талапкерлерде мынадай сұрақ туындайды: "егер тестілеуге қатысушы шекті деңгейден өтсе, бірақ нәтижеге риза болмаса, ҰБТ-ны қайта тапсыруға мүмкіндік бар ма?"Бұл артықшылыққа тек 11-12 сынып оқушылары ғана ие. Асхат Аймағамбетовтың толық түсініктемесін келтіреміз: "шартты түлек ЖОО-на ақылы негізде түскісі келді. Желтоқсан айында 1-ден 15-ке дейін өтініштер қабылданады, ол келеді, өтініш береді, қаңтар айында 15-ден 20-ға дейін ҰБТ өткізіледі. Ол қатысады, шартты түрде 60 балл алады, шекті балл алады, жоғары оқу орнына барады, оны бірден ЖОО қабылдай алады. Негізінде ол жоғары оқу орнына түскенін біле тұра, алаңдамай, мектепте оқуды одан әрі жалғастыра алады. Бірақ егер ол жазда маусым айында грантқа үміткер болса, оны ешкім маусым айында ҰБТ-ға қатысуға құжаттарын тапсыруын, өз күшін сынап көруін мүмкіндігінен айырмайды. Егер ол жеткілікті балл жинаса, онда мемлекеттік білім гранттарын беруге қатысты. Егер ол грантты жеңіп алса, сәйкесінше ол тегін негізде оқиды. Егер жеңіп алмаса, ақылы негізде оқуды жалғастырады".   Толығырақ: </w:t>
      </w:r>
      <w:r w:rsidRPr="00B530F3">
        <w:rPr>
          <w:rFonts w:ascii="Times New Roman" w:eastAsia="Times New Roman" w:hAnsi="Times New Roman" w:cs="Times New Roman"/>
          <w:sz w:val="24"/>
          <w:szCs w:val="24"/>
          <w:lang w:val="en-US" w:eastAsia="ru-RU"/>
        </w:rPr>
        <w:t>https</w:t>
      </w:r>
      <w:r w:rsidRPr="00B530F3">
        <w:rPr>
          <w:rFonts w:ascii="Times New Roman" w:eastAsia="Times New Roman" w:hAnsi="Times New Roman" w:cs="Times New Roman"/>
          <w:sz w:val="24"/>
          <w:szCs w:val="24"/>
          <w:lang w:eastAsia="ru-RU"/>
        </w:rPr>
        <w:t>://</w:t>
      </w:r>
      <w:proofErr w:type="spellStart"/>
      <w:r w:rsidRPr="00B530F3">
        <w:rPr>
          <w:rFonts w:ascii="Times New Roman" w:eastAsia="Times New Roman" w:hAnsi="Times New Roman" w:cs="Times New Roman"/>
          <w:sz w:val="24"/>
          <w:szCs w:val="24"/>
          <w:lang w:val="en-US" w:eastAsia="ru-RU"/>
        </w:rPr>
        <w:t>buki</w:t>
      </w:r>
      <w:proofErr w:type="spellEnd"/>
      <w:r w:rsidRPr="00B530F3">
        <w:rPr>
          <w:rFonts w:ascii="Times New Roman" w:eastAsia="Times New Roman" w:hAnsi="Times New Roman" w:cs="Times New Roman"/>
          <w:sz w:val="24"/>
          <w:szCs w:val="24"/>
          <w:lang w:eastAsia="ru-RU"/>
        </w:rPr>
        <w:t>.</w:t>
      </w:r>
      <w:proofErr w:type="spellStart"/>
      <w:r w:rsidRPr="00B530F3">
        <w:rPr>
          <w:rFonts w:ascii="Times New Roman" w:eastAsia="Times New Roman" w:hAnsi="Times New Roman" w:cs="Times New Roman"/>
          <w:sz w:val="24"/>
          <w:szCs w:val="24"/>
          <w:lang w:val="en-US" w:eastAsia="ru-RU"/>
        </w:rPr>
        <w:t>kz</w:t>
      </w:r>
      <w:proofErr w:type="spellEnd"/>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news</w:t>
      </w:r>
      <w:r w:rsidRPr="00B530F3">
        <w:rPr>
          <w:rFonts w:ascii="Times New Roman" w:eastAsia="Times New Roman" w:hAnsi="Times New Roman" w:cs="Times New Roman"/>
          <w:sz w:val="24"/>
          <w:szCs w:val="24"/>
          <w:lang w:eastAsia="ru-RU"/>
        </w:rPr>
        <w:t>/</w:t>
      </w:r>
      <w:proofErr w:type="spellStart"/>
      <w:r w:rsidRPr="00B530F3">
        <w:rPr>
          <w:rFonts w:ascii="Times New Roman" w:eastAsia="Times New Roman" w:hAnsi="Times New Roman" w:cs="Times New Roman"/>
          <w:sz w:val="24"/>
          <w:szCs w:val="24"/>
          <w:lang w:val="en-US" w:eastAsia="ru-RU"/>
        </w:rPr>
        <w:t>chto</w:t>
      </w:r>
      <w:proofErr w:type="spellEnd"/>
      <w:r w:rsidRPr="00B530F3">
        <w:rPr>
          <w:rFonts w:ascii="Times New Roman" w:eastAsia="Times New Roman" w:hAnsi="Times New Roman" w:cs="Times New Roman"/>
          <w:sz w:val="24"/>
          <w:szCs w:val="24"/>
          <w:lang w:eastAsia="ru-RU"/>
        </w:rPr>
        <w:t>-</w:t>
      </w:r>
      <w:proofErr w:type="spellStart"/>
      <w:r w:rsidRPr="00B530F3">
        <w:rPr>
          <w:rFonts w:ascii="Times New Roman" w:eastAsia="Times New Roman" w:hAnsi="Times New Roman" w:cs="Times New Roman"/>
          <w:sz w:val="24"/>
          <w:szCs w:val="24"/>
          <w:lang w:val="en-US" w:eastAsia="ru-RU"/>
        </w:rPr>
        <w:t>delat</w:t>
      </w:r>
      <w:proofErr w:type="spellEnd"/>
      <w:r w:rsidRPr="00B530F3">
        <w:rPr>
          <w:rFonts w:ascii="Times New Roman" w:eastAsia="Times New Roman" w:hAnsi="Times New Roman" w:cs="Times New Roman"/>
          <w:sz w:val="24"/>
          <w:szCs w:val="24"/>
          <w:lang w:eastAsia="ru-RU"/>
        </w:rPr>
        <w:t>-</w:t>
      </w:r>
      <w:proofErr w:type="spellStart"/>
      <w:r w:rsidRPr="00B530F3">
        <w:rPr>
          <w:rFonts w:ascii="Times New Roman" w:eastAsia="Times New Roman" w:hAnsi="Times New Roman" w:cs="Times New Roman"/>
          <w:sz w:val="24"/>
          <w:szCs w:val="24"/>
          <w:lang w:val="en-US" w:eastAsia="ru-RU"/>
        </w:rPr>
        <w:t>esli</w:t>
      </w:r>
      <w:proofErr w:type="spellEnd"/>
      <w:r w:rsidRPr="00B530F3">
        <w:rPr>
          <w:rFonts w:ascii="Times New Roman" w:eastAsia="Times New Roman" w:hAnsi="Times New Roman" w:cs="Times New Roman"/>
          <w:sz w:val="24"/>
          <w:szCs w:val="24"/>
          <w:lang w:eastAsia="ru-RU"/>
        </w:rPr>
        <w:t>-</w:t>
      </w:r>
      <w:r w:rsidRPr="00B530F3">
        <w:rPr>
          <w:rFonts w:ascii="Times New Roman" w:eastAsia="Times New Roman" w:hAnsi="Times New Roman" w:cs="Times New Roman"/>
          <w:sz w:val="24"/>
          <w:szCs w:val="24"/>
          <w:lang w:val="en-US" w:eastAsia="ru-RU"/>
        </w:rPr>
        <w:t>ne</w:t>
      </w:r>
      <w:r w:rsidRPr="00B530F3">
        <w:rPr>
          <w:rFonts w:ascii="Times New Roman" w:eastAsia="Times New Roman" w:hAnsi="Times New Roman" w:cs="Times New Roman"/>
          <w:sz w:val="24"/>
          <w:szCs w:val="24"/>
          <w:lang w:eastAsia="ru-RU"/>
        </w:rPr>
        <w:t>-</w:t>
      </w:r>
      <w:proofErr w:type="spellStart"/>
      <w:r w:rsidRPr="00B530F3">
        <w:rPr>
          <w:rFonts w:ascii="Times New Roman" w:eastAsia="Times New Roman" w:hAnsi="Times New Roman" w:cs="Times New Roman"/>
          <w:sz w:val="24"/>
          <w:szCs w:val="24"/>
          <w:lang w:val="en-US" w:eastAsia="ru-RU"/>
        </w:rPr>
        <w:t>sdal</w:t>
      </w:r>
      <w:proofErr w:type="spellEnd"/>
      <w:r w:rsidRPr="00B530F3">
        <w:rPr>
          <w:rFonts w:ascii="Times New Roman" w:eastAsia="Times New Roman" w:hAnsi="Times New Roman" w:cs="Times New Roman"/>
          <w:sz w:val="24"/>
          <w:szCs w:val="24"/>
          <w:lang w:eastAsia="ru-RU"/>
        </w:rPr>
        <w:t>-</w:t>
      </w:r>
      <w:proofErr w:type="spellStart"/>
      <w:r w:rsidRPr="00B530F3">
        <w:rPr>
          <w:rFonts w:ascii="Times New Roman" w:eastAsia="Times New Roman" w:hAnsi="Times New Roman" w:cs="Times New Roman"/>
          <w:sz w:val="24"/>
          <w:szCs w:val="24"/>
          <w:lang w:val="en-US" w:eastAsia="ru-RU"/>
        </w:rPr>
        <w:t>ent</w:t>
      </w:r>
      <w:proofErr w:type="spellEnd"/>
      <w:r w:rsidRPr="00B530F3">
        <w:rPr>
          <w:rFonts w:ascii="Times New Roman" w:eastAsia="Times New Roman" w:hAnsi="Times New Roman" w:cs="Times New Roman"/>
          <w:sz w:val="24"/>
          <w:szCs w:val="24"/>
          <w:lang w:eastAsia="ru-RU"/>
        </w:rPr>
        <w:t>/</w:t>
      </w: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eastAsia="ru-RU"/>
        </w:rPr>
      </w:pPr>
    </w:p>
    <w:p w:rsidR="00B530F3" w:rsidRPr="00B530F3" w:rsidRDefault="00B530F3" w:rsidP="00B530F3">
      <w:pPr>
        <w:jc w:val="both"/>
        <w:rPr>
          <w:rFonts w:ascii="Times New Roman" w:eastAsia="Times New Roman" w:hAnsi="Times New Roman" w:cs="Times New Roman"/>
          <w:sz w:val="24"/>
          <w:szCs w:val="24"/>
          <w:lang w:val="en-US" w:eastAsia="ru-RU"/>
        </w:rPr>
      </w:pPr>
      <w:proofErr w:type="spellStart"/>
      <w:proofErr w:type="gramStart"/>
      <w:r w:rsidRPr="00B530F3">
        <w:rPr>
          <w:rFonts w:ascii="Times New Roman" w:eastAsia="Times New Roman" w:hAnsi="Times New Roman" w:cs="Times New Roman"/>
          <w:sz w:val="24"/>
          <w:szCs w:val="24"/>
          <w:lang w:val="en-US" w:eastAsia="ru-RU"/>
        </w:rPr>
        <w:lastRenderedPageBreak/>
        <w:t>Шығармашылық</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емтихандар</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дегеніміз</w:t>
      </w:r>
      <w:proofErr w:type="spellEnd"/>
      <w:r w:rsidRPr="00B530F3">
        <w:rPr>
          <w:rFonts w:ascii="Times New Roman" w:eastAsia="Times New Roman" w:hAnsi="Times New Roman" w:cs="Times New Roman"/>
          <w:sz w:val="24"/>
          <w:szCs w:val="24"/>
          <w:lang w:val="en-US" w:eastAsia="ru-RU"/>
        </w:rPr>
        <w:t xml:space="preserve"> </w:t>
      </w:r>
      <w:proofErr w:type="spellStart"/>
      <w:r w:rsidRPr="00B530F3">
        <w:rPr>
          <w:rFonts w:ascii="Times New Roman" w:eastAsia="Times New Roman" w:hAnsi="Times New Roman" w:cs="Times New Roman"/>
          <w:sz w:val="24"/>
          <w:szCs w:val="24"/>
          <w:lang w:val="en-US" w:eastAsia="ru-RU"/>
        </w:rPr>
        <w:t>не</w:t>
      </w:r>
      <w:proofErr w:type="spellEnd"/>
      <w:r w:rsidRPr="00B530F3">
        <w:rPr>
          <w:rFonts w:ascii="Times New Roman" w:eastAsia="Times New Roman" w:hAnsi="Times New Roman" w:cs="Times New Roman"/>
          <w:sz w:val="24"/>
          <w:szCs w:val="24"/>
          <w:lang w:val="en-US" w:eastAsia="ru-RU"/>
        </w:rPr>
        <w:t>?</w:t>
      </w:r>
      <w:proofErr w:type="gramEnd"/>
    </w:p>
    <w:p w:rsidR="00974B73" w:rsidRPr="00B530F3" w:rsidRDefault="00974B73" w:rsidP="00B530F3">
      <w:pPr>
        <w:jc w:val="both"/>
      </w:pPr>
    </w:p>
    <w:sectPr w:rsidR="00974B73" w:rsidRPr="00B530F3" w:rsidSect="00BB2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974B73"/>
    <w:rsid w:val="00974B73"/>
    <w:rsid w:val="00B530F3"/>
    <w:rsid w:val="00BB22C6"/>
    <w:rsid w:val="00E91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pyright-span">
    <w:name w:val="copyright-span"/>
    <w:basedOn w:val="a0"/>
    <w:rsid w:val="00974B73"/>
  </w:style>
  <w:style w:type="character" w:styleId="a3">
    <w:name w:val="Hyperlink"/>
    <w:basedOn w:val="a0"/>
    <w:uiPriority w:val="99"/>
    <w:semiHidden/>
    <w:unhideWhenUsed/>
    <w:rsid w:val="00974B73"/>
    <w:rPr>
      <w:color w:val="0000FF"/>
      <w:u w:val="single"/>
    </w:rPr>
  </w:style>
  <w:style w:type="paragraph" w:styleId="a4">
    <w:name w:val="Balloon Text"/>
    <w:basedOn w:val="a"/>
    <w:link w:val="a5"/>
    <w:uiPriority w:val="99"/>
    <w:semiHidden/>
    <w:unhideWhenUsed/>
    <w:rsid w:val="00974B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4B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9120581">
      <w:bodyDiv w:val="1"/>
      <w:marLeft w:val="0"/>
      <w:marRight w:val="0"/>
      <w:marTop w:val="0"/>
      <w:marBottom w:val="0"/>
      <w:divBdr>
        <w:top w:val="none" w:sz="0" w:space="0" w:color="auto"/>
        <w:left w:val="none" w:sz="0" w:space="0" w:color="auto"/>
        <w:bottom w:val="none" w:sz="0" w:space="0" w:color="auto"/>
        <w:right w:val="none" w:sz="0" w:space="0" w:color="auto"/>
      </w:divBdr>
      <w:divsChild>
        <w:div w:id="2135442101">
          <w:marLeft w:val="0"/>
          <w:marRight w:val="0"/>
          <w:marTop w:val="0"/>
          <w:marBottom w:val="0"/>
          <w:divBdr>
            <w:top w:val="none" w:sz="0" w:space="0" w:color="auto"/>
            <w:left w:val="none" w:sz="0" w:space="0" w:color="auto"/>
            <w:bottom w:val="none" w:sz="0" w:space="0" w:color="auto"/>
            <w:right w:val="none" w:sz="0" w:space="0" w:color="auto"/>
          </w:divBdr>
        </w:div>
      </w:divsChild>
    </w:div>
    <w:div w:id="898439831">
      <w:bodyDiv w:val="1"/>
      <w:marLeft w:val="0"/>
      <w:marRight w:val="0"/>
      <w:marTop w:val="0"/>
      <w:marBottom w:val="0"/>
      <w:divBdr>
        <w:top w:val="none" w:sz="0" w:space="0" w:color="auto"/>
        <w:left w:val="none" w:sz="0" w:space="0" w:color="auto"/>
        <w:bottom w:val="none" w:sz="0" w:space="0" w:color="auto"/>
        <w:right w:val="none" w:sz="0" w:space="0" w:color="auto"/>
      </w:divBdr>
      <w:divsChild>
        <w:div w:id="1355614203">
          <w:marLeft w:val="0"/>
          <w:marRight w:val="0"/>
          <w:marTop w:val="0"/>
          <w:marBottom w:val="0"/>
          <w:divBdr>
            <w:top w:val="none" w:sz="0" w:space="0" w:color="auto"/>
            <w:left w:val="none" w:sz="0" w:space="0" w:color="auto"/>
            <w:bottom w:val="none" w:sz="0" w:space="0" w:color="auto"/>
            <w:right w:val="none" w:sz="0" w:space="0" w:color="auto"/>
          </w:divBdr>
        </w:div>
      </w:divsChild>
    </w:div>
    <w:div w:id="1058699364">
      <w:bodyDiv w:val="1"/>
      <w:marLeft w:val="0"/>
      <w:marRight w:val="0"/>
      <w:marTop w:val="0"/>
      <w:marBottom w:val="0"/>
      <w:divBdr>
        <w:top w:val="none" w:sz="0" w:space="0" w:color="auto"/>
        <w:left w:val="none" w:sz="0" w:space="0" w:color="auto"/>
        <w:bottom w:val="none" w:sz="0" w:space="0" w:color="auto"/>
        <w:right w:val="none" w:sz="0" w:space="0" w:color="auto"/>
      </w:divBdr>
      <w:divsChild>
        <w:div w:id="920330934">
          <w:marLeft w:val="0"/>
          <w:marRight w:val="0"/>
          <w:marTop w:val="0"/>
          <w:marBottom w:val="0"/>
          <w:divBdr>
            <w:top w:val="none" w:sz="0" w:space="0" w:color="auto"/>
            <w:left w:val="none" w:sz="0" w:space="0" w:color="auto"/>
            <w:bottom w:val="none" w:sz="0" w:space="0" w:color="auto"/>
            <w:right w:val="none" w:sz="0" w:space="0" w:color="auto"/>
          </w:divBdr>
        </w:div>
      </w:divsChild>
    </w:div>
    <w:div w:id="1092049289">
      <w:bodyDiv w:val="1"/>
      <w:marLeft w:val="0"/>
      <w:marRight w:val="0"/>
      <w:marTop w:val="0"/>
      <w:marBottom w:val="0"/>
      <w:divBdr>
        <w:top w:val="none" w:sz="0" w:space="0" w:color="auto"/>
        <w:left w:val="none" w:sz="0" w:space="0" w:color="auto"/>
        <w:bottom w:val="none" w:sz="0" w:space="0" w:color="auto"/>
        <w:right w:val="none" w:sz="0" w:space="0" w:color="auto"/>
      </w:divBdr>
      <w:divsChild>
        <w:div w:id="1460563460">
          <w:marLeft w:val="0"/>
          <w:marRight w:val="0"/>
          <w:marTop w:val="0"/>
          <w:marBottom w:val="0"/>
          <w:divBdr>
            <w:top w:val="none" w:sz="0" w:space="0" w:color="auto"/>
            <w:left w:val="none" w:sz="0" w:space="0" w:color="auto"/>
            <w:bottom w:val="none" w:sz="0" w:space="0" w:color="auto"/>
            <w:right w:val="none" w:sz="0" w:space="0" w:color="auto"/>
          </w:divBdr>
        </w:div>
      </w:divsChild>
    </w:div>
    <w:div w:id="1443956100">
      <w:bodyDiv w:val="1"/>
      <w:marLeft w:val="0"/>
      <w:marRight w:val="0"/>
      <w:marTop w:val="0"/>
      <w:marBottom w:val="0"/>
      <w:divBdr>
        <w:top w:val="none" w:sz="0" w:space="0" w:color="auto"/>
        <w:left w:val="none" w:sz="0" w:space="0" w:color="auto"/>
        <w:bottom w:val="none" w:sz="0" w:space="0" w:color="auto"/>
        <w:right w:val="none" w:sz="0" w:space="0" w:color="auto"/>
      </w:divBdr>
      <w:divsChild>
        <w:div w:id="381750702">
          <w:marLeft w:val="0"/>
          <w:marRight w:val="0"/>
          <w:marTop w:val="0"/>
          <w:marBottom w:val="0"/>
          <w:divBdr>
            <w:top w:val="none" w:sz="0" w:space="0" w:color="auto"/>
            <w:left w:val="none" w:sz="0" w:space="0" w:color="auto"/>
            <w:bottom w:val="none" w:sz="0" w:space="0" w:color="auto"/>
            <w:right w:val="none" w:sz="0" w:space="0" w:color="auto"/>
          </w:divBdr>
        </w:div>
      </w:divsChild>
    </w:div>
    <w:div w:id="1502547282">
      <w:bodyDiv w:val="1"/>
      <w:marLeft w:val="0"/>
      <w:marRight w:val="0"/>
      <w:marTop w:val="0"/>
      <w:marBottom w:val="0"/>
      <w:divBdr>
        <w:top w:val="none" w:sz="0" w:space="0" w:color="auto"/>
        <w:left w:val="none" w:sz="0" w:space="0" w:color="auto"/>
        <w:bottom w:val="none" w:sz="0" w:space="0" w:color="auto"/>
        <w:right w:val="none" w:sz="0" w:space="0" w:color="auto"/>
      </w:divBdr>
      <w:divsChild>
        <w:div w:id="512885445">
          <w:marLeft w:val="0"/>
          <w:marRight w:val="0"/>
          <w:marTop w:val="0"/>
          <w:marBottom w:val="0"/>
          <w:divBdr>
            <w:top w:val="none" w:sz="0" w:space="0" w:color="auto"/>
            <w:left w:val="none" w:sz="0" w:space="0" w:color="auto"/>
            <w:bottom w:val="none" w:sz="0" w:space="0" w:color="auto"/>
            <w:right w:val="none" w:sz="0" w:space="0" w:color="auto"/>
          </w:divBdr>
        </w:div>
      </w:divsChild>
    </w:div>
    <w:div w:id="1870530394">
      <w:bodyDiv w:val="1"/>
      <w:marLeft w:val="0"/>
      <w:marRight w:val="0"/>
      <w:marTop w:val="0"/>
      <w:marBottom w:val="0"/>
      <w:divBdr>
        <w:top w:val="none" w:sz="0" w:space="0" w:color="auto"/>
        <w:left w:val="none" w:sz="0" w:space="0" w:color="auto"/>
        <w:bottom w:val="none" w:sz="0" w:space="0" w:color="auto"/>
        <w:right w:val="none" w:sz="0" w:space="0" w:color="auto"/>
      </w:divBdr>
      <w:divsChild>
        <w:div w:id="703791407">
          <w:marLeft w:val="0"/>
          <w:marRight w:val="0"/>
          <w:marTop w:val="0"/>
          <w:marBottom w:val="0"/>
          <w:divBdr>
            <w:top w:val="none" w:sz="0" w:space="0" w:color="auto"/>
            <w:left w:val="none" w:sz="0" w:space="0" w:color="auto"/>
            <w:bottom w:val="none" w:sz="0" w:space="0" w:color="auto"/>
            <w:right w:val="none" w:sz="0" w:space="0" w:color="auto"/>
          </w:divBdr>
        </w:div>
      </w:divsChild>
    </w:div>
    <w:div w:id="1949002490">
      <w:bodyDiv w:val="1"/>
      <w:marLeft w:val="0"/>
      <w:marRight w:val="0"/>
      <w:marTop w:val="0"/>
      <w:marBottom w:val="0"/>
      <w:divBdr>
        <w:top w:val="none" w:sz="0" w:space="0" w:color="auto"/>
        <w:left w:val="none" w:sz="0" w:space="0" w:color="auto"/>
        <w:bottom w:val="none" w:sz="0" w:space="0" w:color="auto"/>
        <w:right w:val="none" w:sz="0" w:space="0" w:color="auto"/>
      </w:divBdr>
      <w:divsChild>
        <w:div w:id="819465637">
          <w:marLeft w:val="0"/>
          <w:marRight w:val="0"/>
          <w:marTop w:val="0"/>
          <w:marBottom w:val="0"/>
          <w:divBdr>
            <w:top w:val="none" w:sz="0" w:space="0" w:color="auto"/>
            <w:left w:val="none" w:sz="0" w:space="0" w:color="auto"/>
            <w:bottom w:val="none" w:sz="0" w:space="0" w:color="auto"/>
            <w:right w:val="none" w:sz="0" w:space="0" w:color="auto"/>
          </w:divBdr>
        </w:div>
      </w:divsChild>
    </w:div>
    <w:div w:id="2146922951">
      <w:bodyDiv w:val="1"/>
      <w:marLeft w:val="0"/>
      <w:marRight w:val="0"/>
      <w:marTop w:val="0"/>
      <w:marBottom w:val="0"/>
      <w:divBdr>
        <w:top w:val="none" w:sz="0" w:space="0" w:color="auto"/>
        <w:left w:val="none" w:sz="0" w:space="0" w:color="auto"/>
        <w:bottom w:val="none" w:sz="0" w:space="0" w:color="auto"/>
        <w:right w:val="none" w:sz="0" w:space="0" w:color="auto"/>
      </w:divBdr>
      <w:divsChild>
        <w:div w:id="139188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7039</Characters>
  <Application>Microsoft Office Word</Application>
  <DocSecurity>0</DocSecurity>
  <Lines>58</Lines>
  <Paragraphs>16</Paragraphs>
  <ScaleCrop>false</ScaleCrop>
  <Company>Microsoft</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2020-03-11T07:11:00Z</dcterms:created>
  <dcterms:modified xsi:type="dcterms:W3CDTF">2020-03-11T07:11:00Z</dcterms:modified>
</cp:coreProperties>
</file>