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40" w:rsidRDefault="00BD4713" w:rsidP="00BD4713">
      <w:pPr>
        <w:pStyle w:val="a3"/>
        <w:spacing w:line="360" w:lineRule="auto"/>
        <w:ind w:left="-993" w:right="-710"/>
        <w:jc w:val="center"/>
        <w:rPr>
          <w:sz w:val="28"/>
          <w:szCs w:val="28"/>
          <w:lang w:val="kk-KZ"/>
        </w:rPr>
      </w:pPr>
      <w:r w:rsidRPr="00BD4713">
        <w:rPr>
          <w:bCs/>
          <w:iCs/>
          <w:color w:val="000000"/>
          <w:sz w:val="28"/>
          <w:szCs w:val="28"/>
          <w:lang w:val="kk-KZ"/>
        </w:rPr>
        <w:t>Мейірімділік-қайырымдылыққа, жанашырлыққа, адамдарға достық қарым-қатынасқа, басқаларға жақсылық жасауға ұмтылу. Бұл адамзат сапасы барлық уақытта жоғары бағаланып, ғасырлар бойы өмір сүру, бір-бірімен қарым-қатынас жасау оңайырақ болуы үшін, бұл қарым-қатынас қуаныш әкелу үшін пайда болды. Сол себепті, 2020 жылдың 21 ақпанында "Алтын жүрек" мектеп клубының еріктілері және кіші волонтерлер , 2 в сынып оқушылары қала ардагерлеріне барып, үлкендерге зор денсаулық, амандық тіледі .</w:t>
      </w:r>
      <w:r w:rsidR="00B30540">
        <w:rPr>
          <w:noProof/>
          <w:sz w:val="28"/>
          <w:szCs w:val="28"/>
        </w:rPr>
        <w:drawing>
          <wp:inline distT="0" distB="0" distL="0" distR="0">
            <wp:extent cx="4165600" cy="3124200"/>
            <wp:effectExtent l="19050" t="0" r="6350" b="0"/>
            <wp:docPr id="5" name="Рисунок 3" descr="C:\Users\Зере\Desktop\21 февраляяяяя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1 февраляяяяяя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28" cy="31270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30540">
        <w:rPr>
          <w:noProof/>
          <w:sz w:val="28"/>
          <w:szCs w:val="28"/>
        </w:rPr>
        <w:drawing>
          <wp:inline distT="0" distB="0" distL="0" distR="0">
            <wp:extent cx="4733572" cy="3192151"/>
            <wp:effectExtent l="19050" t="0" r="0" b="0"/>
            <wp:docPr id="8" name="Рисунок 2" descr="C:\Users\Зере\Desktop\21 февраляя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1 февраляяя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58" cy="3204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0540" w:rsidRDefault="00B30540" w:rsidP="00BC7055">
      <w:pPr>
        <w:pStyle w:val="a3"/>
        <w:spacing w:line="360" w:lineRule="auto"/>
        <w:rPr>
          <w:sz w:val="28"/>
          <w:szCs w:val="28"/>
          <w:lang w:val="kk-KZ"/>
        </w:rPr>
      </w:pPr>
    </w:p>
    <w:p w:rsidR="00B30540" w:rsidRPr="00826C5E" w:rsidRDefault="00B30540" w:rsidP="00BC7055">
      <w:pPr>
        <w:pStyle w:val="a3"/>
        <w:spacing w:line="360" w:lineRule="auto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73750" cy="3709189"/>
            <wp:effectExtent l="19050" t="0" r="0" b="0"/>
            <wp:docPr id="1" name="Рисунок 1" descr="C:\Users\Зере\Desktop\21 февра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1 феврал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478" cy="3711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30540" w:rsidRPr="00826C5E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D61C97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7E1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0A52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284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E025D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3DC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448B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550"/>
    <w:rsid w:val="00212985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B29"/>
    <w:rsid w:val="00284E5B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159"/>
    <w:rsid w:val="0040667C"/>
    <w:rsid w:val="00410672"/>
    <w:rsid w:val="004106E0"/>
    <w:rsid w:val="00410BC5"/>
    <w:rsid w:val="00410FB2"/>
    <w:rsid w:val="004131D4"/>
    <w:rsid w:val="00413A9E"/>
    <w:rsid w:val="00413F6F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C88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805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6C5E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805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58E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71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5B90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2D90"/>
    <w:rsid w:val="00A93618"/>
    <w:rsid w:val="00A93DE8"/>
    <w:rsid w:val="00A94F13"/>
    <w:rsid w:val="00A95C5F"/>
    <w:rsid w:val="00A962B8"/>
    <w:rsid w:val="00A96B21"/>
    <w:rsid w:val="00A97063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540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055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713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C97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395F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B7BF9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4DF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4C8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4DE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2020-02-21T09:45:00Z</cp:lastPrinted>
  <dcterms:created xsi:type="dcterms:W3CDTF">2020-02-21T10:16:00Z</dcterms:created>
  <dcterms:modified xsi:type="dcterms:W3CDTF">2020-02-21T10:16:00Z</dcterms:modified>
</cp:coreProperties>
</file>