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КГУ «Общеобразовательная средняя школа №1</w:t>
      </w:r>
      <w:r w:rsidR="00F523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EB7D6A"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г.Балхаш</w:t>
      </w:r>
      <w:r w:rsidR="00F52377"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:rsidR="00EB7D6A" w:rsidRPr="00EB7D6A" w:rsidRDefault="00EB7D6A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D6A" w:rsidRPr="00EB7D6A" w:rsidRDefault="00EB7D6A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Школьный форум – 2020:</w:t>
      </w:r>
    </w:p>
    <w:p w:rsidR="00EB7D6A" w:rsidRPr="00EB7D6A" w:rsidRDefault="00EB7D6A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«Модель школьного образования и воспитания: что? как? для чего?»</w:t>
      </w:r>
    </w:p>
    <w:p w:rsidR="009F3605" w:rsidRDefault="009F3605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 БЛОК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14:</w:t>
      </w:r>
      <w:r w:rsidR="00EF1F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00</w:t>
      </w: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– 1</w:t>
      </w:r>
      <w:r w:rsidR="00EF1F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</w:t>
      </w: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:30 Выставка проектов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«Первые Шаги в науку»</w:t>
      </w:r>
    </w:p>
    <w:p w:rsidR="00EB7D6A" w:rsidRPr="003A3364" w:rsidRDefault="00FE02E9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7D6A"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D6A" w:rsidRPr="003A3364">
        <w:rPr>
          <w:rFonts w:ascii="Times New Roman" w:hAnsi="Times New Roman" w:cs="Times New Roman"/>
          <w:sz w:val="28"/>
          <w:szCs w:val="28"/>
        </w:rPr>
        <w:t>Бейсекеева</w:t>
      </w:r>
      <w:proofErr w:type="spellEnd"/>
      <w:r w:rsidR="00EB7D6A" w:rsidRPr="003A3364">
        <w:rPr>
          <w:rFonts w:ascii="Times New Roman" w:hAnsi="Times New Roman" w:cs="Times New Roman"/>
          <w:sz w:val="28"/>
          <w:szCs w:val="28"/>
        </w:rPr>
        <w:t xml:space="preserve"> З</w:t>
      </w:r>
      <w:r w:rsidR="00445C43" w:rsidRPr="003A3364">
        <w:rPr>
          <w:rFonts w:ascii="Times New Roman" w:hAnsi="Times New Roman" w:cs="Times New Roman"/>
          <w:sz w:val="28"/>
          <w:szCs w:val="28"/>
        </w:rPr>
        <w:t>.Р.</w:t>
      </w:r>
      <w:r w:rsidR="00EB7D6A" w:rsidRPr="003A3364">
        <w:rPr>
          <w:rFonts w:ascii="Times New Roman" w:hAnsi="Times New Roman" w:cs="Times New Roman"/>
          <w:sz w:val="28"/>
          <w:szCs w:val="28"/>
        </w:rPr>
        <w:t xml:space="preserve"> «Домашние животные в ауле»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2</w:t>
      </w:r>
      <w:r w:rsidR="00FE02E9">
        <w:rPr>
          <w:rFonts w:ascii="Times New Roman" w:hAnsi="Times New Roman" w:cs="Times New Roman"/>
          <w:sz w:val="28"/>
          <w:szCs w:val="28"/>
        </w:rPr>
        <w:t xml:space="preserve">. </w:t>
      </w:r>
      <w:r w:rsidRPr="003A3364">
        <w:rPr>
          <w:rFonts w:ascii="Times New Roman" w:hAnsi="Times New Roman" w:cs="Times New Roman"/>
          <w:sz w:val="28"/>
          <w:szCs w:val="28"/>
        </w:rPr>
        <w:t>Морозова Н.</w:t>
      </w:r>
      <w:r w:rsidR="00445C43" w:rsidRPr="003A3364">
        <w:rPr>
          <w:rFonts w:ascii="Times New Roman" w:hAnsi="Times New Roman" w:cs="Times New Roman"/>
          <w:sz w:val="28"/>
          <w:szCs w:val="28"/>
        </w:rPr>
        <w:t>В.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«Вид</w:t>
      </w:r>
      <w:r w:rsidR="00F52377">
        <w:rPr>
          <w:rFonts w:ascii="Times New Roman" w:hAnsi="Times New Roman" w:cs="Times New Roman"/>
          <w:sz w:val="28"/>
          <w:szCs w:val="28"/>
        </w:rPr>
        <w:t>ы</w:t>
      </w:r>
      <w:r w:rsidRPr="003A3364">
        <w:rPr>
          <w:rFonts w:ascii="Times New Roman" w:hAnsi="Times New Roman" w:cs="Times New Roman"/>
          <w:sz w:val="28"/>
          <w:szCs w:val="28"/>
        </w:rPr>
        <w:t xml:space="preserve"> транспорта с физической точки зрения»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3</w:t>
      </w:r>
      <w:r w:rsidR="00FE02E9">
        <w:rPr>
          <w:rFonts w:ascii="Times New Roman" w:hAnsi="Times New Roman" w:cs="Times New Roman"/>
          <w:sz w:val="28"/>
          <w:szCs w:val="28"/>
        </w:rPr>
        <w:t xml:space="preserve">. </w:t>
      </w:r>
      <w:r w:rsidRPr="003A3364">
        <w:rPr>
          <w:rFonts w:ascii="Times New Roman" w:hAnsi="Times New Roman" w:cs="Times New Roman"/>
          <w:sz w:val="28"/>
          <w:szCs w:val="28"/>
        </w:rPr>
        <w:t>Ким О.П.</w:t>
      </w:r>
      <w:r w:rsidR="00445C43" w:rsidRPr="003A3364">
        <w:rPr>
          <w:rFonts w:ascii="Times New Roman" w:hAnsi="Times New Roman" w:cs="Times New Roman"/>
          <w:sz w:val="28"/>
          <w:szCs w:val="28"/>
        </w:rPr>
        <w:t xml:space="preserve"> 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«Таинственная вселенная»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4</w:t>
      </w:r>
      <w:r w:rsidR="00FE02E9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Бекетаева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М.Б. «Интерактивная юрта»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5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Сахабае</w:t>
      </w:r>
      <w:r w:rsidR="00F52377">
        <w:rPr>
          <w:rFonts w:ascii="Times New Roman" w:hAnsi="Times New Roman" w:cs="Times New Roman"/>
          <w:sz w:val="28"/>
          <w:szCs w:val="28"/>
        </w:rPr>
        <w:t>в</w:t>
      </w:r>
      <w:r w:rsidRPr="003A336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А.</w:t>
      </w:r>
      <w:r w:rsidR="00445C43" w:rsidRPr="003A3364">
        <w:rPr>
          <w:rFonts w:ascii="Times New Roman" w:hAnsi="Times New Roman" w:cs="Times New Roman"/>
          <w:sz w:val="28"/>
          <w:szCs w:val="28"/>
        </w:rPr>
        <w:t>С.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«Казахские музыкальные инструменты»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6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Полозова М</w:t>
      </w:r>
      <w:r w:rsidR="00445C43" w:rsidRPr="003A3364">
        <w:rPr>
          <w:rFonts w:ascii="Times New Roman" w:hAnsi="Times New Roman" w:cs="Times New Roman"/>
          <w:sz w:val="28"/>
          <w:szCs w:val="28"/>
        </w:rPr>
        <w:t xml:space="preserve">.Г. </w:t>
      </w:r>
      <w:r w:rsidRPr="003A3364">
        <w:rPr>
          <w:rFonts w:ascii="Times New Roman" w:hAnsi="Times New Roman" w:cs="Times New Roman"/>
          <w:sz w:val="28"/>
          <w:szCs w:val="28"/>
        </w:rPr>
        <w:t>«Рефлекторная дуга»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7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Н.</w:t>
      </w:r>
      <w:r w:rsidR="00445C43" w:rsidRPr="003A3364">
        <w:rPr>
          <w:rFonts w:ascii="Times New Roman" w:hAnsi="Times New Roman" w:cs="Times New Roman"/>
          <w:sz w:val="28"/>
          <w:szCs w:val="28"/>
        </w:rPr>
        <w:t xml:space="preserve">А. 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«Мир лабиринтов»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8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Гамова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Т</w:t>
      </w:r>
      <w:r w:rsidR="00445C43" w:rsidRPr="003A3364">
        <w:rPr>
          <w:rFonts w:ascii="Times New Roman" w:hAnsi="Times New Roman" w:cs="Times New Roman"/>
          <w:sz w:val="28"/>
          <w:szCs w:val="28"/>
        </w:rPr>
        <w:t>.Г</w:t>
      </w:r>
      <w:r w:rsidRPr="003A336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Маева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Д.</w:t>
      </w:r>
      <w:r w:rsidR="00445C43" w:rsidRPr="003A3364">
        <w:rPr>
          <w:rFonts w:ascii="Times New Roman" w:hAnsi="Times New Roman" w:cs="Times New Roman"/>
          <w:sz w:val="28"/>
          <w:szCs w:val="28"/>
        </w:rPr>
        <w:t>Д.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«Умные часы»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A336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8F7593" w:rsidRPr="008F759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336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364">
        <w:rPr>
          <w:rFonts w:ascii="Times New Roman" w:hAnsi="Times New Roman" w:cs="Times New Roman"/>
          <w:sz w:val="28"/>
          <w:szCs w:val="28"/>
        </w:rPr>
        <w:t>Смирнова</w:t>
      </w:r>
      <w:r w:rsidRPr="003A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364">
        <w:rPr>
          <w:rFonts w:ascii="Times New Roman" w:hAnsi="Times New Roman" w:cs="Times New Roman"/>
          <w:sz w:val="28"/>
          <w:szCs w:val="28"/>
        </w:rPr>
        <w:t>М</w:t>
      </w:r>
      <w:r w:rsidR="00445C43" w:rsidRPr="003A336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45C43" w:rsidRPr="003A3364">
        <w:rPr>
          <w:rFonts w:ascii="Times New Roman" w:hAnsi="Times New Roman" w:cs="Times New Roman"/>
          <w:sz w:val="28"/>
          <w:szCs w:val="28"/>
        </w:rPr>
        <w:t>А</w:t>
      </w:r>
      <w:r w:rsidRPr="003A3364">
        <w:rPr>
          <w:rFonts w:ascii="Times New Roman" w:hAnsi="Times New Roman" w:cs="Times New Roman"/>
          <w:sz w:val="28"/>
          <w:szCs w:val="28"/>
          <w:lang w:val="en-US"/>
        </w:rPr>
        <w:t xml:space="preserve">. «Interesting library» 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10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Баянбаева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М</w:t>
      </w:r>
      <w:r w:rsidRPr="0076500E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>С</w:t>
      </w:r>
      <w:r w:rsidRPr="0076500E">
        <w:rPr>
          <w:rFonts w:ascii="Times New Roman" w:hAnsi="Times New Roman" w:cs="Times New Roman"/>
          <w:sz w:val="28"/>
          <w:szCs w:val="28"/>
        </w:rPr>
        <w:t xml:space="preserve">.  </w:t>
      </w:r>
      <w:r w:rsidRPr="003A3364">
        <w:rPr>
          <w:rFonts w:ascii="Times New Roman" w:hAnsi="Times New Roman" w:cs="Times New Roman"/>
          <w:sz w:val="28"/>
          <w:szCs w:val="28"/>
        </w:rPr>
        <w:t xml:space="preserve">«Книжный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11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Конакбаева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А</w:t>
      </w:r>
      <w:r w:rsidR="00445C43" w:rsidRPr="003A3364">
        <w:rPr>
          <w:rFonts w:ascii="Times New Roman" w:hAnsi="Times New Roman" w:cs="Times New Roman"/>
          <w:sz w:val="28"/>
          <w:szCs w:val="28"/>
        </w:rPr>
        <w:t xml:space="preserve">.К. </w:t>
      </w:r>
      <w:r w:rsidR="00F52377">
        <w:rPr>
          <w:rFonts w:ascii="Times New Roman" w:hAnsi="Times New Roman" w:cs="Times New Roman"/>
          <w:sz w:val="28"/>
          <w:szCs w:val="28"/>
        </w:rPr>
        <w:t xml:space="preserve"> «Придумываю и </w:t>
      </w:r>
      <w:r w:rsidRPr="003A3364">
        <w:rPr>
          <w:rFonts w:ascii="Times New Roman" w:hAnsi="Times New Roman" w:cs="Times New Roman"/>
          <w:sz w:val="28"/>
          <w:szCs w:val="28"/>
        </w:rPr>
        <w:t>воплощаю»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12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C43" w:rsidRPr="003A3364">
        <w:rPr>
          <w:rFonts w:ascii="Times New Roman" w:hAnsi="Times New Roman" w:cs="Times New Roman"/>
          <w:sz w:val="28"/>
          <w:szCs w:val="28"/>
        </w:rPr>
        <w:t>Кудышева</w:t>
      </w:r>
      <w:proofErr w:type="spellEnd"/>
      <w:r w:rsidR="00445C43" w:rsidRPr="003A3364">
        <w:rPr>
          <w:rFonts w:ascii="Times New Roman" w:hAnsi="Times New Roman" w:cs="Times New Roman"/>
          <w:sz w:val="28"/>
          <w:szCs w:val="28"/>
        </w:rPr>
        <w:t xml:space="preserve"> </w:t>
      </w:r>
      <w:r w:rsidRPr="003A3364">
        <w:rPr>
          <w:rFonts w:ascii="Times New Roman" w:hAnsi="Times New Roman" w:cs="Times New Roman"/>
          <w:sz w:val="28"/>
          <w:szCs w:val="28"/>
        </w:rPr>
        <w:t>Г</w:t>
      </w:r>
      <w:r w:rsidR="00445C43" w:rsidRPr="003A3364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>Б</w:t>
      </w:r>
      <w:r w:rsidR="00445C43" w:rsidRPr="003A3364">
        <w:rPr>
          <w:rFonts w:ascii="Times New Roman" w:hAnsi="Times New Roman" w:cs="Times New Roman"/>
          <w:sz w:val="28"/>
          <w:szCs w:val="28"/>
        </w:rPr>
        <w:t xml:space="preserve">. </w:t>
      </w:r>
      <w:r w:rsidRPr="003A3364">
        <w:rPr>
          <w:rFonts w:ascii="Times New Roman" w:hAnsi="Times New Roman" w:cs="Times New Roman"/>
          <w:sz w:val="28"/>
          <w:szCs w:val="28"/>
        </w:rPr>
        <w:t>«Гидравлический кран своими руками»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13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Айтжанов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А</w:t>
      </w:r>
      <w:r w:rsidR="00445C43" w:rsidRPr="003A3364">
        <w:rPr>
          <w:rFonts w:ascii="Times New Roman" w:hAnsi="Times New Roman" w:cs="Times New Roman"/>
          <w:sz w:val="28"/>
          <w:szCs w:val="28"/>
        </w:rPr>
        <w:t>.З.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«Вежливый робот»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14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Мукеева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Ж</w:t>
      </w:r>
      <w:r w:rsidR="00445C43" w:rsidRPr="003A3364">
        <w:rPr>
          <w:rFonts w:ascii="Times New Roman" w:hAnsi="Times New Roman" w:cs="Times New Roman"/>
          <w:sz w:val="28"/>
          <w:szCs w:val="28"/>
        </w:rPr>
        <w:t>.М.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«Интерактивные графики»</w:t>
      </w:r>
    </w:p>
    <w:p w:rsidR="009F3605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15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Саурикова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Р</w:t>
      </w:r>
      <w:r w:rsidR="00445C43" w:rsidRPr="003A3364">
        <w:rPr>
          <w:rFonts w:ascii="Times New Roman" w:hAnsi="Times New Roman" w:cs="Times New Roman"/>
          <w:sz w:val="28"/>
          <w:szCs w:val="28"/>
        </w:rPr>
        <w:t>.Х.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«Горные породы и минералы родного края»</w:t>
      </w:r>
    </w:p>
    <w:p w:rsidR="003A3364" w:rsidRDefault="003A3364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 БЛОК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14:</w:t>
      </w:r>
      <w:r w:rsidR="00EF1F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35</w:t>
      </w: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– </w:t>
      </w:r>
      <w:r w:rsidR="00EF1F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15</w:t>
      </w: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  <w:r w:rsidR="00EF1F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15</w:t>
      </w: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Мастер-классы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«Основная ценность – в идее опыта, и нет смысла его детально копировать»</w:t>
      </w:r>
    </w:p>
    <w:p w:rsidR="00F43461" w:rsidRPr="00EB7D6A" w:rsidRDefault="00F43461" w:rsidP="00282928">
      <w:pPr>
        <w:pStyle w:val="a6"/>
        <w:ind w:left="720"/>
        <w:jc w:val="both"/>
        <w:rPr>
          <w:b/>
          <w:noProof/>
          <w:sz w:val="28"/>
          <w:szCs w:val="28"/>
          <w:lang w:eastAsia="ru-RU"/>
        </w:rPr>
      </w:pPr>
      <w:r w:rsidRPr="00EB7D6A">
        <w:rPr>
          <w:b/>
          <w:noProof/>
          <w:sz w:val="28"/>
          <w:szCs w:val="28"/>
          <w:lang w:eastAsia="ru-RU"/>
        </w:rPr>
        <w:t>Билалов С.И. ЛФК «Профилактика нарушения осан</w:t>
      </w:r>
      <w:r w:rsidR="003A3364">
        <w:rPr>
          <w:b/>
          <w:noProof/>
          <w:sz w:val="28"/>
          <w:szCs w:val="28"/>
          <w:lang w:eastAsia="ru-RU"/>
        </w:rPr>
        <w:t>ки, классический массаж» 10 кабинет</w:t>
      </w:r>
    </w:p>
    <w:p w:rsidR="003A3364" w:rsidRDefault="00EB7D6A" w:rsidP="00EB7D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D6A">
        <w:rPr>
          <w:rFonts w:ascii="Times New Roman" w:hAnsi="Times New Roman" w:cs="Times New Roman"/>
          <w:b/>
          <w:sz w:val="28"/>
          <w:szCs w:val="28"/>
        </w:rPr>
        <w:t>Цел</w:t>
      </w:r>
      <w:r w:rsidR="003A3364">
        <w:rPr>
          <w:rFonts w:ascii="Times New Roman" w:hAnsi="Times New Roman" w:cs="Times New Roman"/>
          <w:b/>
          <w:sz w:val="28"/>
          <w:szCs w:val="28"/>
        </w:rPr>
        <w:t>и</w:t>
      </w:r>
      <w:r w:rsidRPr="00EB7D6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B7D6A" w:rsidRPr="00EB7D6A" w:rsidRDefault="00EB7D6A" w:rsidP="003A3364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7D6A">
        <w:rPr>
          <w:rFonts w:ascii="Times New Roman" w:hAnsi="Times New Roman" w:cs="Times New Roman"/>
          <w:sz w:val="28"/>
          <w:szCs w:val="28"/>
        </w:rPr>
        <w:t>Создание условий для сохранения и укрепления физического здоровья обучающихся через коррекцию нарушений осанки.</w:t>
      </w:r>
    </w:p>
    <w:p w:rsidR="00EB7D6A" w:rsidRDefault="00EB7D6A" w:rsidP="00EB7D6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B7D6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B7D6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:rsidR="00EB7D6A" w:rsidRPr="003A3364" w:rsidRDefault="00282928" w:rsidP="00282928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364">
        <w:rPr>
          <w:sz w:val="28"/>
          <w:szCs w:val="28"/>
        </w:rPr>
        <w:t>о</w:t>
      </w:r>
      <w:r w:rsidR="00EB7D6A" w:rsidRPr="003A3364">
        <w:rPr>
          <w:sz w:val="28"/>
          <w:szCs w:val="28"/>
        </w:rPr>
        <w:t>бучать специальным</w:t>
      </w:r>
      <w:r>
        <w:rPr>
          <w:sz w:val="28"/>
          <w:szCs w:val="28"/>
        </w:rPr>
        <w:t xml:space="preserve"> корригирующим упражнениям для </w:t>
      </w:r>
      <w:r w:rsidR="00EB7D6A" w:rsidRPr="003A3364">
        <w:rPr>
          <w:sz w:val="28"/>
          <w:szCs w:val="28"/>
        </w:rPr>
        <w:t>ф</w:t>
      </w:r>
      <w:r w:rsidR="003A3364">
        <w:rPr>
          <w:sz w:val="28"/>
          <w:szCs w:val="28"/>
        </w:rPr>
        <w:t>ормирования  правильной  осанки;</w:t>
      </w:r>
    </w:p>
    <w:p w:rsidR="00EB7D6A" w:rsidRPr="003A3364" w:rsidRDefault="00282928" w:rsidP="00282928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364">
        <w:rPr>
          <w:sz w:val="28"/>
          <w:szCs w:val="28"/>
        </w:rPr>
        <w:t>практический  классический массаж;</w:t>
      </w:r>
      <w:r w:rsidR="00EB7D6A" w:rsidRPr="003A3364">
        <w:rPr>
          <w:sz w:val="28"/>
          <w:szCs w:val="28"/>
        </w:rPr>
        <w:t xml:space="preserve"> </w:t>
      </w:r>
    </w:p>
    <w:p w:rsidR="00EB7D6A" w:rsidRPr="003A3364" w:rsidRDefault="00282928" w:rsidP="00282928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364">
        <w:rPr>
          <w:sz w:val="28"/>
          <w:szCs w:val="28"/>
        </w:rPr>
        <w:t>с</w:t>
      </w:r>
      <w:r w:rsidR="00EB7D6A" w:rsidRPr="003A3364">
        <w:rPr>
          <w:sz w:val="28"/>
          <w:szCs w:val="28"/>
        </w:rPr>
        <w:t>пособствовать воспитанию устойчивого интереса к систематическим занятиям лечебной физической культурой и созданию эмоциона</w:t>
      </w:r>
      <w:r w:rsidR="003A3364">
        <w:rPr>
          <w:sz w:val="28"/>
          <w:szCs w:val="28"/>
        </w:rPr>
        <w:t>льной разрядки во время занятий.</w:t>
      </w:r>
    </w:p>
    <w:p w:rsidR="00F43461" w:rsidRPr="009F3605" w:rsidRDefault="00F43461" w:rsidP="00EB7D6A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9F3605" w:rsidRDefault="00F43461" w:rsidP="00282928">
      <w:pPr>
        <w:pStyle w:val="a6"/>
        <w:ind w:left="720"/>
        <w:jc w:val="both"/>
        <w:rPr>
          <w:b/>
          <w:noProof/>
          <w:sz w:val="28"/>
          <w:szCs w:val="28"/>
          <w:lang w:eastAsia="ru-RU"/>
        </w:rPr>
      </w:pPr>
      <w:r w:rsidRPr="009F3605">
        <w:rPr>
          <w:b/>
          <w:noProof/>
          <w:sz w:val="28"/>
          <w:szCs w:val="28"/>
          <w:lang w:eastAsia="ru-RU"/>
        </w:rPr>
        <w:t>Дерова И.А. «Автоматизация</w:t>
      </w:r>
      <w:r w:rsidR="003A3364">
        <w:rPr>
          <w:b/>
          <w:noProof/>
          <w:sz w:val="28"/>
          <w:szCs w:val="28"/>
          <w:lang w:eastAsia="ru-RU"/>
        </w:rPr>
        <w:t xml:space="preserve"> звуков в игровой форме» 11 кабинет</w:t>
      </w:r>
    </w:p>
    <w:p w:rsidR="00445C43" w:rsidRDefault="00EB7D6A" w:rsidP="00EB7D6A">
      <w:pPr>
        <w:pStyle w:val="a4"/>
        <w:spacing w:line="276" w:lineRule="auto"/>
        <w:ind w:right="80"/>
        <w:jc w:val="both"/>
        <w:rPr>
          <w:sz w:val="28"/>
          <w:szCs w:val="28"/>
        </w:rPr>
      </w:pPr>
      <w:r w:rsidRPr="009F3605">
        <w:rPr>
          <w:b/>
          <w:sz w:val="28"/>
          <w:szCs w:val="28"/>
        </w:rPr>
        <w:t>Цел</w:t>
      </w:r>
      <w:r w:rsidR="00445C43">
        <w:rPr>
          <w:b/>
          <w:sz w:val="28"/>
          <w:szCs w:val="28"/>
        </w:rPr>
        <w:t>и</w:t>
      </w:r>
      <w:r w:rsidRPr="009F3605">
        <w:rPr>
          <w:b/>
          <w:sz w:val="28"/>
          <w:szCs w:val="28"/>
        </w:rPr>
        <w:t>:</w:t>
      </w:r>
      <w:r w:rsidRPr="009F3605">
        <w:rPr>
          <w:sz w:val="28"/>
          <w:szCs w:val="28"/>
        </w:rPr>
        <w:t xml:space="preserve"> </w:t>
      </w:r>
    </w:p>
    <w:p w:rsidR="008F7593" w:rsidRPr="008F7593" w:rsidRDefault="008F7593" w:rsidP="008F7593">
      <w:pPr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8F7593">
        <w:rPr>
          <w:rFonts w:ascii="Times New Roman" w:hAnsi="Times New Roman" w:cs="Times New Roman"/>
          <w:sz w:val="28"/>
          <w:szCs w:val="28"/>
        </w:rPr>
        <w:lastRenderedPageBreak/>
        <w:t xml:space="preserve">Закрепить </w:t>
      </w:r>
      <w:proofErr w:type="spellStart"/>
      <w:r w:rsidRPr="008F7593">
        <w:rPr>
          <w:rFonts w:ascii="Times New Roman" w:hAnsi="Times New Roman" w:cs="Times New Roman"/>
          <w:sz w:val="28"/>
          <w:szCs w:val="28"/>
        </w:rPr>
        <w:t>артрикуляцию</w:t>
      </w:r>
      <w:proofErr w:type="spellEnd"/>
      <w:r w:rsidRPr="008F7593">
        <w:rPr>
          <w:rFonts w:ascii="Times New Roman" w:hAnsi="Times New Roman" w:cs="Times New Roman"/>
          <w:sz w:val="28"/>
          <w:szCs w:val="28"/>
        </w:rPr>
        <w:t xml:space="preserve"> звуков [</w:t>
      </w:r>
      <w:proofErr w:type="spellStart"/>
      <w:r w:rsidRPr="008F7593">
        <w:rPr>
          <w:rFonts w:ascii="Times New Roman" w:hAnsi="Times New Roman" w:cs="Times New Roman"/>
          <w:sz w:val="28"/>
          <w:szCs w:val="28"/>
        </w:rPr>
        <w:t>c-</w:t>
      </w:r>
      <w:r w:rsidRPr="008F7593">
        <w:rPr>
          <w:rFonts w:ascii="Times New Roman" w:hAnsi="Times New Roman" w:cs="Times New Roman"/>
          <w:sz w:val="28"/>
          <w:szCs w:val="28"/>
        </w:rPr>
        <w:softHyphen/>
        <w:t>ш</w:t>
      </w:r>
      <w:proofErr w:type="spellEnd"/>
      <w:proofErr w:type="gramStart"/>
      <w:r w:rsidR="00282928">
        <w:rPr>
          <w:rFonts w:ascii="Times New Roman" w:hAnsi="Times New Roman" w:cs="Times New Roman"/>
          <w:sz w:val="28"/>
          <w:szCs w:val="28"/>
        </w:rPr>
        <w:t xml:space="preserve"> </w:t>
      </w:r>
      <w:r w:rsidRPr="008F7593">
        <w:rPr>
          <w:rFonts w:ascii="Times New Roman" w:hAnsi="Times New Roman" w:cs="Times New Roman"/>
          <w:sz w:val="28"/>
          <w:szCs w:val="28"/>
        </w:rPr>
        <w:t>]</w:t>
      </w:r>
      <w:proofErr w:type="gramEnd"/>
      <w:r w:rsidRPr="008F7593">
        <w:rPr>
          <w:rFonts w:ascii="Times New Roman" w:hAnsi="Times New Roman" w:cs="Times New Roman"/>
          <w:sz w:val="28"/>
          <w:szCs w:val="28"/>
        </w:rPr>
        <w:t>, упражнять в умении различать звуки [</w:t>
      </w:r>
      <w:proofErr w:type="spellStart"/>
      <w:r w:rsidRPr="008F7593">
        <w:rPr>
          <w:rFonts w:ascii="Times New Roman" w:hAnsi="Times New Roman" w:cs="Times New Roman"/>
          <w:sz w:val="28"/>
          <w:szCs w:val="28"/>
        </w:rPr>
        <w:t>c-</w:t>
      </w:r>
      <w:r w:rsidRPr="008F7593">
        <w:rPr>
          <w:rFonts w:ascii="Times New Roman" w:hAnsi="Times New Roman" w:cs="Times New Roman"/>
          <w:sz w:val="28"/>
          <w:szCs w:val="28"/>
        </w:rPr>
        <w:softHyphen/>
        <w:t>ш</w:t>
      </w:r>
      <w:proofErr w:type="spellEnd"/>
      <w:r w:rsidR="00282928">
        <w:rPr>
          <w:rFonts w:ascii="Times New Roman" w:hAnsi="Times New Roman" w:cs="Times New Roman"/>
          <w:sz w:val="28"/>
          <w:szCs w:val="28"/>
        </w:rPr>
        <w:t xml:space="preserve"> </w:t>
      </w:r>
      <w:r w:rsidRPr="008F7593">
        <w:rPr>
          <w:rFonts w:ascii="Times New Roman" w:hAnsi="Times New Roman" w:cs="Times New Roman"/>
          <w:sz w:val="28"/>
          <w:szCs w:val="28"/>
        </w:rPr>
        <w:t xml:space="preserve">] в словах, фразах и предложениях. </w:t>
      </w:r>
    </w:p>
    <w:p w:rsidR="00EB7D6A" w:rsidRPr="009F3605" w:rsidRDefault="00EB7D6A" w:rsidP="00EB7D6A">
      <w:pPr>
        <w:pStyle w:val="a4"/>
        <w:jc w:val="both"/>
        <w:rPr>
          <w:b/>
          <w:sz w:val="28"/>
          <w:szCs w:val="28"/>
        </w:rPr>
      </w:pPr>
      <w:r w:rsidRPr="009F3605">
        <w:rPr>
          <w:b/>
          <w:sz w:val="28"/>
          <w:szCs w:val="28"/>
        </w:rPr>
        <w:t>Задачи:</w:t>
      </w:r>
    </w:p>
    <w:p w:rsidR="00282928" w:rsidRDefault="00282928" w:rsidP="00282928">
      <w:pPr>
        <w:pStyle w:val="a6"/>
        <w:widowControl/>
        <w:autoSpaceDE/>
        <w:autoSpaceDN/>
        <w:spacing w:after="200" w:line="276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F7593">
        <w:rPr>
          <w:sz w:val="28"/>
          <w:szCs w:val="28"/>
        </w:rPr>
        <w:t>ф</w:t>
      </w:r>
      <w:r w:rsidR="008F7593" w:rsidRPr="004D7BBE">
        <w:rPr>
          <w:sz w:val="28"/>
          <w:szCs w:val="28"/>
        </w:rPr>
        <w:t>ормирова</w:t>
      </w:r>
      <w:r w:rsidR="008677D9">
        <w:rPr>
          <w:sz w:val="28"/>
          <w:szCs w:val="28"/>
        </w:rPr>
        <w:t>ние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фонематическ</w:t>
      </w:r>
      <w:r w:rsidR="008677D9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слух</w:t>
      </w:r>
      <w:r w:rsidR="008677D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7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677D9">
        <w:rPr>
          <w:sz w:val="28"/>
          <w:szCs w:val="28"/>
        </w:rPr>
        <w:t>восприятия</w:t>
      </w:r>
      <w:r w:rsidR="008F7593">
        <w:rPr>
          <w:sz w:val="28"/>
          <w:szCs w:val="28"/>
        </w:rPr>
        <w:t>;</w:t>
      </w:r>
      <w:r w:rsidR="008F7593" w:rsidRPr="004D7BBE">
        <w:rPr>
          <w:sz w:val="28"/>
          <w:szCs w:val="28"/>
        </w:rPr>
        <w:t xml:space="preserve"> </w:t>
      </w:r>
    </w:p>
    <w:p w:rsidR="008F7593" w:rsidRPr="004D7BBE" w:rsidRDefault="00282928" w:rsidP="00282928">
      <w:pPr>
        <w:pStyle w:val="a6"/>
        <w:widowControl/>
        <w:autoSpaceDE/>
        <w:autoSpaceDN/>
        <w:spacing w:after="200" w:line="276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F7593">
        <w:rPr>
          <w:sz w:val="28"/>
          <w:szCs w:val="28"/>
        </w:rPr>
        <w:t>а</w:t>
      </w:r>
      <w:r w:rsidR="008F7593" w:rsidRPr="004D7BBE">
        <w:rPr>
          <w:sz w:val="28"/>
          <w:szCs w:val="28"/>
        </w:rPr>
        <w:t>ктуализация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пополнение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словарного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запаса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по</w:t>
      </w:r>
      <w:r>
        <w:rPr>
          <w:sz w:val="28"/>
          <w:szCs w:val="28"/>
        </w:rPr>
        <w:t xml:space="preserve"> средствам путешествия в сказочную страну </w:t>
      </w:r>
      <w:r w:rsidR="008F7593" w:rsidRPr="004D7BBE">
        <w:rPr>
          <w:sz w:val="28"/>
          <w:szCs w:val="28"/>
        </w:rPr>
        <w:t>«</w:t>
      </w:r>
      <w:r>
        <w:rPr>
          <w:sz w:val="28"/>
          <w:szCs w:val="28"/>
        </w:rPr>
        <w:t>Теремок», с</w:t>
      </w:r>
      <w:r w:rsidR="008F7593" w:rsidRPr="004D7BBE">
        <w:rPr>
          <w:sz w:val="28"/>
          <w:szCs w:val="28"/>
        </w:rPr>
        <w:t>овершенствование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грамматического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строя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речи</w:t>
      </w:r>
      <w:r w:rsidR="008F7593">
        <w:rPr>
          <w:sz w:val="28"/>
          <w:szCs w:val="28"/>
        </w:rPr>
        <w:t>;</w:t>
      </w:r>
      <w:r w:rsidR="008F7593" w:rsidRPr="004D7BBE">
        <w:rPr>
          <w:sz w:val="28"/>
          <w:szCs w:val="28"/>
        </w:rPr>
        <w:t xml:space="preserve"> </w:t>
      </w:r>
    </w:p>
    <w:p w:rsidR="008F7593" w:rsidRPr="004D7BBE" w:rsidRDefault="00282928" w:rsidP="00282928">
      <w:pPr>
        <w:pStyle w:val="a6"/>
        <w:widowControl/>
        <w:autoSpaceDE/>
        <w:autoSpaceDN/>
        <w:spacing w:after="200" w:line="276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F7593">
        <w:rPr>
          <w:sz w:val="28"/>
          <w:szCs w:val="28"/>
        </w:rPr>
        <w:t>р</w:t>
      </w:r>
      <w:r w:rsidR="008F7593" w:rsidRPr="004D7BBE">
        <w:rPr>
          <w:sz w:val="28"/>
          <w:szCs w:val="28"/>
        </w:rPr>
        <w:t>азви</w:t>
      </w:r>
      <w:r w:rsidR="008677D9">
        <w:rPr>
          <w:sz w:val="28"/>
          <w:szCs w:val="28"/>
        </w:rPr>
        <w:t>тие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внимани</w:t>
      </w:r>
      <w:r w:rsidR="008677D9">
        <w:rPr>
          <w:sz w:val="28"/>
          <w:szCs w:val="28"/>
        </w:rPr>
        <w:t>я</w:t>
      </w:r>
      <w:r w:rsidR="008F7593" w:rsidRPr="004D7B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памят</w:t>
      </w:r>
      <w:r w:rsidR="008677D9">
        <w:rPr>
          <w:sz w:val="28"/>
          <w:szCs w:val="28"/>
        </w:rPr>
        <w:t>и</w:t>
      </w:r>
      <w:r w:rsidR="008F7593" w:rsidRPr="004D7B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F7593" w:rsidRPr="004D7BBE">
        <w:rPr>
          <w:sz w:val="28"/>
          <w:szCs w:val="28"/>
        </w:rPr>
        <w:t>мышлени</w:t>
      </w:r>
      <w:r w:rsidR="008677D9">
        <w:rPr>
          <w:sz w:val="28"/>
          <w:szCs w:val="28"/>
        </w:rPr>
        <w:t>я</w:t>
      </w:r>
      <w:r w:rsidR="008F7593" w:rsidRPr="004D7BBE">
        <w:rPr>
          <w:sz w:val="28"/>
          <w:szCs w:val="28"/>
        </w:rPr>
        <w:t>. </w:t>
      </w:r>
    </w:p>
    <w:p w:rsidR="00F43461" w:rsidRPr="00EB7D6A" w:rsidRDefault="00F43461" w:rsidP="00EB7D6A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9F3605" w:rsidRDefault="00F43461" w:rsidP="00282928">
      <w:pPr>
        <w:pStyle w:val="a6"/>
        <w:ind w:left="720"/>
        <w:jc w:val="both"/>
        <w:rPr>
          <w:b/>
          <w:noProof/>
          <w:sz w:val="28"/>
          <w:szCs w:val="28"/>
          <w:lang w:eastAsia="ru-RU"/>
        </w:rPr>
      </w:pPr>
      <w:r w:rsidRPr="009F3605">
        <w:rPr>
          <w:b/>
          <w:noProof/>
          <w:sz w:val="28"/>
          <w:szCs w:val="28"/>
          <w:lang w:eastAsia="ru-RU"/>
        </w:rPr>
        <w:t>Бейсекеева З.Р. Социально-бытовая ориенти</w:t>
      </w:r>
      <w:r w:rsidR="003A3364">
        <w:rPr>
          <w:b/>
          <w:noProof/>
          <w:sz w:val="28"/>
          <w:szCs w:val="28"/>
          <w:lang w:eastAsia="ru-RU"/>
        </w:rPr>
        <w:t>ровка «Сервировка стола» 14 кабинет</w:t>
      </w:r>
    </w:p>
    <w:p w:rsidR="00EB7D6A" w:rsidRPr="00EB7D6A" w:rsidRDefault="00EB7D6A" w:rsidP="00EB7D6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B7D6A">
        <w:rPr>
          <w:b/>
          <w:bCs/>
          <w:sz w:val="28"/>
          <w:szCs w:val="28"/>
          <w:lang w:val="ru-RU"/>
        </w:rPr>
        <w:t>Цели:</w:t>
      </w:r>
    </w:p>
    <w:p w:rsidR="00BA2967" w:rsidRDefault="00EB7D6A" w:rsidP="00445C43">
      <w:pPr>
        <w:pStyle w:val="a3"/>
        <w:spacing w:before="0" w:beforeAutospacing="0" w:after="0" w:afterAutospacing="0"/>
        <w:ind w:left="750"/>
        <w:jc w:val="both"/>
        <w:rPr>
          <w:sz w:val="28"/>
          <w:szCs w:val="28"/>
          <w:lang w:val="ru-RU"/>
        </w:rPr>
      </w:pPr>
      <w:r w:rsidRPr="00EB7D6A">
        <w:rPr>
          <w:sz w:val="28"/>
          <w:szCs w:val="28"/>
          <w:lang w:val="ru-RU"/>
        </w:rPr>
        <w:t xml:space="preserve">Познакомить с понятием сервировка стола, с правилами сервировки, предметами сервировки. </w:t>
      </w:r>
    </w:p>
    <w:p w:rsidR="00BA2967" w:rsidRPr="00BA2967" w:rsidRDefault="00BA2967" w:rsidP="00BA2967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 w:rsidRPr="00BA2967">
        <w:rPr>
          <w:b/>
          <w:sz w:val="28"/>
          <w:szCs w:val="28"/>
          <w:lang w:val="ru-RU"/>
        </w:rPr>
        <w:t>Задачи:</w:t>
      </w:r>
    </w:p>
    <w:p w:rsidR="00EB7D6A" w:rsidRPr="00EB7D6A" w:rsidRDefault="00282928" w:rsidP="002829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A3364">
        <w:rPr>
          <w:sz w:val="28"/>
          <w:szCs w:val="28"/>
          <w:lang w:val="ru-RU"/>
        </w:rPr>
        <w:t>у</w:t>
      </w:r>
      <w:r w:rsidR="00EB7D6A" w:rsidRPr="00EB7D6A">
        <w:rPr>
          <w:sz w:val="28"/>
          <w:szCs w:val="28"/>
          <w:lang w:val="ru-RU"/>
        </w:rPr>
        <w:t xml:space="preserve">чить применять на практике полученные знания по сервировке стола, воспитывать аккуратность и эстетичность </w:t>
      </w:r>
      <w:r w:rsidR="003A3364">
        <w:rPr>
          <w:sz w:val="28"/>
          <w:szCs w:val="28"/>
          <w:lang w:val="ru-RU"/>
        </w:rPr>
        <w:t>в оформлении стола;</w:t>
      </w:r>
    </w:p>
    <w:p w:rsidR="00445C43" w:rsidRDefault="00282928" w:rsidP="002829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A3364">
        <w:rPr>
          <w:sz w:val="28"/>
          <w:szCs w:val="28"/>
          <w:lang w:val="ru-RU"/>
        </w:rPr>
        <w:t>р</w:t>
      </w:r>
      <w:r w:rsidR="00EB7D6A" w:rsidRPr="00EB7D6A">
        <w:rPr>
          <w:sz w:val="28"/>
          <w:szCs w:val="28"/>
          <w:lang w:val="ru-RU"/>
        </w:rPr>
        <w:t>азвивать мелкую моторику рук, зрительное и слуховое восприятие, воображен</w:t>
      </w:r>
      <w:r w:rsidR="003A3364">
        <w:rPr>
          <w:sz w:val="28"/>
          <w:szCs w:val="28"/>
          <w:lang w:val="ru-RU"/>
        </w:rPr>
        <w:t>ие в процессе сервировки стола;</w:t>
      </w:r>
    </w:p>
    <w:p w:rsidR="00EB7D6A" w:rsidRPr="00EB7D6A" w:rsidRDefault="00282928" w:rsidP="002829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A3364">
        <w:rPr>
          <w:sz w:val="28"/>
          <w:szCs w:val="28"/>
          <w:lang w:val="ru-RU"/>
        </w:rPr>
        <w:t>р</w:t>
      </w:r>
      <w:r w:rsidR="00EB7D6A" w:rsidRPr="00EB7D6A">
        <w:rPr>
          <w:sz w:val="28"/>
          <w:szCs w:val="28"/>
          <w:lang w:val="ru-RU"/>
        </w:rPr>
        <w:t>азвивать умение отвечать полными, развернутыми вы</w:t>
      </w:r>
      <w:r w:rsidR="003A3364">
        <w:rPr>
          <w:sz w:val="28"/>
          <w:szCs w:val="28"/>
          <w:lang w:val="ru-RU"/>
        </w:rPr>
        <w:t>сказываниями на вопросы учителя;</w:t>
      </w:r>
    </w:p>
    <w:p w:rsidR="00F43461" w:rsidRPr="00EB7D6A" w:rsidRDefault="00F43461" w:rsidP="00EB7D6A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9F3605" w:rsidRDefault="00F43461" w:rsidP="00282928">
      <w:pPr>
        <w:pStyle w:val="a6"/>
        <w:ind w:left="720"/>
        <w:jc w:val="both"/>
        <w:rPr>
          <w:b/>
          <w:noProof/>
          <w:sz w:val="28"/>
          <w:szCs w:val="28"/>
          <w:lang w:eastAsia="ru-RU"/>
        </w:rPr>
      </w:pPr>
      <w:r w:rsidRPr="009F3605">
        <w:rPr>
          <w:b/>
          <w:noProof/>
          <w:sz w:val="28"/>
          <w:szCs w:val="28"/>
          <w:lang w:eastAsia="ru-RU"/>
        </w:rPr>
        <w:t xml:space="preserve">Беляева А.В. «Использование техники пальчиковой гимнастики и </w:t>
      </w:r>
      <w:r w:rsidRPr="009F3605">
        <w:rPr>
          <w:b/>
          <w:noProof/>
          <w:sz w:val="28"/>
          <w:szCs w:val="28"/>
          <w:lang w:val="en-US" w:eastAsia="ru-RU"/>
        </w:rPr>
        <w:t>PalmArt</w:t>
      </w:r>
      <w:r w:rsidRPr="009F3605">
        <w:rPr>
          <w:b/>
          <w:noProof/>
          <w:sz w:val="28"/>
          <w:szCs w:val="28"/>
          <w:lang w:eastAsia="ru-RU"/>
        </w:rPr>
        <w:t xml:space="preserve"> в созд</w:t>
      </w:r>
      <w:r w:rsidR="003A3364">
        <w:rPr>
          <w:b/>
          <w:noProof/>
          <w:sz w:val="28"/>
          <w:szCs w:val="28"/>
          <w:lang w:eastAsia="ru-RU"/>
        </w:rPr>
        <w:t>ании коллективной работы»15 кабинет</w:t>
      </w:r>
    </w:p>
    <w:p w:rsidR="00445C43" w:rsidRDefault="00EB7D6A" w:rsidP="00EB7D6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ru-RU"/>
        </w:rPr>
      </w:pPr>
      <w:r w:rsidRPr="00EB7D6A">
        <w:rPr>
          <w:b/>
          <w:bCs/>
          <w:color w:val="000000"/>
          <w:sz w:val="28"/>
          <w:szCs w:val="28"/>
          <w:lang w:val="ru-RU"/>
        </w:rPr>
        <w:t>Цел</w:t>
      </w:r>
      <w:r w:rsidR="00445C43">
        <w:rPr>
          <w:b/>
          <w:bCs/>
          <w:color w:val="000000"/>
          <w:sz w:val="28"/>
          <w:szCs w:val="28"/>
          <w:lang w:val="ru-RU"/>
        </w:rPr>
        <w:t>и</w:t>
      </w:r>
      <w:r w:rsidRPr="00EB7D6A">
        <w:rPr>
          <w:b/>
          <w:bCs/>
          <w:color w:val="000000"/>
          <w:sz w:val="28"/>
          <w:szCs w:val="28"/>
          <w:lang w:val="ru-RU"/>
        </w:rPr>
        <w:t>:</w:t>
      </w:r>
    </w:p>
    <w:p w:rsidR="00EB7D6A" w:rsidRPr="00EB7D6A" w:rsidRDefault="00445C43" w:rsidP="00445C43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EB7D6A" w:rsidRPr="00EB7D6A">
        <w:rPr>
          <w:color w:val="000000"/>
          <w:sz w:val="28"/>
          <w:szCs w:val="28"/>
          <w:lang w:val="ru-RU"/>
        </w:rPr>
        <w:t xml:space="preserve">рименение техники рисования </w:t>
      </w:r>
      <w:proofErr w:type="spellStart"/>
      <w:r w:rsidR="00EB7D6A" w:rsidRPr="00EB7D6A">
        <w:rPr>
          <w:color w:val="000000"/>
          <w:sz w:val="28"/>
          <w:szCs w:val="28"/>
        </w:rPr>
        <w:t>PalmArt</w:t>
      </w:r>
      <w:proofErr w:type="spellEnd"/>
      <w:r w:rsidR="00EB7D6A" w:rsidRPr="00EB7D6A">
        <w:rPr>
          <w:color w:val="000000"/>
          <w:sz w:val="28"/>
          <w:szCs w:val="28"/>
          <w:lang w:val="ru-RU"/>
        </w:rPr>
        <w:t xml:space="preserve"> (пальчиками, ладошками) в создании коллективной работы. Повышение социальной адаптации детей с ЗПР, укрепление их психологического здоровья.</w:t>
      </w:r>
    </w:p>
    <w:p w:rsidR="009F3605" w:rsidRDefault="00EB7D6A" w:rsidP="00EB7D6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ru-RU"/>
        </w:rPr>
      </w:pPr>
      <w:r w:rsidRPr="00EB7D6A">
        <w:rPr>
          <w:b/>
          <w:bCs/>
          <w:color w:val="000000"/>
          <w:sz w:val="28"/>
          <w:szCs w:val="28"/>
          <w:lang w:val="ru-RU"/>
        </w:rPr>
        <w:t>Задачи:</w:t>
      </w:r>
      <w:r w:rsidR="009F3605"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EB7D6A" w:rsidRPr="00EB7D6A" w:rsidRDefault="00282928" w:rsidP="0028292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EB7D6A" w:rsidRPr="00EB7D6A">
        <w:rPr>
          <w:color w:val="000000"/>
          <w:sz w:val="28"/>
          <w:szCs w:val="28"/>
          <w:lang w:val="ru-RU"/>
        </w:rPr>
        <w:t>развивать мелкую моторику рук и координацию движения рук;</w:t>
      </w:r>
    </w:p>
    <w:p w:rsidR="00EB7D6A" w:rsidRPr="00EB7D6A" w:rsidRDefault="00282928" w:rsidP="0028292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EB7D6A" w:rsidRPr="00EB7D6A">
        <w:rPr>
          <w:color w:val="000000"/>
          <w:sz w:val="28"/>
          <w:szCs w:val="28"/>
          <w:lang w:val="ru-RU"/>
        </w:rPr>
        <w:t>расширять словарный запас, развивать воображение, мыслительные процессы;</w:t>
      </w:r>
    </w:p>
    <w:p w:rsidR="00EB7D6A" w:rsidRPr="00EB7D6A" w:rsidRDefault="00282928" w:rsidP="0028292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EB7D6A" w:rsidRPr="00EB7D6A">
        <w:rPr>
          <w:color w:val="000000"/>
          <w:sz w:val="28"/>
          <w:szCs w:val="28"/>
          <w:lang w:val="ru-RU"/>
        </w:rPr>
        <w:t>закрепить навыки усидчивости, терпению и актуальности;</w:t>
      </w:r>
    </w:p>
    <w:p w:rsidR="00EB7D6A" w:rsidRPr="00EB7D6A" w:rsidRDefault="00282928" w:rsidP="0028292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EB7D6A" w:rsidRPr="00EB7D6A">
        <w:rPr>
          <w:color w:val="000000"/>
          <w:sz w:val="28"/>
          <w:szCs w:val="28"/>
          <w:lang w:val="ru-RU"/>
        </w:rPr>
        <w:t xml:space="preserve">помочь </w:t>
      </w:r>
      <w:r w:rsidR="0076500E">
        <w:rPr>
          <w:color w:val="000000"/>
          <w:sz w:val="28"/>
          <w:szCs w:val="28"/>
          <w:lang w:val="ru-RU"/>
        </w:rPr>
        <w:t xml:space="preserve">детям эмоционально </w:t>
      </w:r>
      <w:proofErr w:type="gramStart"/>
      <w:r w:rsidR="0076500E">
        <w:rPr>
          <w:color w:val="000000"/>
          <w:sz w:val="28"/>
          <w:szCs w:val="28"/>
          <w:lang w:val="ru-RU"/>
        </w:rPr>
        <w:t>разгрузиться</w:t>
      </w:r>
      <w:proofErr w:type="gramEnd"/>
      <w:r w:rsidR="0076500E">
        <w:rPr>
          <w:color w:val="000000"/>
          <w:sz w:val="28"/>
          <w:szCs w:val="28"/>
          <w:lang w:val="ru-RU"/>
        </w:rPr>
        <w:t xml:space="preserve"> </w:t>
      </w:r>
      <w:r w:rsidR="00EB7D6A" w:rsidRPr="00EB7D6A">
        <w:rPr>
          <w:color w:val="000000"/>
          <w:sz w:val="28"/>
          <w:szCs w:val="28"/>
          <w:lang w:val="ru-RU"/>
        </w:rPr>
        <w:t>и избавится от отрицательных эмоций, избегать агрессии со стороны ребенка;</w:t>
      </w:r>
    </w:p>
    <w:p w:rsidR="00EB7D6A" w:rsidRPr="009F3605" w:rsidRDefault="00282928" w:rsidP="00282928">
      <w:pPr>
        <w:pStyle w:val="a6"/>
        <w:ind w:left="720"/>
        <w:jc w:val="both"/>
        <w:rPr>
          <w:b/>
          <w:noProof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-</w:t>
      </w:r>
      <w:r w:rsidR="00EB7D6A" w:rsidRPr="009F3605">
        <w:rPr>
          <w:color w:val="000000"/>
          <w:sz w:val="28"/>
          <w:szCs w:val="28"/>
        </w:rPr>
        <w:t>воспитывать интерес к изобразительной деятельности и доброжелательное отношение друг к другу.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 БЛОК</w:t>
      </w:r>
    </w:p>
    <w:p w:rsidR="00F43461" w:rsidRPr="00EB7D6A" w:rsidRDefault="00EF1F08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15:20 – 15:3</w:t>
      </w:r>
      <w:r w:rsidR="00F43461"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0 Просмотр видеофильма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Лучший проект школьного образования «От замысла до результата»</w:t>
      </w:r>
    </w:p>
    <w:p w:rsidR="00F43461" w:rsidRPr="00EB7D6A" w:rsidRDefault="00F43461" w:rsidP="00EB7D6A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 БЛОК</w:t>
      </w:r>
    </w:p>
    <w:p w:rsidR="00F43461" w:rsidRPr="00EB7D6A" w:rsidRDefault="00EF1F08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15:3</w:t>
      </w:r>
      <w:r w:rsidR="00F43461"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0 –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16:5</w:t>
      </w:r>
      <w:r w:rsidR="00F43461"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0 Пленарное заседание</w:t>
      </w:r>
    </w:p>
    <w:sectPr w:rsidR="00F43461" w:rsidRPr="00EB7D6A" w:rsidSect="008677D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A58"/>
    <w:multiLevelType w:val="hybridMultilevel"/>
    <w:tmpl w:val="B6601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92C47"/>
    <w:multiLevelType w:val="hybridMultilevel"/>
    <w:tmpl w:val="CA4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D6D10"/>
    <w:multiLevelType w:val="hybridMultilevel"/>
    <w:tmpl w:val="9DFA108C"/>
    <w:lvl w:ilvl="0" w:tplc="5D66994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87FEA"/>
    <w:multiLevelType w:val="hybridMultilevel"/>
    <w:tmpl w:val="22E4CFAA"/>
    <w:lvl w:ilvl="0" w:tplc="4AE80142">
      <w:start w:val="1"/>
      <w:numFmt w:val="decimal"/>
      <w:lvlText w:val="%1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A54E541A">
      <w:numFmt w:val="bullet"/>
      <w:lvlText w:val="•"/>
      <w:lvlJc w:val="left"/>
      <w:pPr>
        <w:ind w:left="1050" w:hanging="420"/>
      </w:pPr>
      <w:rPr>
        <w:rFonts w:hint="default"/>
        <w:lang w:val="ru-RU" w:eastAsia="en-US" w:bidi="ar-SA"/>
      </w:rPr>
    </w:lvl>
    <w:lvl w:ilvl="2" w:tplc="C388EC60">
      <w:numFmt w:val="bullet"/>
      <w:lvlText w:val="•"/>
      <w:lvlJc w:val="left"/>
      <w:pPr>
        <w:ind w:left="2000" w:hanging="420"/>
      </w:pPr>
      <w:rPr>
        <w:rFonts w:hint="default"/>
        <w:lang w:val="ru-RU" w:eastAsia="en-US" w:bidi="ar-SA"/>
      </w:rPr>
    </w:lvl>
    <w:lvl w:ilvl="3" w:tplc="E2A8F346">
      <w:numFmt w:val="bullet"/>
      <w:lvlText w:val="•"/>
      <w:lvlJc w:val="left"/>
      <w:pPr>
        <w:ind w:left="2950" w:hanging="420"/>
      </w:pPr>
      <w:rPr>
        <w:rFonts w:hint="default"/>
        <w:lang w:val="ru-RU" w:eastAsia="en-US" w:bidi="ar-SA"/>
      </w:rPr>
    </w:lvl>
    <w:lvl w:ilvl="4" w:tplc="831C6232">
      <w:numFmt w:val="bullet"/>
      <w:lvlText w:val="•"/>
      <w:lvlJc w:val="left"/>
      <w:pPr>
        <w:ind w:left="3900" w:hanging="420"/>
      </w:pPr>
      <w:rPr>
        <w:rFonts w:hint="default"/>
        <w:lang w:val="ru-RU" w:eastAsia="en-US" w:bidi="ar-SA"/>
      </w:rPr>
    </w:lvl>
    <w:lvl w:ilvl="5" w:tplc="B10CA2EC">
      <w:numFmt w:val="bullet"/>
      <w:lvlText w:val="•"/>
      <w:lvlJc w:val="left"/>
      <w:pPr>
        <w:ind w:left="4850" w:hanging="420"/>
      </w:pPr>
      <w:rPr>
        <w:rFonts w:hint="default"/>
        <w:lang w:val="ru-RU" w:eastAsia="en-US" w:bidi="ar-SA"/>
      </w:rPr>
    </w:lvl>
    <w:lvl w:ilvl="6" w:tplc="C42E90FA">
      <w:numFmt w:val="bullet"/>
      <w:lvlText w:val="•"/>
      <w:lvlJc w:val="left"/>
      <w:pPr>
        <w:ind w:left="5800" w:hanging="420"/>
      </w:pPr>
      <w:rPr>
        <w:rFonts w:hint="default"/>
        <w:lang w:val="ru-RU" w:eastAsia="en-US" w:bidi="ar-SA"/>
      </w:rPr>
    </w:lvl>
    <w:lvl w:ilvl="7" w:tplc="4D68191C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 w:tplc="C17EB15A">
      <w:numFmt w:val="bullet"/>
      <w:lvlText w:val="•"/>
      <w:lvlJc w:val="left"/>
      <w:pPr>
        <w:ind w:left="7700" w:hanging="420"/>
      </w:pPr>
      <w:rPr>
        <w:rFonts w:hint="default"/>
        <w:lang w:val="ru-RU" w:eastAsia="en-US" w:bidi="ar-SA"/>
      </w:rPr>
    </w:lvl>
  </w:abstractNum>
  <w:abstractNum w:abstractNumId="4">
    <w:nsid w:val="4ECB00DD"/>
    <w:multiLevelType w:val="hybridMultilevel"/>
    <w:tmpl w:val="78467B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A4591"/>
    <w:multiLevelType w:val="hybridMultilevel"/>
    <w:tmpl w:val="0B8EA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C2ECB"/>
    <w:multiLevelType w:val="hybridMultilevel"/>
    <w:tmpl w:val="9ACE3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D7166"/>
    <w:multiLevelType w:val="hybridMultilevel"/>
    <w:tmpl w:val="36E66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73E68"/>
    <w:multiLevelType w:val="hybridMultilevel"/>
    <w:tmpl w:val="D6369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D75F1"/>
    <w:multiLevelType w:val="hybridMultilevel"/>
    <w:tmpl w:val="D9A2A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64F3B"/>
    <w:multiLevelType w:val="hybridMultilevel"/>
    <w:tmpl w:val="97368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42C7"/>
    <w:rsid w:val="001542C7"/>
    <w:rsid w:val="001E7D9B"/>
    <w:rsid w:val="00282928"/>
    <w:rsid w:val="003A3364"/>
    <w:rsid w:val="00445C43"/>
    <w:rsid w:val="00592618"/>
    <w:rsid w:val="0076500E"/>
    <w:rsid w:val="007A364C"/>
    <w:rsid w:val="008677D9"/>
    <w:rsid w:val="008F7593"/>
    <w:rsid w:val="0092510D"/>
    <w:rsid w:val="009F3605"/>
    <w:rsid w:val="00A4783C"/>
    <w:rsid w:val="00B14546"/>
    <w:rsid w:val="00BA2967"/>
    <w:rsid w:val="00C155BD"/>
    <w:rsid w:val="00EB7D6A"/>
    <w:rsid w:val="00EF1F08"/>
    <w:rsid w:val="00F43461"/>
    <w:rsid w:val="00F52377"/>
    <w:rsid w:val="00FB0C8E"/>
    <w:rsid w:val="00FE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5"/>
    <w:uiPriority w:val="1"/>
    <w:qFormat/>
    <w:rsid w:val="00EB7D6A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B7D6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B7D6A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2020-01-28T09:42:00Z</cp:lastPrinted>
  <dcterms:created xsi:type="dcterms:W3CDTF">2020-01-28T04:08:00Z</dcterms:created>
  <dcterms:modified xsi:type="dcterms:W3CDTF">2020-01-30T06:03:00Z</dcterms:modified>
</cp:coreProperties>
</file>