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4" w:rsidRDefault="00211F94" w:rsidP="00211F94">
      <w:pPr>
        <w:jc w:val="center"/>
      </w:pPr>
      <w:r>
        <w:t xml:space="preserve">Трудоустройство 9 классов 2018-219 </w:t>
      </w:r>
      <w:proofErr w:type="spellStart"/>
      <w:r>
        <w:t>уч.г</w:t>
      </w:r>
      <w:proofErr w:type="spellEnd"/>
      <w:r>
        <w:t>.</w:t>
      </w:r>
    </w:p>
    <w:p w:rsidR="00211F94" w:rsidRDefault="00211F94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11F94" w:rsidRDefault="00211F94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11F94" w:rsidRDefault="00211F94"/>
    <w:sectPr w:rsidR="00211F94" w:rsidSect="006F3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1F94"/>
    <w:rsid w:val="00211F94"/>
    <w:rsid w:val="004A5BEA"/>
    <w:rsid w:val="00580A44"/>
    <w:rsid w:val="005A53BF"/>
    <w:rsid w:val="006F3444"/>
    <w:rsid w:val="0075434F"/>
    <w:rsid w:val="00CE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Трудоустройство КГУ "ОСШ № 1 г.Балхаш" 9 классов 2018-2019 уч.г.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Трудоустройство КГУ "ОСШ № 1 г.Балхаш" 9 классов 2018-2019 уч.г.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1475557742782154"/>
                  <c:y val="-0.15526496687914015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9.5693168562263092E-2"/>
                  <c:y val="0.11830146231721037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колледж</c:v>
                </c:pt>
                <c:pt idx="1">
                  <c:v>10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18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Трудоустройство КГУ "ОСШ №1 г.Балхаш" 9 классы колледжи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848516331291925"/>
                  <c:y val="-4.7559680039995007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5634095217264515"/>
                  <c:y val="0.1307233470816149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по госзаказу</c:v>
                </c:pt>
                <c:pt idx="1">
                  <c:v>на платной основе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17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7</cp:revision>
  <dcterms:created xsi:type="dcterms:W3CDTF">2019-10-23T03:14:00Z</dcterms:created>
  <dcterms:modified xsi:type="dcterms:W3CDTF">2019-10-23T03:43:00Z</dcterms:modified>
</cp:coreProperties>
</file>