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C48" w:rsidRDefault="00DC3C48" w:rsidP="00DC3C48">
      <w:pPr>
        <w:ind w:left="5664"/>
      </w:pPr>
      <w:r>
        <w:t>Қазақстан Республикасы Білім және ғылым министрінің 2015 жылғы 8 сәуірдегі № 179 бұйрығына 3-қосымша</w:t>
      </w:r>
    </w:p>
    <w:p w:rsidR="00DC3C48" w:rsidRPr="00DC3C48" w:rsidRDefault="00DC3C48" w:rsidP="00DC3C48">
      <w:pPr>
        <w:rPr>
          <w:b/>
        </w:rPr>
      </w:pPr>
      <w:r w:rsidRPr="00DC3C48">
        <w:rPr>
          <w:b/>
        </w:rPr>
        <w:t>"Негізгі орта, жалпы орта білім беру туралы құжаттардың телнұсқаларын беру" мемлекеттік көрсетілетін қызмет стандарты</w:t>
      </w:r>
    </w:p>
    <w:p w:rsidR="00DC3C48" w:rsidRDefault="00DC3C48" w:rsidP="00DC3C48">
      <w:r>
        <w:t xml:space="preserve">      Ескерту. Стандарт жаңа редакцияда - ҚР Білім және ғылым министрінің </w:t>
      </w:r>
      <w:proofErr w:type="gramStart"/>
      <w:r>
        <w:t>22.01.2016  (</w:t>
      </w:r>
      <w:proofErr w:type="gramEnd"/>
      <w:r>
        <w:t xml:space="preserve"> № 68 01.03.2016 бастап күшіне енеді) бұйрығымен.</w:t>
      </w:r>
    </w:p>
    <w:p w:rsidR="00DC3C48" w:rsidRDefault="00DC3C48" w:rsidP="00DC3C48">
      <w:r>
        <w:t>1. Жалпы ережелер</w:t>
      </w:r>
    </w:p>
    <w:p w:rsidR="00DC3C48" w:rsidRDefault="00DC3C48" w:rsidP="00DC3C48">
      <w:r>
        <w:t xml:space="preserve">      1. "Негізгі орта, жалпы орта білім беру туралы құжаттардың телнұсқаларын беру" мемлекеттік көрсетілетін қызметі (бұдан әрі - мемлекеттік көрсетілетін қызмет).</w:t>
      </w:r>
    </w:p>
    <w:p w:rsidR="00DC3C48" w:rsidRDefault="00DC3C48" w:rsidP="00DC3C48">
      <w:r>
        <w:t xml:space="preserve">      2. Мемлекеттік көрсетілетін қызмет стандартын Қазақстан Республикасы Білім және ғылым министрлігі әзірлеген.</w:t>
      </w:r>
    </w:p>
    <w:p w:rsidR="00DC3C48" w:rsidRDefault="00DC3C48" w:rsidP="00DC3C48">
      <w:r>
        <w:t xml:space="preserve">      3. Мемлекеттік қызметті Қазақстан Республикасының негізгі орта және жалпы орта білім беру ұйымдары (бұдан әрі - көрсетілетін қызметті беруші) көрсетеді.</w:t>
      </w:r>
    </w:p>
    <w:p w:rsidR="00DC3C48" w:rsidRDefault="00DC3C48" w:rsidP="00DC3C48">
      <w:r>
        <w:t xml:space="preserve">      Өтінішті қабылдау және мемлекеттік қызмет көрсетудің нәтижесін беру:</w:t>
      </w:r>
    </w:p>
    <w:p w:rsidR="00DC3C48" w:rsidRDefault="00DC3C48" w:rsidP="00DC3C48">
      <w:r>
        <w:t xml:space="preserve">      1) көрсетілетін қызметті берушінің кеңсесі;</w:t>
      </w:r>
    </w:p>
    <w:p w:rsidR="00DC3C48" w:rsidRDefault="00DC3C48" w:rsidP="00DC3C48">
      <w:r>
        <w:t xml:space="preserve">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rsidR="00DC3C48" w:rsidRDefault="00DC3C48" w:rsidP="00DC3C48">
      <w:r>
        <w:t>2. Мемлекеттік қызмет көрсету тәртібі</w:t>
      </w:r>
    </w:p>
    <w:p w:rsidR="00DC3C48" w:rsidRDefault="00DC3C48" w:rsidP="00DC3C48">
      <w:r>
        <w:t xml:space="preserve">      4. Мемлекеттік қызмет көрсету мерзімі:</w:t>
      </w:r>
    </w:p>
    <w:p w:rsidR="00DC3C48" w:rsidRDefault="00DC3C48" w:rsidP="00DC3C48">
      <w:r>
        <w:t xml:space="preserve">      1) көрсетілетін қызметті берушіге немесе Мемлекеттік корпорацияға өтініш берген кезде көрсетілетін қызметті алушы құжаттарды тапсырған сәттен бастап - 15 жұмыс күні;</w:t>
      </w:r>
    </w:p>
    <w:p w:rsidR="00DC3C48" w:rsidRDefault="00DC3C48" w:rsidP="00DC3C48">
      <w:r>
        <w:t xml:space="preserve">      2) құжаттар топтамасын тапсыру үшін кезек күтудің рұқсат етілген ең ұзақ уақыты - 15 минут;</w:t>
      </w:r>
    </w:p>
    <w:p w:rsidR="00DC3C48" w:rsidRDefault="00DC3C48" w:rsidP="00DC3C48">
      <w:r>
        <w:t xml:space="preserve">      3) қызмет көрсетудің рұқсат етілген ең ұзақ уақыты - 15 минут.</w:t>
      </w:r>
    </w:p>
    <w:p w:rsidR="00DC3C48" w:rsidRDefault="00DC3C48" w:rsidP="00DC3C48">
      <w:r>
        <w:t xml:space="preserve">      5. Мемлекеттік қызмет көрсету нысаны: қағаз түрінде.</w:t>
      </w:r>
    </w:p>
    <w:p w:rsidR="00DC3C48" w:rsidRDefault="00DC3C48" w:rsidP="00DC3C48">
      <w:r>
        <w:t xml:space="preserve">      6. Мемлекеттік қызмет көрсету нәтижесі негізгі орта білім </w:t>
      </w:r>
      <w:proofErr w:type="gramStart"/>
      <w:r>
        <w:t>туралы ,</w:t>
      </w:r>
      <w:proofErr w:type="gramEnd"/>
      <w:r>
        <w:t xml:space="preserve"> аттестаттың телнұсқасын жалпы орта білім туралы  беру болып табылады. аттестаттың телнұсқасын</w:t>
      </w:r>
    </w:p>
    <w:p w:rsidR="00DC3C48" w:rsidRDefault="00DC3C48" w:rsidP="00DC3C48">
      <w:r>
        <w:t xml:space="preserve">      Мемлекеттік қызмет көрсету нәтижесін ұсыну нысаны: қағаз түрінде.</w:t>
      </w:r>
    </w:p>
    <w:p w:rsidR="00DC3C48" w:rsidRDefault="00DC3C48" w:rsidP="00DC3C48">
      <w:r>
        <w:t xml:space="preserve">      Ескерту. 6-тармақ жаңа редакцияда – ҚР Білім және ғылым министрінің 25.01.2018 № 28 </w:t>
      </w:r>
      <w:proofErr w:type="gramStart"/>
      <w:r>
        <w:t>( алғашқы</w:t>
      </w:r>
      <w:proofErr w:type="gramEnd"/>
      <w:r>
        <w:t xml:space="preserve"> ресми жарияланған күнінен кейін күнтізбелік он күн өткен соң қолданысқа енгізіледі) бұйрығымен.</w:t>
      </w:r>
    </w:p>
    <w:p w:rsidR="00DC3C48" w:rsidRDefault="00DC3C48" w:rsidP="00DC3C48">
      <w:r>
        <w:t xml:space="preserve">      7. Мемлекеттік қызмет жеке тұлғаларға тегін көрсетіледі (бұдан әрі - көрсетілетін қызметті алушы).</w:t>
      </w:r>
    </w:p>
    <w:p w:rsidR="00DC3C48" w:rsidRDefault="00DC3C48" w:rsidP="00DC3C48">
      <w:r>
        <w:t xml:space="preserve">      8. Жұмыс кестесі:</w:t>
      </w:r>
    </w:p>
    <w:p w:rsidR="00DC3C48" w:rsidRDefault="00DC3C48" w:rsidP="00DC3C48">
      <w:r>
        <w:t xml:space="preserve">      1) көрсетілетін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w:t>
      </w:r>
    </w:p>
    <w:p w:rsidR="00DC3C48" w:rsidRDefault="00DC3C48" w:rsidP="00DC3C48">
      <w:r>
        <w:t>қоспағанда, дүйсенбі - жұма аралығында сағат 13.00-ден 14.30-ға дейінгі түскі үзіліспен сағат 09.00-ден 18.30-ға дейін.</w:t>
      </w:r>
    </w:p>
    <w:p w:rsidR="00DC3C48" w:rsidRDefault="00DC3C48" w:rsidP="00DC3C48">
      <w:r>
        <w:t xml:space="preserve">      Өтініштерді қабылдау және нәтижелерді беру сағат 13.00-ден 14.30-ға дейінгі түскі үзіліспен сағат 09.00-ден 18.30-ға дейін жүзеге асырылады.</w:t>
      </w:r>
    </w:p>
    <w:p w:rsidR="00DC3C48" w:rsidRDefault="00DC3C48" w:rsidP="00DC3C48">
      <w:r>
        <w:t xml:space="preserve">      Мемлекеттік қызмет алдын ала жазылусыз және жеделдетілген қызмет көрсетусіз кезек күту тәртібімен көрсетіледі;</w:t>
      </w:r>
    </w:p>
    <w:p w:rsidR="00DC3C48" w:rsidRDefault="00DC3C48" w:rsidP="00DC3C48">
      <w:r>
        <w:lastRenderedPageBreak/>
        <w:t xml:space="preserve">      2) Мемлекеттік корпорация: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үзіліссіз сағат 9.00-ден бастап 20.00-ге дейін.</w:t>
      </w:r>
    </w:p>
    <w:p w:rsidR="00DC3C48" w:rsidRDefault="00DC3C48" w:rsidP="00DC3C48">
      <w:r>
        <w:t xml:space="preserve">      Қабылдау көрсетілетін қызметті алушының таңдауы бойынша жеделдетілген қызмет көрсетусіз жүзеге асырылады, "электронды үкімет" веб-порталы арқылы электронды кезекті "броньдау" мүмкіндігі бар.</w:t>
      </w:r>
    </w:p>
    <w:p w:rsidR="00DC3C48" w:rsidRDefault="00DC3C48" w:rsidP="00DC3C48">
      <w:r>
        <w:t xml:space="preserve">      9. Мемлекеттік қызмет көрсету үшін қажетті құжаттардың тізбесі:</w:t>
      </w:r>
    </w:p>
    <w:p w:rsidR="00DC3C48" w:rsidRDefault="00DC3C48" w:rsidP="00DC3C48">
      <w:r>
        <w:t xml:space="preserve">      көрсетілетін қызметті берушіге жүгінген кезде:</w:t>
      </w:r>
    </w:p>
    <w:p w:rsidR="00DC3C48" w:rsidRDefault="00DC3C48" w:rsidP="00DC3C48">
      <w:r>
        <w:t xml:space="preserve">      1) осы мемлекеттік көрсетілетін қызмет </w:t>
      </w:r>
      <w:proofErr w:type="gramStart"/>
      <w:r>
        <w:t>стандартына  сәйкес</w:t>
      </w:r>
      <w:proofErr w:type="gramEnd"/>
      <w:r>
        <w:t xml:space="preserve"> құжатты жоғалтқан 1-қосымшаға көрсетілетін қызметті алушының білім беру ұйымы басшысының атына жазылған құжаттың жоғалу жағдайы немесе басқа да себептері көрсетілген өтініші;</w:t>
      </w:r>
    </w:p>
    <w:p w:rsidR="00DC3C48" w:rsidRDefault="00DC3C48" w:rsidP="00DC3C48">
      <w:r>
        <w:t xml:space="preserve">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DC3C48" w:rsidRDefault="00DC3C48" w:rsidP="00DC3C48">
      <w:r>
        <w:t xml:space="preserve">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Мемлекеттік корпорация қызметкері тиісті мемлекеттік ақпараттық жүйелерден </w:t>
      </w:r>
      <w:proofErr w:type="gramStart"/>
      <w:r>
        <w:t>алады .</w:t>
      </w:r>
      <w:proofErr w:type="gramEnd"/>
    </w:p>
    <w:p w:rsidR="00DC3C48" w:rsidRDefault="00DC3C48" w:rsidP="00DC3C48">
      <w:r>
        <w:t xml:space="preserve">      Мемлекеттік корпорацияға жүгінген кезде:</w:t>
      </w:r>
    </w:p>
    <w:p w:rsidR="00DC3C48" w:rsidRDefault="00DC3C48" w:rsidP="00DC3C48">
      <w:r>
        <w:t xml:space="preserve">      1) осы мемлекеттік көрсетілетін қызмет </w:t>
      </w:r>
      <w:proofErr w:type="gramStart"/>
      <w:r>
        <w:t>стандартына  сәйкес</w:t>
      </w:r>
      <w:proofErr w:type="gramEnd"/>
      <w:r>
        <w:t xml:space="preserve"> көрсетілетін 1-қосымшаға қызметті алушының құжаттың жоғалу жағдайы немесе баска да себептері көрсетілген өтініші;</w:t>
      </w:r>
    </w:p>
    <w:p w:rsidR="00DC3C48" w:rsidRDefault="00DC3C48" w:rsidP="00DC3C48">
      <w:r>
        <w:t xml:space="preserve">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DC3C48" w:rsidRDefault="00DC3C48" w:rsidP="00DC3C48">
      <w:r>
        <w:t xml:space="preserve">      Мемлекеттік ақпараттық жүйелерде тұрған Қазақстан Республикасы аумағында 2008 жылдан кейін шығарылған тұлғаның жеке басын куәландыратын құжаттар, туу туралы куәліктер туралы </w:t>
      </w:r>
    </w:p>
    <w:p w:rsidR="00DC3C48" w:rsidRDefault="00DC3C48" w:rsidP="00DC3C48">
      <w:r>
        <w:t>мәліметті көрсетілген қызметті берушінің қызметкері тиісті мемлекеттік ақпараттық жүйелерден алады.</w:t>
      </w:r>
    </w:p>
    <w:p w:rsidR="00DC3C48" w:rsidRDefault="00DC3C48" w:rsidP="00DC3C48">
      <w:r>
        <w:t xml:space="preserve">      Көрсетілетін қызметті беруші мен Мемлекеттік корпорация қызметкері мемлекеттік қызмет көрсету кезінде Қазақстан Республикасының заңдарында өзгеше көзделмесе, көрсетілетін қызметті алушыдан ақпараттық жүйелерде қамтылған заңмен қорғалатын құпия мәліметтерді пайдалануға келісімін алады.</w:t>
      </w:r>
    </w:p>
    <w:p w:rsidR="00DC3C48" w:rsidRDefault="00DC3C48" w:rsidP="00DC3C48">
      <w:r>
        <w:t xml:space="preserve">      Мемлекеттік корпорация арқылы құжаттар қабылдау кезінде көрсетілетін қызметті алушыға тиісті құжаттардың қабылданғаны туралы қолхат беріледі.</w:t>
      </w:r>
    </w:p>
    <w:p w:rsidR="00DC3C48" w:rsidRDefault="00DC3C48" w:rsidP="00DC3C48">
      <w:r>
        <w:t xml:space="preserve">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rsidR="00DC3C48" w:rsidRDefault="00DC3C48" w:rsidP="00DC3C48">
      <w:r>
        <w:t xml:space="preserve">      Мемлекеттік корпорация нәтиженің бір ай мерзім ішінде сақталуын қамтамасыз етеді, содан кейін оны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p w:rsidR="00DC3C48" w:rsidRDefault="00DC3C48" w:rsidP="00DC3C48">
      <w:r>
        <w:t xml:space="preserve">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2 сәйкес нысан бойынша құжаттарды қабылдаудан бас тарту туралы қолхат береді.қосымшаға</w:t>
      </w:r>
    </w:p>
    <w:p w:rsidR="00DC3C48" w:rsidRDefault="00DC3C48" w:rsidP="00DC3C48">
      <w:r>
        <w:lastRenderedPageBreak/>
        <w:t xml:space="preserve">3. Мемлекеттік қызмет көрсету мәселелері бойынша көрсетілетін қызметті берушінің және </w:t>
      </w:r>
      <w:proofErr w:type="gramStart"/>
      <w:r>
        <w:t>( немесе</w:t>
      </w:r>
      <w:proofErr w:type="gramEnd"/>
      <w:r>
        <w:t>)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rsidR="00DC3C48" w:rsidRDefault="00DC3C48" w:rsidP="00DC3C48">
      <w:r>
        <w:t xml:space="preserve">      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p>
    <w:p w:rsidR="00DC3C48" w:rsidRDefault="00DC3C48" w:rsidP="00DC3C48">
      <w:r>
        <w:t xml:space="preserve">      1) Министрліктің www.edu.gov.kz интернет-ресурсының "Мемлекеттік көрсетілетін қызметтер" бөлімінде;</w:t>
      </w:r>
    </w:p>
    <w:p w:rsidR="00DC3C48" w:rsidRDefault="00DC3C48" w:rsidP="00DC3C48">
      <w:r>
        <w:t xml:space="preserve">      2) көрсетілетін қызметті берушінің интернат-ресурстарында орналасқан.</w:t>
      </w:r>
    </w:p>
    <w:p w:rsidR="00DC3C48" w:rsidRDefault="00DC3C48" w:rsidP="00DC3C48">
      <w:r>
        <w:t xml:space="preserve">      Көрсетілетін қызметті берушінің тегін, атын, әкесінің атын (бар болған жағдайда) мекенжайын, байланыс телефондарын көрсете отырып, шағым беріледі.</w:t>
      </w:r>
    </w:p>
    <w:p w:rsidR="00DC3C48" w:rsidRDefault="00DC3C48" w:rsidP="00DC3C48">
      <w:r>
        <w:t xml:space="preserve">      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w:t>
      </w:r>
      <w:proofErr w:type="gramStart"/>
      <w:r>
        <w:t>( мөртабан</w:t>
      </w:r>
      <w:proofErr w:type="gramEnd"/>
      <w:r>
        <w:t>, кіріс нөмірі және күні) шағымның қабылдануын растау болып табылады.</w:t>
      </w:r>
    </w:p>
    <w:p w:rsidR="00DC3C48" w:rsidRDefault="00DC3C48" w:rsidP="00DC3C48">
      <w:r>
        <w:t xml:space="preserve">      Мемлекеттік корпорация қызметкерінің әрекетіне (әрекетсіздігіне) шағым Мемлекеттік корпорацияның www.gov4c.kz. интернет-ресурсында көрсетілген мекенжайлар мен телефондар бойынша Мемлекеттік корпорацияның басшысына жіберіледі.</w:t>
      </w:r>
    </w:p>
    <w:p w:rsidR="00DC3C48" w:rsidRDefault="00DC3C48" w:rsidP="00DC3C48">
      <w:r>
        <w:t xml:space="preserve">      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p>
    <w:p w:rsidR="00DC3C48" w:rsidRDefault="00DC3C48" w:rsidP="00DC3C48">
      <w:r>
        <w:t xml:space="preserve">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rsidR="00DC3C48" w:rsidRDefault="00DC3C48" w:rsidP="00DC3C48">
      <w:r>
        <w:t xml:space="preserve">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
    <w:p w:rsidR="00DC3C48" w:rsidRDefault="00DC3C48" w:rsidP="00DC3C48">
      <w:r>
        <w:t xml:space="preserve">      Шағымдану тәртібі туралы ақпарат Бірыңғай байланыс орталығы арқылы ұсынылады.</w:t>
      </w:r>
    </w:p>
    <w:p w:rsidR="00DC3C48" w:rsidRDefault="00DC3C48" w:rsidP="00DC3C48">
      <w:r>
        <w:t xml:space="preserve">      Жеке тұлғаның шағымында оның тегі, аты, әкесінің аты (бар болға жағдайда), поштасының мекенжайы көрсетіледі.</w:t>
      </w:r>
    </w:p>
    <w:p w:rsidR="00DC3C48" w:rsidRDefault="00DC3C48" w:rsidP="00DC3C48">
      <w:r>
        <w:t xml:space="preserve">      Көрсетілетін қызметті алушы портал арқылы өтініш жасаған жағдайда Бірыңғай байланыс орталығының 1414, 8-800-080-7777 телефоны бойынша шағымдану тәртібі туралы ақпарат ала алады.</w:t>
      </w:r>
    </w:p>
    <w:p w:rsidR="00DC3C48" w:rsidRDefault="00DC3C48" w:rsidP="00DC3C48">
      <w:r>
        <w:t xml:space="preserve">      "Жеке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p>
    <w:p w:rsidR="00DC3C48" w:rsidRDefault="00DC3C48" w:rsidP="00DC3C48">
      <w:r>
        <w:t xml:space="preserve">      Ескерту. 11-тармақ жаңа редакцияда – ҚР Білім және ғылым министрінің 25.01.2018 № 28 </w:t>
      </w:r>
      <w:proofErr w:type="gramStart"/>
      <w:r>
        <w:t>( алғашқы</w:t>
      </w:r>
      <w:proofErr w:type="gramEnd"/>
      <w:r>
        <w:t xml:space="preserve"> ресми жарияланған күнінен кейін күнтізбелік он күн өткен соң қолданысқа енгізіледі) бұйрығымен.</w:t>
      </w:r>
    </w:p>
    <w:p w:rsidR="00DC3C48" w:rsidRDefault="00DC3C48" w:rsidP="00DC3C48">
      <w:r>
        <w:t xml:space="preserve">      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DC3C48" w:rsidRDefault="00DC3C48" w:rsidP="00DC3C48">
      <w:r>
        <w:t>4. Мемлекеттік қызмет көрсетудің, оның ішінде Мемлекеттік корпорация арқылы көрсетілетін қызметтердің ерекшеліктері ескеріле отырып қойылатын өзге де талаптар</w:t>
      </w:r>
    </w:p>
    <w:p w:rsidR="00DC3C48" w:rsidRDefault="00DC3C48" w:rsidP="00DC3C48">
      <w:r>
        <w:t xml:space="preserve">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p w:rsidR="00DC3C48" w:rsidRDefault="00DC3C48" w:rsidP="00DC3C48">
      <w:r>
        <w:lastRenderedPageBreak/>
        <w:t xml:space="preserve">      14. Мемлекеттік қызметтер көрсету орындарының мекен-жайлары интернет-ресурстарда орналастырылған:</w:t>
      </w:r>
    </w:p>
    <w:p w:rsidR="00DC3C48" w:rsidRDefault="00DC3C48" w:rsidP="00DC3C48">
      <w:r>
        <w:t xml:space="preserve">      1) қызмет көрсетуші: республикалық маңызы бар қаланың және астананың, ауданның жергілікті атқарушы органы (облыстық маңызы бар қала);</w:t>
      </w:r>
    </w:p>
    <w:p w:rsidR="00DC3C48" w:rsidRDefault="00DC3C48" w:rsidP="00DC3C48">
      <w:r>
        <w:t xml:space="preserve">      2) мемлекеттік корпорация: www.gov4c.kz.</w:t>
      </w:r>
    </w:p>
    <w:p w:rsidR="00DC3C48" w:rsidRDefault="00DC3C48" w:rsidP="00DC3C48">
      <w:r>
        <w:t xml:space="preserve">      Ескерту. 14-тармақ жаңа редакцияда – ҚР Білім және ғылым министрінің 25.01.2018 № 28 </w:t>
      </w:r>
      <w:proofErr w:type="gramStart"/>
      <w:r>
        <w:t>( алғашқы</w:t>
      </w:r>
      <w:proofErr w:type="gramEnd"/>
      <w:r>
        <w:t xml:space="preserve"> ресми жарияланған күнінен кейін күнтізбелік он күн өткен соң қолданысқа енгізіледі) бұйрығымен.      15. Алып тасталды – ҚР Білім және ғылым министрінің 25.01.2018 № 28 (алғашқы ресми жарияланған күнінен кейін күнтізбелік он күн өткен соң қолданысқа енгізіледі) бұйрығымен.</w:t>
      </w:r>
    </w:p>
    <w:p w:rsidR="00DC3C48" w:rsidRDefault="00DC3C48" w:rsidP="00DC3C48">
      <w:r>
        <w:t xml:space="preserve">      16.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p w:rsidR="00DC3C48" w:rsidRDefault="00DC3C48" w:rsidP="00DC3C48">
      <w:r>
        <w:t xml:space="preserve">      Ескерту. 16-тармақ жаңа редакцияда – ҚР Білім және ғылым министрінің 25.01.2018 № 28 </w:t>
      </w:r>
      <w:proofErr w:type="gramStart"/>
      <w:r>
        <w:t>( алғашқы</w:t>
      </w:r>
      <w:proofErr w:type="gramEnd"/>
      <w:r>
        <w:t xml:space="preserve"> ресми жарияланған күнінен кейін күнтізбелік он күн өткен соң қолданысқа енгізіледі) бұйрығымен.</w:t>
      </w:r>
    </w:p>
    <w:p w:rsidR="00DC3C48" w:rsidRDefault="00DC3C48" w:rsidP="00DC3C48">
      <w:r>
        <w:t xml:space="preserve">      17. Анықтама қызметтерінің байланыс телефондары Министрліктің www.edu.gov.kz интернет-ресурсының "Мемлекеттік көрсетілетін қызмет" бөлімінде орналастырылған. Бірыңғай байланыс орталығы: 8-800-080-7777, 1414.</w:t>
      </w:r>
    </w:p>
    <w:p w:rsidR="00DC3C48" w:rsidRDefault="00DC3C48" w:rsidP="00DC3C48">
      <w:r>
        <w:t xml:space="preserve">      Ескерту. 17-тармақ жаңа редакцияда – ҚР Білім және ғылым министрінің 25.01.2018 № 28 </w:t>
      </w:r>
      <w:proofErr w:type="gramStart"/>
      <w:r>
        <w:t>( алғашқы</w:t>
      </w:r>
      <w:proofErr w:type="gramEnd"/>
      <w:r>
        <w:t xml:space="preserve"> ресми жарияланған күнінен кейін күнтізбелік он күн өткен соң қолданысқа енгізіледі) бұйрығымен.</w:t>
      </w:r>
    </w:p>
    <w:p w:rsidR="00DC3C48" w:rsidRDefault="00DC3C48" w:rsidP="00382CA1">
      <w:pPr>
        <w:ind w:left="4956" w:firstLine="708"/>
      </w:pPr>
      <w:bookmarkStart w:id="0" w:name="_GoBack"/>
      <w:r>
        <w:t xml:space="preserve"> "Негізгі орта, жалпы орта білім беру туралы құжаттардың телнұсқаларын беру" мемлекеттік көрсетілетін қызмет стандартына 1-қосымша</w:t>
      </w:r>
    </w:p>
    <w:p w:rsidR="00DC3C48" w:rsidRDefault="00DC3C48" w:rsidP="00DC3C48">
      <w:r>
        <w:t xml:space="preserve"> </w:t>
      </w:r>
    </w:p>
    <w:p w:rsidR="00DC3C48" w:rsidRDefault="00DC3C48" w:rsidP="00382CA1">
      <w:pPr>
        <w:spacing w:after="0"/>
        <w:ind w:left="4820"/>
      </w:pPr>
      <w:r>
        <w:t xml:space="preserve">      _______________________________________</w:t>
      </w:r>
    </w:p>
    <w:p w:rsidR="00DC3C48" w:rsidRDefault="00DC3C48" w:rsidP="00382CA1">
      <w:pPr>
        <w:spacing w:after="0"/>
        <w:ind w:left="4820"/>
      </w:pPr>
      <w:r>
        <w:t xml:space="preserve">      _______________________________________</w:t>
      </w:r>
    </w:p>
    <w:p w:rsidR="00DC3C48" w:rsidRDefault="00DC3C48" w:rsidP="00382CA1">
      <w:pPr>
        <w:spacing w:after="0"/>
        <w:ind w:left="4820"/>
      </w:pPr>
      <w:r>
        <w:t xml:space="preserve">      (оқу орнының атауы)</w:t>
      </w:r>
    </w:p>
    <w:p w:rsidR="00DC3C48" w:rsidRDefault="00DC3C48" w:rsidP="00382CA1">
      <w:pPr>
        <w:spacing w:after="0"/>
        <w:ind w:left="4820"/>
      </w:pPr>
      <w:r>
        <w:t xml:space="preserve">            _______________________________________</w:t>
      </w:r>
    </w:p>
    <w:p w:rsidR="00DC3C48" w:rsidRDefault="00DC3C48" w:rsidP="00382CA1">
      <w:pPr>
        <w:spacing w:after="0"/>
        <w:ind w:left="4820"/>
      </w:pPr>
      <w:r>
        <w:t xml:space="preserve">      (толық Т.А.Ә. (болған жағдайда) және ЖСН)</w:t>
      </w:r>
    </w:p>
    <w:p w:rsidR="00DC3C48" w:rsidRDefault="00DC3C48" w:rsidP="00382CA1">
      <w:pPr>
        <w:spacing w:after="0"/>
        <w:ind w:left="4820"/>
      </w:pPr>
      <w:r>
        <w:t xml:space="preserve">      _______________________________________</w:t>
      </w:r>
    </w:p>
    <w:p w:rsidR="00DC3C48" w:rsidRDefault="00DC3C48" w:rsidP="00382CA1">
      <w:pPr>
        <w:spacing w:after="0"/>
        <w:ind w:left="4820"/>
      </w:pPr>
      <w:r>
        <w:t xml:space="preserve">      (бітірген жылы)</w:t>
      </w:r>
    </w:p>
    <w:p w:rsidR="00DC3C48" w:rsidRDefault="00DC3C48" w:rsidP="00382CA1">
      <w:pPr>
        <w:ind w:left="4820"/>
      </w:pPr>
      <w:r>
        <w:t xml:space="preserve">      _______________________________________</w:t>
      </w:r>
    </w:p>
    <w:p w:rsidR="00DC3C48" w:rsidRDefault="00DC3C48" w:rsidP="00382CA1">
      <w:pPr>
        <w:ind w:left="4820"/>
      </w:pPr>
      <w:r>
        <w:t xml:space="preserve">      _______________________________________</w:t>
      </w:r>
    </w:p>
    <w:p w:rsidR="00DC3C48" w:rsidRDefault="00DC3C48" w:rsidP="00382CA1">
      <w:pPr>
        <w:ind w:left="4820"/>
      </w:pPr>
      <w:r>
        <w:t xml:space="preserve">      (Өзгерген жағдайда оқу орнының</w:t>
      </w:r>
    </w:p>
    <w:p w:rsidR="00DC3C48" w:rsidRDefault="00DC3C48" w:rsidP="00382CA1">
      <w:pPr>
        <w:ind w:left="4820"/>
      </w:pPr>
      <w:r>
        <w:t xml:space="preserve">      атауы және мекенжайы)</w:t>
      </w:r>
    </w:p>
    <w:p w:rsidR="00DC3C48" w:rsidRDefault="00DC3C48" w:rsidP="00382CA1">
      <w:pPr>
        <w:ind w:left="4820"/>
      </w:pPr>
      <w:r>
        <w:t xml:space="preserve">      Нысан</w:t>
      </w:r>
    </w:p>
    <w:p w:rsidR="00DC3C48" w:rsidRPr="00382CA1" w:rsidRDefault="00DC3C48" w:rsidP="00382CA1">
      <w:pPr>
        <w:jc w:val="center"/>
        <w:rPr>
          <w:b/>
        </w:rPr>
      </w:pPr>
      <w:r w:rsidRPr="00382CA1">
        <w:rPr>
          <w:b/>
        </w:rPr>
        <w:t>Өтініш</w:t>
      </w:r>
    </w:p>
    <w:p w:rsidR="00DC3C48" w:rsidRDefault="00DC3C48" w:rsidP="00DC3C48">
      <w:r>
        <w:t xml:space="preserve">      _____________________________________________________________________</w:t>
      </w:r>
    </w:p>
    <w:p w:rsidR="00DC3C48" w:rsidRDefault="00DC3C48" w:rsidP="00DC3C48">
      <w:r>
        <w:t xml:space="preserve">      _____________________________________________________________________</w:t>
      </w:r>
    </w:p>
    <w:p w:rsidR="00DC3C48" w:rsidRDefault="00382CA1" w:rsidP="00DC3C48">
      <w:r>
        <w:t xml:space="preserve">      </w:t>
      </w:r>
      <w:r w:rsidR="00DC3C48">
        <w:t>(себебін көрсету)</w:t>
      </w:r>
    </w:p>
    <w:p w:rsidR="00DC3C48" w:rsidRDefault="00DC3C48" w:rsidP="00DC3C48">
      <w:r>
        <w:t xml:space="preserve">      _____________________________________________________________________</w:t>
      </w:r>
    </w:p>
    <w:p w:rsidR="00DC3C48" w:rsidRDefault="00DC3C48" w:rsidP="00DC3C48">
      <w:r>
        <w:t xml:space="preserve">      _____________________________</w:t>
      </w:r>
    </w:p>
    <w:p w:rsidR="00DC3C48" w:rsidRDefault="00DC3C48" w:rsidP="00DC3C48">
      <w:r>
        <w:lastRenderedPageBreak/>
        <w:t xml:space="preserve">      аттестаттың (немесе куәліктің) телнұсқасын беруіңізді сұраймын.</w:t>
      </w:r>
    </w:p>
    <w:p w:rsidR="00DC3C48" w:rsidRDefault="00DC3C48" w:rsidP="00DC3C48">
      <w:r>
        <w:t xml:space="preserve">      (керек құжаттың атауының көрсету қажет)</w:t>
      </w:r>
    </w:p>
    <w:p w:rsidR="00DC3C48" w:rsidRDefault="00DC3C48" w:rsidP="00DC3C48">
      <w:r>
        <w:t xml:space="preserve">      Ақпараттық жүйелерде орналасқан заңмен қорғалатын құпиялардан тұратын</w:t>
      </w:r>
    </w:p>
    <w:p w:rsidR="00DC3C48" w:rsidRDefault="00DC3C48" w:rsidP="00DC3C48">
      <w:r>
        <w:t xml:space="preserve">      мәліметтерді пайдалануға келісемін.</w:t>
      </w:r>
    </w:p>
    <w:p w:rsidR="00DC3C48" w:rsidRDefault="00DC3C48" w:rsidP="00DC3C48">
      <w:r>
        <w:t xml:space="preserve">      _______________________20___ ж. "__________"</w:t>
      </w:r>
    </w:p>
    <w:p w:rsidR="00DC3C48" w:rsidRDefault="00DC3C48" w:rsidP="00DC3C48">
      <w:r>
        <w:t xml:space="preserve">      (қолы)</w:t>
      </w:r>
    </w:p>
    <w:bookmarkEnd w:id="0"/>
    <w:p w:rsidR="00DC3C48" w:rsidRDefault="00DC3C48" w:rsidP="00DC3C48">
      <w:r>
        <w:t xml:space="preserve"> "Негізгі орта, жалпы орта білім беру туралы құжаттардың телнұсқаларын беру" мемлекеттік</w:t>
      </w:r>
    </w:p>
    <w:p w:rsidR="00DC3C48" w:rsidRDefault="00DC3C48" w:rsidP="00DC3C48">
      <w:r>
        <w:t>көрсетілетін қызмет стандартына 2-қосымша</w:t>
      </w:r>
    </w:p>
    <w:p w:rsidR="00DC3C48" w:rsidRDefault="00DC3C48" w:rsidP="00DC3C48">
      <w:r>
        <w:t xml:space="preserve">      (Тегі, аты, әкесінің аты (болған</w:t>
      </w:r>
    </w:p>
    <w:p w:rsidR="00DC3C48" w:rsidRDefault="00DC3C48" w:rsidP="00DC3C48">
      <w:r>
        <w:t xml:space="preserve">      жағдайда) (бұдан әрі - Т.А.Ә.)</w:t>
      </w:r>
    </w:p>
    <w:p w:rsidR="00DC3C48" w:rsidRDefault="00DC3C48" w:rsidP="00DC3C48">
      <w:r>
        <w:t xml:space="preserve">      немесе көрсетілетін қызметті</w:t>
      </w:r>
    </w:p>
    <w:p w:rsidR="00DC3C48" w:rsidRDefault="00DC3C48" w:rsidP="00DC3C48">
      <w:r>
        <w:t xml:space="preserve">      алушы ұйымының атауы)</w:t>
      </w:r>
    </w:p>
    <w:p w:rsidR="00DC3C48" w:rsidRDefault="00DC3C48" w:rsidP="00DC3C48">
      <w:r>
        <w:t xml:space="preserve">      ________________________________________</w:t>
      </w:r>
    </w:p>
    <w:p w:rsidR="00DC3C48" w:rsidRDefault="00DC3C48" w:rsidP="00DC3C48">
      <w:r>
        <w:t xml:space="preserve">      (көрсетілетін қызметті алушының мекенжайы)</w:t>
      </w:r>
    </w:p>
    <w:p w:rsidR="00DC3C48" w:rsidRDefault="00DC3C48" w:rsidP="00DC3C48">
      <w:r>
        <w:t xml:space="preserve">      Нысан</w:t>
      </w:r>
    </w:p>
    <w:p w:rsidR="00DC3C48" w:rsidRDefault="00DC3C48" w:rsidP="00DC3C48">
      <w:r>
        <w:t>Құжаттарды қабылдаудан бас тарту туралы қолхат</w:t>
      </w:r>
    </w:p>
    <w:p w:rsidR="00DC3C48" w:rsidRDefault="00DC3C48" w:rsidP="00DC3C48">
      <w:r>
        <w:t xml:space="preserve">      "Мемлекеттік көрсетілетін қызметтер туралы" 2013 жылғы 15 сәуірдегі Қазақстан Республикасы Заңының  2-тармағын басшылыққа ала отырып, "Азаматтарға арналған үкімет" 20-бабының мемлекеттік корпорациясы" коммерциялық емес акционерлік қоғамы филиалының № ____ бөлімі ( мекенжайын көрсету керек) Сіздің мемлекеттік көрсетілетін қызмет стандартында көрсетілген тізбеге сәйкес құжаттар топтамасын толық ұсынбағаныңызға байланысты (мемлекеттік көрсетілетін қызмет стандартына сәйкес мемлекеттік көрсетілетін қызметтің атауын көрсету қажет) мемлекеттік қызмет көрсетуге құжаттарды қабылдаудан бас тартады, атап айтқанда:</w:t>
      </w:r>
    </w:p>
    <w:p w:rsidR="00DC3C48" w:rsidRDefault="00DC3C48" w:rsidP="00DC3C48">
      <w:r>
        <w:t xml:space="preserve">      жоқ құжаттардың атауы:</w:t>
      </w:r>
    </w:p>
    <w:p w:rsidR="00DC3C48" w:rsidRDefault="00DC3C48" w:rsidP="00DC3C48">
      <w:r>
        <w:t xml:space="preserve">      1. _________________________________________________________</w:t>
      </w:r>
    </w:p>
    <w:p w:rsidR="00DC3C48" w:rsidRDefault="00DC3C48" w:rsidP="00DC3C48">
      <w:r>
        <w:t xml:space="preserve">      _______________________________________________;</w:t>
      </w:r>
    </w:p>
    <w:p w:rsidR="00DC3C48" w:rsidRDefault="00DC3C48" w:rsidP="00DC3C48">
      <w:r>
        <w:t xml:space="preserve">      2. _________________________________________________________</w:t>
      </w:r>
    </w:p>
    <w:p w:rsidR="00DC3C48" w:rsidRDefault="00DC3C48" w:rsidP="00DC3C48">
      <w:r>
        <w:t xml:space="preserve">      ________________________________________________.</w:t>
      </w:r>
    </w:p>
    <w:p w:rsidR="00DC3C48" w:rsidRDefault="00DC3C48" w:rsidP="00DC3C48">
      <w:r>
        <w:t xml:space="preserve">      Осы қолхат екі данада, әрбір тарап үшін бір данадан жасалады.</w:t>
      </w:r>
    </w:p>
    <w:p w:rsidR="00DC3C48" w:rsidRDefault="00DC3C48" w:rsidP="00DC3C48">
      <w:r>
        <w:t xml:space="preserve">      Мемлекеттік корпорация қызметкерінің Т.А.Ә. (болған жағдайда) (қолы)</w:t>
      </w:r>
    </w:p>
    <w:p w:rsidR="00DC3C48" w:rsidRDefault="00DC3C48" w:rsidP="00DC3C48">
      <w:r>
        <w:t xml:space="preserve">      Орындаушы: Т.А.Ә. (болған жағдайда) ________________</w:t>
      </w:r>
    </w:p>
    <w:p w:rsidR="00DC3C48" w:rsidRDefault="00DC3C48" w:rsidP="00DC3C48">
      <w:r>
        <w:t xml:space="preserve">      Телефон ___________________</w:t>
      </w:r>
    </w:p>
    <w:p w:rsidR="00DC3C48" w:rsidRDefault="00DC3C48" w:rsidP="00DC3C48">
      <w:r>
        <w:t xml:space="preserve">      Алдым: Т.А.Ә (болған жағдайда) / көрсетілетін қызметті алушының қолы</w:t>
      </w:r>
    </w:p>
    <w:p w:rsidR="00161521" w:rsidRDefault="00DC3C48" w:rsidP="00DC3C48">
      <w:r>
        <w:t xml:space="preserve">      "____" ______________ 20___ жыл</w:t>
      </w:r>
    </w:p>
    <w:sectPr w:rsidR="00161521" w:rsidSect="00B129BB">
      <w:pgSz w:w="11906" w:h="16838"/>
      <w:pgMar w:top="709"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363"/>
    <w:rsid w:val="00161521"/>
    <w:rsid w:val="00382CA1"/>
    <w:rsid w:val="009F2363"/>
    <w:rsid w:val="00B129BB"/>
    <w:rsid w:val="00DC3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59C91-5C9E-4080-B7E1-38BCD18C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29B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129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2117</Words>
  <Characters>12067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2018-08-20T11:17:00Z</cp:lastPrinted>
  <dcterms:created xsi:type="dcterms:W3CDTF">2018-08-09T03:54:00Z</dcterms:created>
  <dcterms:modified xsi:type="dcterms:W3CDTF">2018-08-20T11:19:00Z</dcterms:modified>
</cp:coreProperties>
</file>