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5"/>
        <w:gridCol w:w="3663"/>
      </w:tblGrid>
      <w:tr w:rsidR="005F4B94" w:rsidRPr="005F4B94" w:rsidTr="008078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lang w:val="en-US"/>
              </w:rPr>
            </w:pPr>
            <w:bookmarkStart w:id="0" w:name="_GoBack"/>
            <w:r w:rsidRPr="005F4B94">
              <w:rPr>
                <w:rFonts w:ascii="Consolas" w:eastAsia="Consolas" w:hAnsi="Consolas" w:cs="Consolas"/>
                <w:color w:val="000000"/>
                <w:sz w:val="20"/>
                <w:lang w:val="en-US"/>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lang w:val="en-US"/>
              </w:rPr>
            </w:pPr>
            <w:r w:rsidRPr="005F4B94">
              <w:rPr>
                <w:rFonts w:ascii="Consolas" w:eastAsia="Consolas" w:hAnsi="Consolas" w:cs="Consolas"/>
                <w:color w:val="000000"/>
                <w:sz w:val="20"/>
                <w:lang w:val="en-US"/>
              </w:rPr>
              <w:t>Қазақстан Республикасы</w:t>
            </w:r>
            <w:r w:rsidRPr="005F4B94">
              <w:rPr>
                <w:rFonts w:ascii="Consolas" w:eastAsia="Consolas" w:hAnsi="Consolas" w:cs="Consolas"/>
                <w:lang w:val="en-US"/>
              </w:rPr>
              <w:br/>
            </w:r>
            <w:r w:rsidRPr="005F4B94">
              <w:rPr>
                <w:rFonts w:ascii="Consolas" w:eastAsia="Consolas" w:hAnsi="Consolas" w:cs="Consolas"/>
                <w:color w:val="000000"/>
                <w:sz w:val="20"/>
                <w:lang w:val="en-US"/>
              </w:rPr>
              <w:t>Білім және ғылым министрінің</w:t>
            </w:r>
            <w:r w:rsidRPr="005F4B94">
              <w:rPr>
                <w:rFonts w:ascii="Consolas" w:eastAsia="Consolas" w:hAnsi="Consolas" w:cs="Consolas"/>
                <w:lang w:val="en-US"/>
              </w:rPr>
              <w:br/>
            </w:r>
            <w:r w:rsidRPr="005F4B94">
              <w:rPr>
                <w:rFonts w:ascii="Consolas" w:eastAsia="Consolas" w:hAnsi="Consolas" w:cs="Consolas"/>
                <w:color w:val="000000"/>
                <w:sz w:val="20"/>
                <w:lang w:val="en-US"/>
              </w:rPr>
              <w:t>2015 жылғы 8 сәуірдегі</w:t>
            </w:r>
            <w:r w:rsidRPr="005F4B94">
              <w:rPr>
                <w:rFonts w:ascii="Consolas" w:eastAsia="Consolas" w:hAnsi="Consolas" w:cs="Consolas"/>
                <w:lang w:val="en-US"/>
              </w:rPr>
              <w:br/>
            </w:r>
            <w:r w:rsidRPr="005F4B94">
              <w:rPr>
                <w:rFonts w:ascii="Consolas" w:eastAsia="Consolas" w:hAnsi="Consolas" w:cs="Consolas"/>
                <w:color w:val="000000"/>
                <w:sz w:val="20"/>
                <w:lang w:val="en-US"/>
              </w:rPr>
              <w:t>№ 173 бұйрығына</w:t>
            </w:r>
            <w:r w:rsidRPr="005F4B94">
              <w:rPr>
                <w:rFonts w:ascii="Consolas" w:eastAsia="Consolas" w:hAnsi="Consolas" w:cs="Consolas"/>
                <w:lang w:val="en-US"/>
              </w:rPr>
              <w:br/>
            </w:r>
            <w:r w:rsidRPr="005F4B94">
              <w:rPr>
                <w:rFonts w:ascii="Consolas" w:eastAsia="Consolas" w:hAnsi="Consolas" w:cs="Consolas"/>
                <w:color w:val="000000"/>
                <w:sz w:val="20"/>
                <w:lang w:val="en-US"/>
              </w:rPr>
              <w:t>2-қосымша</w:t>
            </w:r>
          </w:p>
        </w:tc>
      </w:tr>
    </w:tbl>
    <w:p w:rsidR="005F4B94" w:rsidRPr="005F4B94" w:rsidRDefault="005F4B94" w:rsidP="005F4B94">
      <w:pPr>
        <w:spacing w:after="0" w:line="276" w:lineRule="auto"/>
        <w:rPr>
          <w:rFonts w:ascii="Consolas" w:eastAsia="Consolas" w:hAnsi="Consolas" w:cs="Consolas"/>
          <w:lang w:val="en-US"/>
        </w:rPr>
      </w:pPr>
      <w:bookmarkStart w:id="1" w:name="z34"/>
      <w:r w:rsidRPr="005F4B94">
        <w:rPr>
          <w:rFonts w:ascii="Consolas" w:eastAsia="Consolas" w:hAnsi="Consolas" w:cs="Consolas"/>
          <w:b/>
          <w:color w:val="000000"/>
          <w:lang w:val="en-US"/>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стандарты</w:t>
      </w:r>
    </w:p>
    <w:bookmarkEnd w:id="1"/>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FF0000"/>
          <w:sz w:val="20"/>
          <w:lang w:val="en-US"/>
        </w:rPr>
        <w:t xml:space="preserve">       Ескерту. Стандарт жаңа редакцияда – ҚР Білім және ғылым министрінің 11.01.2018 № 13 (алғашқы ресми жарияланған күнінен кейін күнтізбелік он күн өткен соң қолданысқа енгізіледі) бұйрығымен.</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b/>
          <w:color w:val="000000"/>
          <w:lang w:val="en-US"/>
        </w:rPr>
        <w:t xml:space="preserve"> 1-тарау. Жалпы ережелер</w:t>
      </w:r>
    </w:p>
    <w:p w:rsidR="005F4B94" w:rsidRPr="005F4B94" w:rsidRDefault="005F4B94" w:rsidP="005F4B94">
      <w:pPr>
        <w:spacing w:after="0" w:line="276" w:lineRule="auto"/>
        <w:rPr>
          <w:rFonts w:ascii="Consolas" w:eastAsia="Consolas" w:hAnsi="Consolas" w:cs="Consolas"/>
          <w:lang w:val="en-US"/>
        </w:rPr>
      </w:pPr>
      <w:bookmarkStart w:id="2" w:name="z40"/>
      <w:r w:rsidRPr="005F4B94">
        <w:rPr>
          <w:rFonts w:ascii="Consolas" w:eastAsia="Consolas" w:hAnsi="Consolas" w:cs="Consolas"/>
          <w:color w:val="000000"/>
          <w:sz w:val="20"/>
          <w:lang w:val="en-US"/>
        </w:rPr>
        <w:t>      1.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қызметі (бұдан әрі - мемлекеттік көрсетілетін қызмет).</w:t>
      </w:r>
    </w:p>
    <w:p w:rsidR="005F4B94" w:rsidRPr="005F4B94" w:rsidRDefault="005F4B94" w:rsidP="005F4B94">
      <w:pPr>
        <w:spacing w:after="0" w:line="276" w:lineRule="auto"/>
        <w:rPr>
          <w:rFonts w:ascii="Consolas" w:eastAsia="Consolas" w:hAnsi="Consolas" w:cs="Consolas"/>
          <w:lang w:val="en-US"/>
        </w:rPr>
      </w:pPr>
      <w:bookmarkStart w:id="3" w:name="z41"/>
      <w:bookmarkEnd w:id="2"/>
      <w:r w:rsidRPr="005F4B94">
        <w:rPr>
          <w:rFonts w:ascii="Consolas" w:eastAsia="Consolas" w:hAnsi="Consolas" w:cs="Consolas"/>
          <w:color w:val="000000"/>
          <w:sz w:val="20"/>
          <w:lang w:val="en-US"/>
        </w:rPr>
        <w:t>      2. Мемлекеттік көрсетілетін қызмет стандартын Қазақстан Республикасының Білім және ғылым министрлігі (бұдан әрі – Министрлік) әзірледі.</w:t>
      </w:r>
    </w:p>
    <w:p w:rsidR="005F4B94" w:rsidRPr="005F4B94" w:rsidRDefault="005F4B94" w:rsidP="005F4B94">
      <w:pPr>
        <w:spacing w:after="0" w:line="276" w:lineRule="auto"/>
        <w:rPr>
          <w:rFonts w:ascii="Consolas" w:eastAsia="Consolas" w:hAnsi="Consolas" w:cs="Consolas"/>
          <w:lang w:val="en-US"/>
        </w:rPr>
      </w:pPr>
      <w:bookmarkStart w:id="4" w:name="z42"/>
      <w:bookmarkEnd w:id="3"/>
      <w:r w:rsidRPr="005F4B94">
        <w:rPr>
          <w:rFonts w:ascii="Consolas" w:eastAsia="Consolas" w:hAnsi="Consolas" w:cs="Consolas"/>
          <w:color w:val="000000"/>
          <w:sz w:val="20"/>
          <w:lang w:val="en-US"/>
        </w:rPr>
        <w:t>      3. Мемлекеттік қызметті облыстардың, Астана және Алматы қалаларының, облыстық маңызы бар аудандар мен қалалардың жергілікті атқарушы органдары (бұдан әрі – көрсетілетін қызметті беруші) көрсетеді.</w:t>
      </w:r>
    </w:p>
    <w:p w:rsidR="005F4B94" w:rsidRPr="005F4B94" w:rsidRDefault="005F4B94" w:rsidP="005F4B94">
      <w:pPr>
        <w:spacing w:after="0" w:line="276" w:lineRule="auto"/>
        <w:rPr>
          <w:rFonts w:ascii="Consolas" w:eastAsia="Consolas" w:hAnsi="Consolas" w:cs="Consolas"/>
          <w:lang w:val="en-US"/>
        </w:rPr>
      </w:pPr>
      <w:bookmarkStart w:id="5" w:name="z164"/>
      <w:bookmarkEnd w:id="4"/>
      <w:r w:rsidRPr="005F4B94">
        <w:rPr>
          <w:rFonts w:ascii="Consolas" w:eastAsia="Consolas" w:hAnsi="Consolas" w:cs="Consolas"/>
          <w:color w:val="000000"/>
          <w:sz w:val="20"/>
          <w:lang w:val="en-US"/>
        </w:rPr>
        <w:t>      Мемлекеттік қызметті көрсету үшін құжаттарды қабылдау және нәтижесін беру:</w:t>
      </w:r>
    </w:p>
    <w:p w:rsidR="005F4B94" w:rsidRPr="005F4B94" w:rsidRDefault="005F4B94" w:rsidP="005F4B94">
      <w:pPr>
        <w:spacing w:after="0" w:line="276" w:lineRule="auto"/>
        <w:rPr>
          <w:rFonts w:ascii="Consolas" w:eastAsia="Consolas" w:hAnsi="Consolas" w:cs="Consolas"/>
          <w:lang w:val="en-US"/>
        </w:rPr>
      </w:pPr>
      <w:bookmarkStart w:id="6" w:name="z165"/>
      <w:bookmarkEnd w:id="5"/>
      <w:r w:rsidRPr="005F4B94">
        <w:rPr>
          <w:rFonts w:ascii="Consolas" w:eastAsia="Consolas" w:hAnsi="Consolas" w:cs="Consolas"/>
          <w:color w:val="000000"/>
          <w:sz w:val="20"/>
          <w:lang w:val="en-US"/>
        </w:rPr>
        <w:t xml:space="preserve">      1) </w:t>
      </w:r>
      <w:proofErr w:type="gramStart"/>
      <w:r w:rsidRPr="005F4B94">
        <w:rPr>
          <w:rFonts w:ascii="Consolas" w:eastAsia="Consolas" w:hAnsi="Consolas" w:cs="Consolas"/>
          <w:color w:val="000000"/>
          <w:sz w:val="20"/>
          <w:lang w:val="en-US"/>
        </w:rPr>
        <w:t>көрсетілетін</w:t>
      </w:r>
      <w:proofErr w:type="gramEnd"/>
      <w:r w:rsidRPr="005F4B94">
        <w:rPr>
          <w:rFonts w:ascii="Consolas" w:eastAsia="Consolas" w:hAnsi="Consolas" w:cs="Consolas"/>
          <w:color w:val="000000"/>
          <w:sz w:val="20"/>
          <w:lang w:val="en-US"/>
        </w:rPr>
        <w:t xml:space="preserve"> қызметті берушінің кеңсесі;</w:t>
      </w:r>
    </w:p>
    <w:p w:rsidR="005F4B94" w:rsidRPr="005F4B94" w:rsidRDefault="005F4B94" w:rsidP="005F4B94">
      <w:pPr>
        <w:spacing w:after="0" w:line="276" w:lineRule="auto"/>
        <w:rPr>
          <w:rFonts w:ascii="Consolas" w:eastAsia="Consolas" w:hAnsi="Consolas" w:cs="Consolas"/>
          <w:lang w:val="en-US"/>
        </w:rPr>
      </w:pPr>
      <w:bookmarkStart w:id="7" w:name="z166"/>
      <w:bookmarkEnd w:id="6"/>
      <w:r w:rsidRPr="005F4B94">
        <w:rPr>
          <w:rFonts w:ascii="Consolas" w:eastAsia="Consolas" w:hAnsi="Consolas" w:cs="Consolas"/>
          <w:color w:val="000000"/>
          <w:sz w:val="20"/>
          <w:lang w:val="en-US"/>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5F4B94" w:rsidRPr="005F4B94" w:rsidRDefault="005F4B94" w:rsidP="005F4B94">
      <w:pPr>
        <w:spacing w:after="0" w:line="276" w:lineRule="auto"/>
        <w:rPr>
          <w:rFonts w:ascii="Consolas" w:eastAsia="Consolas" w:hAnsi="Consolas" w:cs="Consolas"/>
          <w:lang w:val="en-US"/>
        </w:rPr>
      </w:pPr>
      <w:bookmarkStart w:id="8" w:name="z43"/>
      <w:bookmarkEnd w:id="7"/>
      <w:r w:rsidRPr="005F4B94">
        <w:rPr>
          <w:rFonts w:ascii="Consolas" w:eastAsia="Consolas" w:hAnsi="Consolas" w:cs="Consolas"/>
          <w:b/>
          <w:color w:val="000000"/>
          <w:lang w:val="en-US"/>
        </w:rPr>
        <w:t xml:space="preserve"> 2-тарау. Мемлекеттік қызметті көрсету тәртібі</w:t>
      </w:r>
    </w:p>
    <w:p w:rsidR="005F4B94" w:rsidRPr="005F4B94" w:rsidRDefault="005F4B94" w:rsidP="005F4B94">
      <w:pPr>
        <w:spacing w:after="0" w:line="276" w:lineRule="auto"/>
        <w:rPr>
          <w:rFonts w:ascii="Consolas" w:eastAsia="Consolas" w:hAnsi="Consolas" w:cs="Consolas"/>
          <w:lang w:val="en-US"/>
        </w:rPr>
      </w:pPr>
      <w:bookmarkStart w:id="9" w:name="z44"/>
      <w:bookmarkEnd w:id="8"/>
      <w:r w:rsidRPr="005F4B94">
        <w:rPr>
          <w:rFonts w:ascii="Consolas" w:eastAsia="Consolas" w:hAnsi="Consolas" w:cs="Consolas"/>
          <w:color w:val="000000"/>
          <w:sz w:val="20"/>
          <w:lang w:val="en-US"/>
        </w:rPr>
        <w:t>      1. Мемлекеттік қызметті көрсету мерзімдері:</w:t>
      </w:r>
    </w:p>
    <w:p w:rsidR="005F4B94" w:rsidRPr="005F4B94" w:rsidRDefault="005F4B94" w:rsidP="005F4B94">
      <w:pPr>
        <w:spacing w:after="0" w:line="276" w:lineRule="auto"/>
        <w:rPr>
          <w:rFonts w:ascii="Consolas" w:eastAsia="Consolas" w:hAnsi="Consolas" w:cs="Consolas"/>
          <w:lang w:val="en-US"/>
        </w:rPr>
      </w:pPr>
      <w:bookmarkStart w:id="10" w:name="z167"/>
      <w:bookmarkEnd w:id="9"/>
      <w:r w:rsidRPr="005F4B94">
        <w:rPr>
          <w:rFonts w:ascii="Consolas" w:eastAsia="Consolas" w:hAnsi="Consolas" w:cs="Consolas"/>
          <w:color w:val="000000"/>
          <w:sz w:val="20"/>
          <w:lang w:val="en-US"/>
        </w:rPr>
        <w:t xml:space="preserve">      1) </w:t>
      </w:r>
      <w:proofErr w:type="gramStart"/>
      <w:r w:rsidRPr="005F4B94">
        <w:rPr>
          <w:rFonts w:ascii="Consolas" w:eastAsia="Consolas" w:hAnsi="Consolas" w:cs="Consolas"/>
          <w:color w:val="000000"/>
          <w:sz w:val="20"/>
          <w:lang w:val="en-US"/>
        </w:rPr>
        <w:t>көрсетілетін</w:t>
      </w:r>
      <w:proofErr w:type="gramEnd"/>
      <w:r w:rsidRPr="005F4B94">
        <w:rPr>
          <w:rFonts w:ascii="Consolas" w:eastAsia="Consolas" w:hAnsi="Consolas" w:cs="Consolas"/>
          <w:color w:val="000000"/>
          <w:sz w:val="20"/>
          <w:lang w:val="en-US"/>
        </w:rPr>
        <w:t xml:space="preserve"> қызметті берушіге құжаттар топтамасын тапсырған сәттен бастап, Мемлекеттік корпорацияға көрсетілетін қызметті берушінің орналасқан жері бойынша – 3 (үш) жұмыс күні, көрсетілетін қызметті берушінің орналасқан жері бойынша емес – 7(жеті) жұмыс күні.</w:t>
      </w:r>
    </w:p>
    <w:bookmarkEnd w:id="10"/>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Мемлекеттік корпорацияға жүгінген жағдайда қабылдау күні мемлекеттік қызмет көрсету мерзіміне кірмейді.</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Көрсетілетін қызметті беруші Мемлекеттік корпорацияға мемлекеттік көрсетілетін қызмет нәтижесін көрсетілетін мемлекеттік қызмет мерзімі өтпестен бұрын бір тәуліктен кешіктірмей жеткізуді қамтамасыз етеді.</w:t>
      </w:r>
    </w:p>
    <w:p w:rsidR="005F4B94" w:rsidRPr="005F4B94" w:rsidRDefault="005F4B94" w:rsidP="005F4B94">
      <w:pPr>
        <w:spacing w:after="0" w:line="276" w:lineRule="auto"/>
        <w:rPr>
          <w:rFonts w:ascii="Consolas" w:eastAsia="Consolas" w:hAnsi="Consolas" w:cs="Consolas"/>
          <w:lang w:val="en-US"/>
        </w:rPr>
      </w:pPr>
      <w:bookmarkStart w:id="11" w:name="z168"/>
      <w:r w:rsidRPr="005F4B94">
        <w:rPr>
          <w:rFonts w:ascii="Consolas" w:eastAsia="Consolas" w:hAnsi="Consolas" w:cs="Consolas"/>
          <w:color w:val="000000"/>
          <w:sz w:val="20"/>
          <w:lang w:val="en-US"/>
        </w:rPr>
        <w:t xml:space="preserve">      2) </w:t>
      </w:r>
      <w:proofErr w:type="gramStart"/>
      <w:r w:rsidRPr="005F4B94">
        <w:rPr>
          <w:rFonts w:ascii="Consolas" w:eastAsia="Consolas" w:hAnsi="Consolas" w:cs="Consolas"/>
          <w:color w:val="000000"/>
          <w:sz w:val="20"/>
          <w:lang w:val="en-US"/>
        </w:rPr>
        <w:t>көрсетілетін</w:t>
      </w:r>
      <w:proofErr w:type="gramEnd"/>
      <w:r w:rsidRPr="005F4B94">
        <w:rPr>
          <w:rFonts w:ascii="Consolas" w:eastAsia="Consolas" w:hAnsi="Consolas" w:cs="Consolas"/>
          <w:color w:val="000000"/>
          <w:sz w:val="20"/>
          <w:lang w:val="en-US"/>
        </w:rPr>
        <w:t xml:space="preserve"> қызметті алушының құжаттар топтамасын тапсыру үшін күтудің рұқсат етілген ең ұзақ уақыты – 20 (жиырма) минут, Мемлекеттік корпорацияда – 20 (жиырма) минут;</w:t>
      </w:r>
    </w:p>
    <w:p w:rsidR="005F4B94" w:rsidRPr="005F4B94" w:rsidRDefault="005F4B94" w:rsidP="005F4B94">
      <w:pPr>
        <w:spacing w:after="0" w:line="276" w:lineRule="auto"/>
        <w:rPr>
          <w:rFonts w:ascii="Consolas" w:eastAsia="Consolas" w:hAnsi="Consolas" w:cs="Consolas"/>
          <w:lang w:val="en-US"/>
        </w:rPr>
      </w:pPr>
      <w:bookmarkStart w:id="12" w:name="z169"/>
      <w:bookmarkEnd w:id="11"/>
      <w:r w:rsidRPr="005F4B94">
        <w:rPr>
          <w:rFonts w:ascii="Consolas" w:eastAsia="Consolas" w:hAnsi="Consolas" w:cs="Consolas"/>
          <w:color w:val="000000"/>
          <w:sz w:val="20"/>
          <w:lang w:val="en-US"/>
        </w:rPr>
        <w:t xml:space="preserve">      3) </w:t>
      </w:r>
      <w:proofErr w:type="gramStart"/>
      <w:r w:rsidRPr="005F4B94">
        <w:rPr>
          <w:rFonts w:ascii="Consolas" w:eastAsia="Consolas" w:hAnsi="Consolas" w:cs="Consolas"/>
          <w:color w:val="000000"/>
          <w:sz w:val="20"/>
          <w:lang w:val="en-US"/>
        </w:rPr>
        <w:t>көрсетілген</w:t>
      </w:r>
      <w:proofErr w:type="gramEnd"/>
      <w:r w:rsidRPr="005F4B94">
        <w:rPr>
          <w:rFonts w:ascii="Consolas" w:eastAsia="Consolas" w:hAnsi="Consolas" w:cs="Consolas"/>
          <w:color w:val="000000"/>
          <w:sz w:val="20"/>
          <w:lang w:val="en-US"/>
        </w:rPr>
        <w:t xml:space="preserve"> қызметті алушыға қызмет көрсетудің рұқсат етілген ең ұзақ уақыты – 20 (жиырма) минут, Мемлекеттік корпорацияда – 20 (жиырма) минут.</w:t>
      </w:r>
    </w:p>
    <w:p w:rsidR="005F4B94" w:rsidRPr="005F4B94" w:rsidRDefault="005F4B94" w:rsidP="005F4B94">
      <w:pPr>
        <w:spacing w:after="0" w:line="276" w:lineRule="auto"/>
        <w:rPr>
          <w:rFonts w:ascii="Consolas" w:eastAsia="Consolas" w:hAnsi="Consolas" w:cs="Consolas"/>
          <w:lang w:val="en-US"/>
        </w:rPr>
      </w:pPr>
      <w:bookmarkStart w:id="13" w:name="z45"/>
      <w:bookmarkEnd w:id="12"/>
      <w:r w:rsidRPr="005F4B94">
        <w:rPr>
          <w:rFonts w:ascii="Consolas" w:eastAsia="Consolas" w:hAnsi="Consolas" w:cs="Consolas"/>
          <w:color w:val="000000"/>
          <w:sz w:val="20"/>
          <w:lang w:val="en-US"/>
        </w:rPr>
        <w:t>      5. Мемлекеттік қызмет көрсету нысаны: қағаз жүзінде.</w:t>
      </w:r>
    </w:p>
    <w:p w:rsidR="005F4B94" w:rsidRPr="005F4B94" w:rsidRDefault="005F4B94" w:rsidP="005F4B94">
      <w:pPr>
        <w:spacing w:after="0" w:line="276" w:lineRule="auto"/>
        <w:rPr>
          <w:rFonts w:ascii="Consolas" w:eastAsia="Consolas" w:hAnsi="Consolas" w:cs="Consolas"/>
          <w:lang w:val="en-US"/>
        </w:rPr>
      </w:pPr>
      <w:bookmarkStart w:id="14" w:name="z46"/>
      <w:bookmarkEnd w:id="13"/>
      <w:r w:rsidRPr="005F4B94">
        <w:rPr>
          <w:rFonts w:ascii="Consolas" w:eastAsia="Consolas" w:hAnsi="Consolas" w:cs="Consolas"/>
          <w:color w:val="000000"/>
          <w:sz w:val="20"/>
          <w:lang w:val="en-US"/>
        </w:rPr>
        <w:t>      6.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 осы мемлекеттік көрсетілетін қызмет стандартының 10-тармағында белгіленген негіздеме бойынша мемлекеттік қызмет көрсетуден бас тарту туралы дәлелді жауап болып табылады.</w:t>
      </w:r>
    </w:p>
    <w:bookmarkEnd w:id="14"/>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Мемлекеттік қызмет көрсетудің нәтижесін ұсыну нысаны: қағаз жүзінде.</w:t>
      </w:r>
    </w:p>
    <w:p w:rsidR="005F4B94" w:rsidRPr="005F4B94" w:rsidRDefault="005F4B94" w:rsidP="005F4B94">
      <w:pPr>
        <w:spacing w:after="0" w:line="276" w:lineRule="auto"/>
        <w:rPr>
          <w:rFonts w:ascii="Consolas" w:eastAsia="Consolas" w:hAnsi="Consolas" w:cs="Consolas"/>
          <w:lang w:val="en-US"/>
        </w:rPr>
      </w:pPr>
      <w:bookmarkStart w:id="15" w:name="z47"/>
      <w:r w:rsidRPr="005F4B94">
        <w:rPr>
          <w:rFonts w:ascii="Consolas" w:eastAsia="Consolas" w:hAnsi="Consolas" w:cs="Consolas"/>
          <w:color w:val="000000"/>
          <w:sz w:val="20"/>
          <w:lang w:val="en-US"/>
        </w:rPr>
        <w:t>      7. Мемлекеттік қызмет жеке тұлғаларға (бұдан әрі – көрсетілетін қызметті алушы) тегін көрсетіледі.</w:t>
      </w:r>
    </w:p>
    <w:p w:rsidR="005F4B94" w:rsidRPr="005F4B94" w:rsidRDefault="005F4B94" w:rsidP="005F4B94">
      <w:pPr>
        <w:spacing w:after="0" w:line="276" w:lineRule="auto"/>
        <w:rPr>
          <w:rFonts w:ascii="Consolas" w:eastAsia="Consolas" w:hAnsi="Consolas" w:cs="Consolas"/>
          <w:lang w:val="en-US"/>
        </w:rPr>
      </w:pPr>
      <w:bookmarkStart w:id="16" w:name="z48"/>
      <w:bookmarkEnd w:id="15"/>
      <w:r w:rsidRPr="005F4B94">
        <w:rPr>
          <w:rFonts w:ascii="Consolas" w:eastAsia="Consolas" w:hAnsi="Consolas" w:cs="Consolas"/>
          <w:color w:val="000000"/>
          <w:sz w:val="20"/>
          <w:lang w:val="en-US"/>
        </w:rPr>
        <w:t>      8. Жұмыс кестесі:</w:t>
      </w:r>
    </w:p>
    <w:p w:rsidR="005F4B94" w:rsidRPr="005F4B94" w:rsidRDefault="005F4B94" w:rsidP="005F4B94">
      <w:pPr>
        <w:spacing w:after="0" w:line="276" w:lineRule="auto"/>
        <w:rPr>
          <w:rFonts w:ascii="Consolas" w:eastAsia="Consolas" w:hAnsi="Consolas" w:cs="Consolas"/>
          <w:lang w:val="en-US"/>
        </w:rPr>
      </w:pPr>
      <w:bookmarkStart w:id="17" w:name="z170"/>
      <w:bookmarkEnd w:id="16"/>
      <w:r w:rsidRPr="005F4B94">
        <w:rPr>
          <w:rFonts w:ascii="Consolas" w:eastAsia="Consolas" w:hAnsi="Consolas" w:cs="Consolas"/>
          <w:color w:val="000000"/>
          <w:sz w:val="20"/>
          <w:lang w:val="en-US"/>
        </w:rPr>
        <w:t xml:space="preserve">      1) </w:t>
      </w:r>
      <w:proofErr w:type="gramStart"/>
      <w:r w:rsidRPr="005F4B94">
        <w:rPr>
          <w:rFonts w:ascii="Consolas" w:eastAsia="Consolas" w:hAnsi="Consolas" w:cs="Consolas"/>
          <w:color w:val="000000"/>
          <w:sz w:val="20"/>
          <w:lang w:val="en-US"/>
        </w:rPr>
        <w:t>көрсетілетін</w:t>
      </w:r>
      <w:proofErr w:type="gramEnd"/>
      <w:r w:rsidRPr="005F4B94">
        <w:rPr>
          <w:rFonts w:ascii="Consolas" w:eastAsia="Consolas" w:hAnsi="Consolas" w:cs="Consolas"/>
          <w:color w:val="000000"/>
          <w:sz w:val="20"/>
          <w:lang w:val="en-US"/>
        </w:rPr>
        <w:t xml:space="preserve"> қызметті берушінің жұмыс кестесі Қазақстан Республикасының еңбек заңнамасына сәйкес демалыс және мереке күндерін қоспағанда, дүйсенбі мен жұма </w:t>
      </w:r>
      <w:r w:rsidRPr="005F4B94">
        <w:rPr>
          <w:rFonts w:ascii="Consolas" w:eastAsia="Consolas" w:hAnsi="Consolas" w:cs="Consolas"/>
          <w:color w:val="000000"/>
          <w:sz w:val="20"/>
          <w:lang w:val="en-US"/>
        </w:rPr>
        <w:lastRenderedPageBreak/>
        <w:t>аралығында сағат 13.00-ден 14.30-ға дейінгі түскі үзіліспен сағат 09.00-ден 18.30-ға дейін.</w:t>
      </w:r>
    </w:p>
    <w:bookmarkEnd w:id="17"/>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Құжаттарды қабылдау және мемлекеттік көрсетілетін қызметтің нәтижесін беру сағат 13.00-ден 14.30-ға дейінгі түскі үзіліспен сағат 09.00-ден 17.30-ға дейін жүзеге асырылады.</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Қабылдау алдын ала жазылусыз және жеделдетіп қызмет көрсетусіз, кезек күту тәртібімен жүзеге асырылады.</w:t>
      </w:r>
    </w:p>
    <w:p w:rsidR="005F4B94" w:rsidRPr="005F4B94" w:rsidRDefault="005F4B94" w:rsidP="005F4B94">
      <w:pPr>
        <w:spacing w:after="0" w:line="276" w:lineRule="auto"/>
        <w:rPr>
          <w:rFonts w:ascii="Consolas" w:eastAsia="Consolas" w:hAnsi="Consolas" w:cs="Consolas"/>
          <w:lang w:val="en-US"/>
        </w:rPr>
      </w:pPr>
      <w:bookmarkStart w:id="18" w:name="z171"/>
      <w:r w:rsidRPr="005F4B94">
        <w:rPr>
          <w:rFonts w:ascii="Consolas" w:eastAsia="Consolas" w:hAnsi="Consolas" w:cs="Consolas"/>
          <w:color w:val="000000"/>
          <w:sz w:val="20"/>
          <w:lang w:val="en-US"/>
        </w:rPr>
        <w:t>      2) Мемлекеттік корпорацияда – Қазақстан Республикасының еңбек заңнамасына сәйкес белгіленген жұмыс кестесіне сәйкес демалыс және мереке күндерін қоспағанда, дүйсенбі мен сенбі аралығында түскі үзіліссіз сағат 09.00-ден 20.00-ге дейін.</w:t>
      </w:r>
    </w:p>
    <w:bookmarkEnd w:id="18"/>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Қабылдау "электрондық кезек" тәртібінде, көрсетілетін қызметті алушының таңдауы бойынша жеделдетіп қызмет көрсетусіз жүзеге асырылады, "электронды үкімет" порталы (бұдан әрі – портал) арқылы электрондық кезекті броньдауға болады.</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Мемлекеттік қызметті көрсету нәтижелерін ұсыну нысаны: қағаз жүзінде.</w:t>
      </w:r>
    </w:p>
    <w:p w:rsidR="005F4B94" w:rsidRPr="005F4B94" w:rsidRDefault="005F4B94" w:rsidP="005F4B94">
      <w:pPr>
        <w:spacing w:after="0" w:line="276" w:lineRule="auto"/>
        <w:rPr>
          <w:rFonts w:ascii="Consolas" w:eastAsia="Consolas" w:hAnsi="Consolas" w:cs="Consolas"/>
          <w:lang w:val="en-US"/>
        </w:rPr>
      </w:pPr>
      <w:bookmarkStart w:id="19" w:name="z49"/>
      <w:r w:rsidRPr="005F4B94">
        <w:rPr>
          <w:rFonts w:ascii="Consolas" w:eastAsia="Consolas" w:hAnsi="Consolas" w:cs="Consolas"/>
          <w:color w:val="000000"/>
          <w:sz w:val="20"/>
          <w:lang w:val="en-US"/>
        </w:rPr>
        <w:t>      9. Көрсетілетін қызметті алушы жүгінген кезде мемлекеттік қызмет көрсету үшін қажетті құжаттардың тізбесі:</w:t>
      </w:r>
    </w:p>
    <w:bookmarkEnd w:id="19"/>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Көрсетілетін қызметті берушіге:</w:t>
      </w:r>
    </w:p>
    <w:p w:rsidR="005F4B94" w:rsidRPr="005F4B94" w:rsidRDefault="005F4B94" w:rsidP="005F4B94">
      <w:pPr>
        <w:spacing w:after="0" w:line="276" w:lineRule="auto"/>
        <w:rPr>
          <w:rFonts w:ascii="Consolas" w:eastAsia="Consolas" w:hAnsi="Consolas" w:cs="Consolas"/>
          <w:lang w:val="en-US"/>
        </w:rPr>
      </w:pPr>
      <w:bookmarkStart w:id="20" w:name="z172"/>
      <w:r w:rsidRPr="005F4B94">
        <w:rPr>
          <w:rFonts w:ascii="Consolas" w:eastAsia="Consolas" w:hAnsi="Consolas" w:cs="Consolas"/>
          <w:color w:val="000000"/>
          <w:sz w:val="20"/>
          <w:lang w:val="en-US"/>
        </w:rPr>
        <w:t xml:space="preserve">       1) </w:t>
      </w:r>
      <w:proofErr w:type="gramStart"/>
      <w:r w:rsidRPr="005F4B94">
        <w:rPr>
          <w:rFonts w:ascii="Consolas" w:eastAsia="Consolas" w:hAnsi="Consolas" w:cs="Consolas"/>
          <w:color w:val="000000"/>
          <w:sz w:val="20"/>
          <w:lang w:val="en-US"/>
        </w:rPr>
        <w:t>осы</w:t>
      </w:r>
      <w:proofErr w:type="gramEnd"/>
      <w:r w:rsidRPr="005F4B94">
        <w:rPr>
          <w:rFonts w:ascii="Consolas" w:eastAsia="Consolas" w:hAnsi="Consolas" w:cs="Consolas"/>
          <w:color w:val="000000"/>
          <w:sz w:val="20"/>
          <w:lang w:val="en-US"/>
        </w:rPr>
        <w:t xml:space="preserve"> мемлекеттік көрсетілетін қызмет стандартына 1-қосымшаға сәйкес нысан бойынша өтініш;</w:t>
      </w:r>
    </w:p>
    <w:p w:rsidR="005F4B94" w:rsidRPr="005F4B94" w:rsidRDefault="005F4B94" w:rsidP="005F4B94">
      <w:pPr>
        <w:spacing w:after="0" w:line="276" w:lineRule="auto"/>
        <w:rPr>
          <w:rFonts w:ascii="Consolas" w:eastAsia="Consolas" w:hAnsi="Consolas" w:cs="Consolas"/>
          <w:lang w:val="en-US"/>
        </w:rPr>
      </w:pPr>
      <w:bookmarkStart w:id="21" w:name="z173"/>
      <w:bookmarkEnd w:id="20"/>
      <w:r w:rsidRPr="005F4B94">
        <w:rPr>
          <w:rFonts w:ascii="Consolas" w:eastAsia="Consolas" w:hAnsi="Consolas" w:cs="Consolas"/>
          <w:color w:val="000000"/>
          <w:sz w:val="20"/>
          <w:lang w:val="en-US"/>
        </w:rPr>
        <w:t xml:space="preserve">      2) </w:t>
      </w:r>
      <w:proofErr w:type="gramStart"/>
      <w:r w:rsidRPr="005F4B94">
        <w:rPr>
          <w:rFonts w:ascii="Consolas" w:eastAsia="Consolas" w:hAnsi="Consolas" w:cs="Consolas"/>
          <w:color w:val="000000"/>
          <w:sz w:val="20"/>
          <w:lang w:val="en-US"/>
        </w:rPr>
        <w:t>жеке</w:t>
      </w:r>
      <w:proofErr w:type="gramEnd"/>
      <w:r w:rsidRPr="005F4B94">
        <w:rPr>
          <w:rFonts w:ascii="Consolas" w:eastAsia="Consolas" w:hAnsi="Consolas" w:cs="Consolas"/>
          <w:color w:val="000000"/>
          <w:sz w:val="20"/>
          <w:lang w:val="en-US"/>
        </w:rPr>
        <w:t xml:space="preserve"> тұлғаны куәландыратын құжаттың көшірмесі;</w:t>
      </w:r>
    </w:p>
    <w:p w:rsidR="005F4B94" w:rsidRPr="005F4B94" w:rsidRDefault="005F4B94" w:rsidP="005F4B94">
      <w:pPr>
        <w:spacing w:after="0" w:line="276" w:lineRule="auto"/>
        <w:rPr>
          <w:rFonts w:ascii="Consolas" w:eastAsia="Consolas" w:hAnsi="Consolas" w:cs="Consolas"/>
          <w:lang w:val="en-US"/>
        </w:rPr>
      </w:pPr>
      <w:bookmarkStart w:id="22" w:name="z174"/>
      <w:bookmarkEnd w:id="21"/>
      <w:r w:rsidRPr="005F4B94">
        <w:rPr>
          <w:rFonts w:ascii="Consolas" w:eastAsia="Consolas" w:hAnsi="Consolas" w:cs="Consolas"/>
          <w:color w:val="000000"/>
          <w:sz w:val="20"/>
          <w:lang w:val="en-US"/>
        </w:rPr>
        <w:t xml:space="preserve">      3) </w:t>
      </w:r>
      <w:proofErr w:type="gramStart"/>
      <w:r w:rsidRPr="005F4B94">
        <w:rPr>
          <w:rFonts w:ascii="Consolas" w:eastAsia="Consolas" w:hAnsi="Consolas" w:cs="Consolas"/>
          <w:color w:val="000000"/>
          <w:sz w:val="20"/>
          <w:lang w:val="en-US"/>
        </w:rPr>
        <w:t>білім</w:t>
      </w:r>
      <w:proofErr w:type="gramEnd"/>
      <w:r w:rsidRPr="005F4B94">
        <w:rPr>
          <w:rFonts w:ascii="Consolas" w:eastAsia="Consolas" w:hAnsi="Consolas" w:cs="Consolas"/>
          <w:color w:val="000000"/>
          <w:sz w:val="20"/>
          <w:lang w:val="en-US"/>
        </w:rPr>
        <w:t xml:space="preserve"> туралы құжаттың көшірмесі;</w:t>
      </w:r>
    </w:p>
    <w:p w:rsidR="005F4B94" w:rsidRPr="005F4B94" w:rsidRDefault="005F4B94" w:rsidP="005F4B94">
      <w:pPr>
        <w:spacing w:after="0" w:line="276" w:lineRule="auto"/>
        <w:rPr>
          <w:rFonts w:ascii="Consolas" w:eastAsia="Consolas" w:hAnsi="Consolas" w:cs="Consolas"/>
          <w:lang w:val="en-US"/>
        </w:rPr>
      </w:pPr>
      <w:bookmarkStart w:id="23" w:name="z175"/>
      <w:bookmarkEnd w:id="22"/>
      <w:r w:rsidRPr="005F4B94">
        <w:rPr>
          <w:rFonts w:ascii="Consolas" w:eastAsia="Consolas" w:hAnsi="Consolas" w:cs="Consolas"/>
          <w:color w:val="000000"/>
          <w:sz w:val="20"/>
          <w:lang w:val="en-US"/>
        </w:rPr>
        <w:t xml:space="preserve">      4) </w:t>
      </w:r>
      <w:proofErr w:type="gramStart"/>
      <w:r w:rsidRPr="005F4B94">
        <w:rPr>
          <w:rFonts w:ascii="Consolas" w:eastAsia="Consolas" w:hAnsi="Consolas" w:cs="Consolas"/>
          <w:color w:val="000000"/>
          <w:sz w:val="20"/>
          <w:lang w:val="en-US"/>
        </w:rPr>
        <w:t>еңбек</w:t>
      </w:r>
      <w:proofErr w:type="gramEnd"/>
      <w:r w:rsidRPr="005F4B94">
        <w:rPr>
          <w:rFonts w:ascii="Consolas" w:eastAsia="Consolas" w:hAnsi="Consolas" w:cs="Consolas"/>
          <w:color w:val="000000"/>
          <w:sz w:val="20"/>
          <w:lang w:val="en-US"/>
        </w:rPr>
        <w:t xml:space="preserve"> қызметін растайтын құжаттың көшірмесі;</w:t>
      </w:r>
    </w:p>
    <w:p w:rsidR="005F4B94" w:rsidRPr="005F4B94" w:rsidRDefault="005F4B94" w:rsidP="005F4B94">
      <w:pPr>
        <w:spacing w:after="0" w:line="276" w:lineRule="auto"/>
        <w:rPr>
          <w:rFonts w:ascii="Consolas" w:eastAsia="Consolas" w:hAnsi="Consolas" w:cs="Consolas"/>
          <w:lang w:val="en-US"/>
        </w:rPr>
      </w:pPr>
      <w:bookmarkStart w:id="24" w:name="z176"/>
      <w:bookmarkEnd w:id="23"/>
      <w:r w:rsidRPr="005F4B94">
        <w:rPr>
          <w:rFonts w:ascii="Consolas" w:eastAsia="Consolas" w:hAnsi="Consolas" w:cs="Consolas"/>
          <w:color w:val="000000"/>
          <w:sz w:val="20"/>
          <w:lang w:val="en-US"/>
        </w:rPr>
        <w:t xml:space="preserve">      5) </w:t>
      </w:r>
      <w:proofErr w:type="gramStart"/>
      <w:r w:rsidRPr="005F4B94">
        <w:rPr>
          <w:rFonts w:ascii="Consolas" w:eastAsia="Consolas" w:hAnsi="Consolas" w:cs="Consolas"/>
          <w:color w:val="000000"/>
          <w:sz w:val="20"/>
          <w:lang w:val="en-US"/>
        </w:rPr>
        <w:t>кадрларды</w:t>
      </w:r>
      <w:proofErr w:type="gramEnd"/>
      <w:r w:rsidRPr="005F4B94">
        <w:rPr>
          <w:rFonts w:ascii="Consolas" w:eastAsia="Consolas" w:hAnsi="Consolas" w:cs="Consolas"/>
          <w:color w:val="000000"/>
          <w:sz w:val="20"/>
          <w:lang w:val="en-US"/>
        </w:rPr>
        <w:t xml:space="preserve"> есепке алу жөніндегі жеке парақ және фото;</w:t>
      </w:r>
    </w:p>
    <w:p w:rsidR="005F4B94" w:rsidRPr="005F4B94" w:rsidRDefault="005F4B94" w:rsidP="005F4B94">
      <w:pPr>
        <w:spacing w:after="0" w:line="276" w:lineRule="auto"/>
        <w:rPr>
          <w:rFonts w:ascii="Consolas" w:eastAsia="Consolas" w:hAnsi="Consolas" w:cs="Consolas"/>
          <w:lang w:val="en-US"/>
        </w:rPr>
      </w:pPr>
      <w:bookmarkStart w:id="25" w:name="z177"/>
      <w:bookmarkEnd w:id="24"/>
      <w:r w:rsidRPr="005F4B94">
        <w:rPr>
          <w:rFonts w:ascii="Consolas" w:eastAsia="Consolas" w:hAnsi="Consolas" w:cs="Consolas"/>
          <w:color w:val="000000"/>
          <w:sz w:val="20"/>
          <w:lang w:val="en-US"/>
        </w:rPr>
        <w:t xml:space="preserve">      6) </w:t>
      </w:r>
      <w:proofErr w:type="gramStart"/>
      <w:r w:rsidRPr="005F4B94">
        <w:rPr>
          <w:rFonts w:ascii="Consolas" w:eastAsia="Consolas" w:hAnsi="Consolas" w:cs="Consolas"/>
          <w:color w:val="000000"/>
          <w:sz w:val="20"/>
          <w:lang w:val="en-US"/>
        </w:rPr>
        <w:t>ескертпелер</w:t>
      </w:r>
      <w:proofErr w:type="gramEnd"/>
      <w:r w:rsidRPr="005F4B94">
        <w:rPr>
          <w:rFonts w:ascii="Consolas" w:eastAsia="Consolas" w:hAnsi="Consolas" w:cs="Consolas"/>
          <w:color w:val="000000"/>
          <w:sz w:val="20"/>
          <w:lang w:val="en-US"/>
        </w:rPr>
        <w:t xml:space="preserve"> мен көтермелеулерді көрсете отырып, бұрынғы жұмыс орнынан өндірістік мінездеме;</w:t>
      </w:r>
    </w:p>
    <w:p w:rsidR="005F4B94" w:rsidRPr="005F4B94" w:rsidRDefault="005F4B94" w:rsidP="005F4B94">
      <w:pPr>
        <w:spacing w:after="0" w:line="276" w:lineRule="auto"/>
        <w:rPr>
          <w:rFonts w:ascii="Consolas" w:eastAsia="Consolas" w:hAnsi="Consolas" w:cs="Consolas"/>
          <w:lang w:val="en-US"/>
        </w:rPr>
      </w:pPr>
      <w:bookmarkStart w:id="26" w:name="z178"/>
      <w:bookmarkEnd w:id="25"/>
      <w:r w:rsidRPr="005F4B94">
        <w:rPr>
          <w:rFonts w:ascii="Consolas" w:eastAsia="Consolas" w:hAnsi="Consolas" w:cs="Consolas"/>
          <w:color w:val="000000"/>
          <w:sz w:val="20"/>
          <w:lang w:val="en-US"/>
        </w:rPr>
        <w:t xml:space="preserve">      7) </w:t>
      </w:r>
      <w:proofErr w:type="gramStart"/>
      <w:r w:rsidRPr="005F4B94">
        <w:rPr>
          <w:rFonts w:ascii="Consolas" w:eastAsia="Consolas" w:hAnsi="Consolas" w:cs="Consolas"/>
          <w:color w:val="000000"/>
          <w:sz w:val="20"/>
          <w:lang w:val="en-US"/>
        </w:rPr>
        <w:t>біліктілік</w:t>
      </w:r>
      <w:proofErr w:type="gramEnd"/>
      <w:r w:rsidRPr="005F4B94">
        <w:rPr>
          <w:rFonts w:ascii="Consolas" w:eastAsia="Consolas" w:hAnsi="Consolas" w:cs="Consolas"/>
          <w:color w:val="000000"/>
          <w:sz w:val="20"/>
          <w:lang w:val="en-US"/>
        </w:rPr>
        <w:t xml:space="preserve"> санаты және ғылыми дәрежесі туралы құжаттың көшірмесі (болған жағдайда);</w:t>
      </w:r>
    </w:p>
    <w:p w:rsidR="005F4B94" w:rsidRPr="005F4B94" w:rsidRDefault="005F4B94" w:rsidP="005F4B94">
      <w:pPr>
        <w:spacing w:after="0" w:line="276" w:lineRule="auto"/>
        <w:rPr>
          <w:rFonts w:ascii="Consolas" w:eastAsia="Consolas" w:hAnsi="Consolas" w:cs="Consolas"/>
          <w:lang w:val="en-US"/>
        </w:rPr>
      </w:pPr>
      <w:bookmarkStart w:id="27" w:name="z179"/>
      <w:bookmarkEnd w:id="26"/>
      <w:r w:rsidRPr="005F4B94">
        <w:rPr>
          <w:rFonts w:ascii="Consolas" w:eastAsia="Consolas" w:hAnsi="Consolas" w:cs="Consolas"/>
          <w:color w:val="000000"/>
          <w:sz w:val="20"/>
          <w:lang w:val="en-US"/>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тізілімінде № 6697 болып тіркелді) нысанға сәйкес медициналық куәландырудан өтуі туралы құжат;</w:t>
      </w:r>
    </w:p>
    <w:p w:rsidR="005F4B94" w:rsidRPr="005F4B94" w:rsidRDefault="005F4B94" w:rsidP="005F4B94">
      <w:pPr>
        <w:spacing w:after="0" w:line="276" w:lineRule="auto"/>
        <w:rPr>
          <w:rFonts w:ascii="Consolas" w:eastAsia="Consolas" w:hAnsi="Consolas" w:cs="Consolas"/>
          <w:lang w:val="en-US"/>
        </w:rPr>
      </w:pPr>
      <w:bookmarkStart w:id="28" w:name="z180"/>
      <w:bookmarkEnd w:id="27"/>
      <w:r w:rsidRPr="005F4B94">
        <w:rPr>
          <w:rFonts w:ascii="Consolas" w:eastAsia="Consolas" w:hAnsi="Consolas" w:cs="Consolas"/>
          <w:color w:val="000000"/>
          <w:sz w:val="20"/>
          <w:lang w:val="en-US"/>
        </w:rPr>
        <w:t xml:space="preserve">       9) "Құқықтық статистика және арнайы есепке алу жөнiндегі органдарымен жеке тұлғаларға ақпараттық-анықтамалық бойынша қызметін көрсету нұсқаулығын бекіту туралы" Қазақстан Республикасы Бас прокурорының 2017 жылғы 24 наурыздағы № 31 бұйрығымен бекітілген (Нормативтік құқықтық актілерді мемлекеттік тіркеу тізілімінде № 14978 болып тіркелді) нысанға сәйкес соттылығының жоқ екендігі туралы анықтама;</w:t>
      </w:r>
    </w:p>
    <w:p w:rsidR="005F4B94" w:rsidRPr="005F4B94" w:rsidRDefault="005F4B94" w:rsidP="005F4B94">
      <w:pPr>
        <w:spacing w:after="0" w:line="276" w:lineRule="auto"/>
        <w:rPr>
          <w:rFonts w:ascii="Consolas" w:eastAsia="Consolas" w:hAnsi="Consolas" w:cs="Consolas"/>
          <w:lang w:val="en-US"/>
        </w:rPr>
      </w:pPr>
      <w:bookmarkStart w:id="29" w:name="z181"/>
      <w:bookmarkEnd w:id="28"/>
      <w:r w:rsidRPr="005F4B94">
        <w:rPr>
          <w:rFonts w:ascii="Consolas" w:eastAsia="Consolas" w:hAnsi="Consolas" w:cs="Consolas"/>
          <w:color w:val="000000"/>
          <w:sz w:val="20"/>
          <w:lang w:val="en-US"/>
        </w:rPr>
        <w:t>      10) Мектепті дамытудың перспективалық жоспары.</w:t>
      </w:r>
    </w:p>
    <w:bookmarkEnd w:id="29"/>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p w:rsidR="005F4B94" w:rsidRPr="005F4B94" w:rsidRDefault="005F4B94" w:rsidP="005F4B94">
      <w:pPr>
        <w:spacing w:after="0" w:line="276" w:lineRule="auto"/>
        <w:rPr>
          <w:rFonts w:ascii="Consolas" w:eastAsia="Consolas" w:hAnsi="Consolas" w:cs="Consolas"/>
          <w:lang w:val="en-US"/>
        </w:rPr>
      </w:pPr>
      <w:bookmarkStart w:id="30" w:name="z182"/>
      <w:r w:rsidRPr="005F4B94">
        <w:rPr>
          <w:rFonts w:ascii="Consolas" w:eastAsia="Consolas" w:hAnsi="Consolas" w:cs="Consolas"/>
          <w:color w:val="000000"/>
          <w:sz w:val="20"/>
          <w:lang w:val="en-US"/>
        </w:rPr>
        <w:t>      Мемлекеттік корпорацияға:</w:t>
      </w:r>
    </w:p>
    <w:p w:rsidR="005F4B94" w:rsidRPr="005F4B94" w:rsidRDefault="005F4B94" w:rsidP="005F4B94">
      <w:pPr>
        <w:spacing w:after="0" w:line="276" w:lineRule="auto"/>
        <w:rPr>
          <w:rFonts w:ascii="Consolas" w:eastAsia="Consolas" w:hAnsi="Consolas" w:cs="Consolas"/>
          <w:lang w:val="en-US"/>
        </w:rPr>
      </w:pPr>
      <w:bookmarkStart w:id="31" w:name="z183"/>
      <w:bookmarkEnd w:id="30"/>
      <w:r w:rsidRPr="005F4B94">
        <w:rPr>
          <w:rFonts w:ascii="Consolas" w:eastAsia="Consolas" w:hAnsi="Consolas" w:cs="Consolas"/>
          <w:color w:val="000000"/>
          <w:sz w:val="20"/>
          <w:lang w:val="en-US"/>
        </w:rPr>
        <w:t xml:space="preserve">       1) </w:t>
      </w:r>
      <w:proofErr w:type="gramStart"/>
      <w:r w:rsidRPr="005F4B94">
        <w:rPr>
          <w:rFonts w:ascii="Consolas" w:eastAsia="Consolas" w:hAnsi="Consolas" w:cs="Consolas"/>
          <w:color w:val="000000"/>
          <w:sz w:val="20"/>
          <w:lang w:val="en-US"/>
        </w:rPr>
        <w:t>осы</w:t>
      </w:r>
      <w:proofErr w:type="gramEnd"/>
      <w:r w:rsidRPr="005F4B94">
        <w:rPr>
          <w:rFonts w:ascii="Consolas" w:eastAsia="Consolas" w:hAnsi="Consolas" w:cs="Consolas"/>
          <w:color w:val="000000"/>
          <w:sz w:val="20"/>
          <w:lang w:val="en-US"/>
        </w:rPr>
        <w:t xml:space="preserve"> мемлекеттік көрсетілетін қызмет стандартына 1-қосымшаға сәйкес нысан бойынша өтініш;</w:t>
      </w:r>
    </w:p>
    <w:p w:rsidR="005F4B94" w:rsidRPr="005F4B94" w:rsidRDefault="005F4B94" w:rsidP="005F4B94">
      <w:pPr>
        <w:spacing w:after="0" w:line="276" w:lineRule="auto"/>
        <w:rPr>
          <w:rFonts w:ascii="Consolas" w:eastAsia="Consolas" w:hAnsi="Consolas" w:cs="Consolas"/>
          <w:lang w:val="en-US"/>
        </w:rPr>
      </w:pPr>
      <w:bookmarkStart w:id="32" w:name="z184"/>
      <w:bookmarkEnd w:id="31"/>
      <w:r w:rsidRPr="005F4B94">
        <w:rPr>
          <w:rFonts w:ascii="Consolas" w:eastAsia="Consolas" w:hAnsi="Consolas" w:cs="Consolas"/>
          <w:color w:val="000000"/>
          <w:sz w:val="20"/>
          <w:lang w:val="en-US"/>
        </w:rPr>
        <w:t xml:space="preserve">      2) </w:t>
      </w:r>
      <w:proofErr w:type="gramStart"/>
      <w:r w:rsidRPr="005F4B94">
        <w:rPr>
          <w:rFonts w:ascii="Consolas" w:eastAsia="Consolas" w:hAnsi="Consolas" w:cs="Consolas"/>
          <w:color w:val="000000"/>
          <w:sz w:val="20"/>
          <w:lang w:val="en-US"/>
        </w:rPr>
        <w:t>жеке</w:t>
      </w:r>
      <w:proofErr w:type="gramEnd"/>
      <w:r w:rsidRPr="005F4B94">
        <w:rPr>
          <w:rFonts w:ascii="Consolas" w:eastAsia="Consolas" w:hAnsi="Consolas" w:cs="Consolas"/>
          <w:color w:val="000000"/>
          <w:sz w:val="20"/>
          <w:lang w:val="en-US"/>
        </w:rPr>
        <w:t xml:space="preserve"> тұлғаны куәландыратын құжаттың көшірмесі;</w:t>
      </w:r>
    </w:p>
    <w:p w:rsidR="005F4B94" w:rsidRPr="005F4B94" w:rsidRDefault="005F4B94" w:rsidP="005F4B94">
      <w:pPr>
        <w:spacing w:after="0" w:line="276" w:lineRule="auto"/>
        <w:rPr>
          <w:rFonts w:ascii="Consolas" w:eastAsia="Consolas" w:hAnsi="Consolas" w:cs="Consolas"/>
          <w:lang w:val="en-US"/>
        </w:rPr>
      </w:pPr>
      <w:bookmarkStart w:id="33" w:name="z185"/>
      <w:bookmarkEnd w:id="32"/>
      <w:r w:rsidRPr="005F4B94">
        <w:rPr>
          <w:rFonts w:ascii="Consolas" w:eastAsia="Consolas" w:hAnsi="Consolas" w:cs="Consolas"/>
          <w:color w:val="000000"/>
          <w:sz w:val="20"/>
          <w:lang w:val="en-US"/>
        </w:rPr>
        <w:t xml:space="preserve">      3) </w:t>
      </w:r>
      <w:proofErr w:type="gramStart"/>
      <w:r w:rsidRPr="005F4B94">
        <w:rPr>
          <w:rFonts w:ascii="Consolas" w:eastAsia="Consolas" w:hAnsi="Consolas" w:cs="Consolas"/>
          <w:color w:val="000000"/>
          <w:sz w:val="20"/>
          <w:lang w:val="en-US"/>
        </w:rPr>
        <w:t>білім</w:t>
      </w:r>
      <w:proofErr w:type="gramEnd"/>
      <w:r w:rsidRPr="005F4B94">
        <w:rPr>
          <w:rFonts w:ascii="Consolas" w:eastAsia="Consolas" w:hAnsi="Consolas" w:cs="Consolas"/>
          <w:color w:val="000000"/>
          <w:sz w:val="20"/>
          <w:lang w:val="en-US"/>
        </w:rPr>
        <w:t xml:space="preserve"> туралы құжаттың көшірмесі;</w:t>
      </w:r>
    </w:p>
    <w:p w:rsidR="005F4B94" w:rsidRPr="005F4B94" w:rsidRDefault="005F4B94" w:rsidP="005F4B94">
      <w:pPr>
        <w:spacing w:after="0" w:line="276" w:lineRule="auto"/>
        <w:rPr>
          <w:rFonts w:ascii="Consolas" w:eastAsia="Consolas" w:hAnsi="Consolas" w:cs="Consolas"/>
          <w:lang w:val="en-US"/>
        </w:rPr>
      </w:pPr>
      <w:bookmarkStart w:id="34" w:name="z186"/>
      <w:bookmarkEnd w:id="33"/>
      <w:r w:rsidRPr="005F4B94">
        <w:rPr>
          <w:rFonts w:ascii="Consolas" w:eastAsia="Consolas" w:hAnsi="Consolas" w:cs="Consolas"/>
          <w:color w:val="000000"/>
          <w:sz w:val="20"/>
          <w:lang w:val="en-US"/>
        </w:rPr>
        <w:t xml:space="preserve">      4) </w:t>
      </w:r>
      <w:proofErr w:type="gramStart"/>
      <w:r w:rsidRPr="005F4B94">
        <w:rPr>
          <w:rFonts w:ascii="Consolas" w:eastAsia="Consolas" w:hAnsi="Consolas" w:cs="Consolas"/>
          <w:color w:val="000000"/>
          <w:sz w:val="20"/>
          <w:lang w:val="en-US"/>
        </w:rPr>
        <w:t>еңбек</w:t>
      </w:r>
      <w:proofErr w:type="gramEnd"/>
      <w:r w:rsidRPr="005F4B94">
        <w:rPr>
          <w:rFonts w:ascii="Consolas" w:eastAsia="Consolas" w:hAnsi="Consolas" w:cs="Consolas"/>
          <w:color w:val="000000"/>
          <w:sz w:val="20"/>
          <w:lang w:val="en-US"/>
        </w:rPr>
        <w:t xml:space="preserve"> қызметін растайтын құжаттың көшірмесі;</w:t>
      </w:r>
    </w:p>
    <w:p w:rsidR="005F4B94" w:rsidRPr="005F4B94" w:rsidRDefault="005F4B94" w:rsidP="005F4B94">
      <w:pPr>
        <w:spacing w:after="0" w:line="276" w:lineRule="auto"/>
        <w:rPr>
          <w:rFonts w:ascii="Consolas" w:eastAsia="Consolas" w:hAnsi="Consolas" w:cs="Consolas"/>
          <w:lang w:val="en-US"/>
        </w:rPr>
      </w:pPr>
      <w:bookmarkStart w:id="35" w:name="z187"/>
      <w:bookmarkEnd w:id="34"/>
      <w:r w:rsidRPr="005F4B94">
        <w:rPr>
          <w:rFonts w:ascii="Consolas" w:eastAsia="Consolas" w:hAnsi="Consolas" w:cs="Consolas"/>
          <w:color w:val="000000"/>
          <w:sz w:val="20"/>
          <w:lang w:val="en-US"/>
        </w:rPr>
        <w:t xml:space="preserve">      5) </w:t>
      </w:r>
      <w:proofErr w:type="gramStart"/>
      <w:r w:rsidRPr="005F4B94">
        <w:rPr>
          <w:rFonts w:ascii="Consolas" w:eastAsia="Consolas" w:hAnsi="Consolas" w:cs="Consolas"/>
          <w:color w:val="000000"/>
          <w:sz w:val="20"/>
          <w:lang w:val="en-US"/>
        </w:rPr>
        <w:t>кадрларды</w:t>
      </w:r>
      <w:proofErr w:type="gramEnd"/>
      <w:r w:rsidRPr="005F4B94">
        <w:rPr>
          <w:rFonts w:ascii="Consolas" w:eastAsia="Consolas" w:hAnsi="Consolas" w:cs="Consolas"/>
          <w:color w:val="000000"/>
          <w:sz w:val="20"/>
          <w:lang w:val="en-US"/>
        </w:rPr>
        <w:t xml:space="preserve"> есепке алу жөніндегі жеке парақ және фото;</w:t>
      </w:r>
    </w:p>
    <w:p w:rsidR="005F4B94" w:rsidRPr="005F4B94" w:rsidRDefault="005F4B94" w:rsidP="005F4B94">
      <w:pPr>
        <w:spacing w:after="0" w:line="276" w:lineRule="auto"/>
        <w:rPr>
          <w:rFonts w:ascii="Consolas" w:eastAsia="Consolas" w:hAnsi="Consolas" w:cs="Consolas"/>
          <w:lang w:val="en-US"/>
        </w:rPr>
      </w:pPr>
      <w:bookmarkStart w:id="36" w:name="z188"/>
      <w:bookmarkEnd w:id="35"/>
      <w:r w:rsidRPr="005F4B94">
        <w:rPr>
          <w:rFonts w:ascii="Consolas" w:eastAsia="Consolas" w:hAnsi="Consolas" w:cs="Consolas"/>
          <w:color w:val="000000"/>
          <w:sz w:val="20"/>
          <w:lang w:val="en-US"/>
        </w:rPr>
        <w:t xml:space="preserve">      6) </w:t>
      </w:r>
      <w:proofErr w:type="gramStart"/>
      <w:r w:rsidRPr="005F4B94">
        <w:rPr>
          <w:rFonts w:ascii="Consolas" w:eastAsia="Consolas" w:hAnsi="Consolas" w:cs="Consolas"/>
          <w:color w:val="000000"/>
          <w:sz w:val="20"/>
          <w:lang w:val="en-US"/>
        </w:rPr>
        <w:t>ескертпелер</w:t>
      </w:r>
      <w:proofErr w:type="gramEnd"/>
      <w:r w:rsidRPr="005F4B94">
        <w:rPr>
          <w:rFonts w:ascii="Consolas" w:eastAsia="Consolas" w:hAnsi="Consolas" w:cs="Consolas"/>
          <w:color w:val="000000"/>
          <w:sz w:val="20"/>
          <w:lang w:val="en-US"/>
        </w:rPr>
        <w:t xml:space="preserve"> мен көтермелеулерді көрсете отырып, бұрынғы жұмыс орнынан өндірістік мінездеме;</w:t>
      </w:r>
    </w:p>
    <w:p w:rsidR="005F4B94" w:rsidRPr="005F4B94" w:rsidRDefault="005F4B94" w:rsidP="005F4B94">
      <w:pPr>
        <w:spacing w:after="0" w:line="276" w:lineRule="auto"/>
        <w:rPr>
          <w:rFonts w:ascii="Consolas" w:eastAsia="Consolas" w:hAnsi="Consolas" w:cs="Consolas"/>
          <w:lang w:val="en-US"/>
        </w:rPr>
      </w:pPr>
      <w:bookmarkStart w:id="37" w:name="z189"/>
      <w:bookmarkEnd w:id="36"/>
      <w:r w:rsidRPr="005F4B94">
        <w:rPr>
          <w:rFonts w:ascii="Consolas" w:eastAsia="Consolas" w:hAnsi="Consolas" w:cs="Consolas"/>
          <w:color w:val="000000"/>
          <w:sz w:val="20"/>
          <w:lang w:val="en-US"/>
        </w:rPr>
        <w:t xml:space="preserve">      7) </w:t>
      </w:r>
      <w:proofErr w:type="gramStart"/>
      <w:r w:rsidRPr="005F4B94">
        <w:rPr>
          <w:rFonts w:ascii="Consolas" w:eastAsia="Consolas" w:hAnsi="Consolas" w:cs="Consolas"/>
          <w:color w:val="000000"/>
          <w:sz w:val="20"/>
          <w:lang w:val="en-US"/>
        </w:rPr>
        <w:t>біліктілік</w:t>
      </w:r>
      <w:proofErr w:type="gramEnd"/>
      <w:r w:rsidRPr="005F4B94">
        <w:rPr>
          <w:rFonts w:ascii="Consolas" w:eastAsia="Consolas" w:hAnsi="Consolas" w:cs="Consolas"/>
          <w:color w:val="000000"/>
          <w:sz w:val="20"/>
          <w:lang w:val="en-US"/>
        </w:rPr>
        <w:t xml:space="preserve"> санаты және ғылыми дәрежесі туралы құжаттың көшірмесі (болған жағдайда);</w:t>
      </w:r>
    </w:p>
    <w:p w:rsidR="005F4B94" w:rsidRPr="005F4B94" w:rsidRDefault="005F4B94" w:rsidP="005F4B94">
      <w:pPr>
        <w:spacing w:after="0" w:line="276" w:lineRule="auto"/>
        <w:rPr>
          <w:rFonts w:ascii="Consolas" w:eastAsia="Consolas" w:hAnsi="Consolas" w:cs="Consolas"/>
          <w:lang w:val="en-US"/>
        </w:rPr>
      </w:pPr>
      <w:bookmarkStart w:id="38" w:name="z190"/>
      <w:bookmarkEnd w:id="37"/>
      <w:r w:rsidRPr="005F4B94">
        <w:rPr>
          <w:rFonts w:ascii="Consolas" w:eastAsia="Consolas" w:hAnsi="Consolas" w:cs="Consolas"/>
          <w:color w:val="000000"/>
          <w:sz w:val="20"/>
          <w:lang w:val="en-US"/>
        </w:rPr>
        <w:lastRenderedPageBreak/>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тізілімінде № 6697 болып тіркелді) нысанға сәйкес медициналық куәландырудан өтуі туралы құжат;</w:t>
      </w:r>
    </w:p>
    <w:p w:rsidR="005F4B94" w:rsidRPr="005F4B94" w:rsidRDefault="005F4B94" w:rsidP="005F4B94">
      <w:pPr>
        <w:spacing w:after="0" w:line="276" w:lineRule="auto"/>
        <w:rPr>
          <w:rFonts w:ascii="Consolas" w:eastAsia="Consolas" w:hAnsi="Consolas" w:cs="Consolas"/>
          <w:lang w:val="en-US"/>
        </w:rPr>
      </w:pPr>
      <w:bookmarkStart w:id="39" w:name="z191"/>
      <w:bookmarkEnd w:id="38"/>
      <w:r w:rsidRPr="005F4B94">
        <w:rPr>
          <w:rFonts w:ascii="Consolas" w:eastAsia="Consolas" w:hAnsi="Consolas" w:cs="Consolas"/>
          <w:color w:val="000000"/>
          <w:sz w:val="20"/>
          <w:lang w:val="en-US"/>
        </w:rPr>
        <w:t>      9) Мектепті дамытудың перспективалық жоспары.</w:t>
      </w:r>
    </w:p>
    <w:p w:rsidR="005F4B94" w:rsidRPr="005F4B94" w:rsidRDefault="005F4B94" w:rsidP="005F4B94">
      <w:pPr>
        <w:spacing w:after="0" w:line="276" w:lineRule="auto"/>
        <w:rPr>
          <w:rFonts w:ascii="Consolas" w:eastAsia="Consolas" w:hAnsi="Consolas" w:cs="Consolas"/>
          <w:lang w:val="en-US"/>
        </w:rPr>
      </w:pPr>
      <w:bookmarkStart w:id="40" w:name="z192"/>
      <w:bookmarkEnd w:id="39"/>
      <w:r w:rsidRPr="005F4B94">
        <w:rPr>
          <w:rFonts w:ascii="Consolas" w:eastAsia="Consolas" w:hAnsi="Consolas" w:cs="Consolas"/>
          <w:color w:val="000000"/>
          <w:sz w:val="20"/>
          <w:lang w:val="en-US"/>
        </w:rPr>
        <w:t>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(болған жағдайда) туралы материалдарды ұсынуға құқылы.</w:t>
      </w:r>
    </w:p>
    <w:p w:rsidR="005F4B94" w:rsidRPr="005F4B94" w:rsidRDefault="005F4B94" w:rsidP="005F4B94">
      <w:pPr>
        <w:spacing w:after="0" w:line="276" w:lineRule="auto"/>
        <w:rPr>
          <w:rFonts w:ascii="Consolas" w:eastAsia="Consolas" w:hAnsi="Consolas" w:cs="Consolas"/>
          <w:lang w:val="en-US"/>
        </w:rPr>
      </w:pPr>
      <w:bookmarkStart w:id="41" w:name="z193"/>
      <w:bookmarkEnd w:id="40"/>
      <w:r w:rsidRPr="005F4B94">
        <w:rPr>
          <w:rFonts w:ascii="Consolas" w:eastAsia="Consolas" w:hAnsi="Consolas" w:cs="Consolas"/>
          <w:color w:val="000000"/>
          <w:sz w:val="20"/>
          <w:lang w:val="en-US"/>
        </w:rPr>
        <w:t>      Мемлекеттік корпорация қызметкері көрсетілетін қызметті алушының жеке басын куәландыратын құжаттар туралы мәліметтерді, тұлғаның соттылығының болуы не болмауы туралы анықтаманы "электронды үкімет" шлюзі арқылы тиісті мемлекеттік ақпараттық жүйелерден алады.</w:t>
      </w:r>
    </w:p>
    <w:p w:rsidR="005F4B94" w:rsidRPr="005F4B94" w:rsidRDefault="005F4B94" w:rsidP="005F4B94">
      <w:pPr>
        <w:spacing w:after="0" w:line="276" w:lineRule="auto"/>
        <w:rPr>
          <w:rFonts w:ascii="Consolas" w:eastAsia="Consolas" w:hAnsi="Consolas" w:cs="Consolas"/>
          <w:lang w:val="en-US"/>
        </w:rPr>
      </w:pPr>
      <w:bookmarkStart w:id="42" w:name="z194"/>
      <w:bookmarkEnd w:id="41"/>
      <w:r w:rsidRPr="005F4B94">
        <w:rPr>
          <w:rFonts w:ascii="Consolas" w:eastAsia="Consolas" w:hAnsi="Consolas" w:cs="Consolas"/>
          <w:color w:val="000000"/>
          <w:sz w:val="20"/>
          <w:lang w:val="en-US"/>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rsidR="005F4B94" w:rsidRPr="005F4B94" w:rsidRDefault="005F4B94" w:rsidP="005F4B94">
      <w:pPr>
        <w:spacing w:after="0" w:line="276" w:lineRule="auto"/>
        <w:rPr>
          <w:rFonts w:ascii="Consolas" w:eastAsia="Consolas" w:hAnsi="Consolas" w:cs="Consolas"/>
          <w:lang w:val="en-US"/>
        </w:rPr>
      </w:pPr>
      <w:bookmarkStart w:id="43" w:name="z195"/>
      <w:bookmarkEnd w:id="42"/>
      <w:r w:rsidRPr="005F4B94">
        <w:rPr>
          <w:rFonts w:ascii="Consolas" w:eastAsia="Consolas" w:hAnsi="Consolas" w:cs="Consolas"/>
          <w:color w:val="000000"/>
          <w:sz w:val="20"/>
          <w:lang w:val="en-US"/>
        </w:rPr>
        <w:t>      Құжаттар Мемлекеттік корпорация арқылы қабылданған кезде</w:t>
      </w:r>
    </w:p>
    <w:bookmarkEnd w:id="43"/>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xml:space="preserve">      </w:t>
      </w:r>
      <w:proofErr w:type="gramStart"/>
      <w:r w:rsidRPr="005F4B94">
        <w:rPr>
          <w:rFonts w:ascii="Consolas" w:eastAsia="Consolas" w:hAnsi="Consolas" w:cs="Consolas"/>
          <w:color w:val="000000"/>
          <w:sz w:val="20"/>
          <w:lang w:val="en-US"/>
        </w:rPr>
        <w:t>көрсетілетін</w:t>
      </w:r>
      <w:proofErr w:type="gramEnd"/>
      <w:r w:rsidRPr="005F4B94">
        <w:rPr>
          <w:rFonts w:ascii="Consolas" w:eastAsia="Consolas" w:hAnsi="Consolas" w:cs="Consolas"/>
          <w:color w:val="000000"/>
          <w:sz w:val="20"/>
          <w:lang w:val="en-US"/>
        </w:rPr>
        <w:t xml:space="preserve"> қызметті алушыға тиісті құжаттардың қабылданғаны туралы қолхат беріледі.</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Мемлекеттік корпорацияда дайын құжаттарды беру жеке басын куәландыратын құжат (не нотариалды куәландыратын сенімхат бойынша оның өкілінің) ұсынған жағдайда, тиісті құжаттардың қабылданғаны туралы қолхат негізінде жүзеге асырылады.</w:t>
      </w:r>
    </w:p>
    <w:p w:rsidR="005F4B94" w:rsidRPr="005F4B94" w:rsidRDefault="005F4B94" w:rsidP="005F4B94">
      <w:pPr>
        <w:spacing w:after="0" w:line="276" w:lineRule="auto"/>
        <w:rPr>
          <w:rFonts w:ascii="Consolas" w:eastAsia="Consolas" w:hAnsi="Consolas" w:cs="Consolas"/>
          <w:lang w:val="en-US"/>
        </w:rPr>
      </w:pPr>
      <w:bookmarkStart w:id="44" w:name="z196"/>
      <w:r w:rsidRPr="005F4B94">
        <w:rPr>
          <w:rFonts w:ascii="Consolas" w:eastAsia="Consolas" w:hAnsi="Consolas" w:cs="Consolas"/>
          <w:color w:val="000000"/>
          <w:sz w:val="20"/>
          <w:lang w:val="en-US"/>
        </w:rPr>
        <w:t xml:space="preserve">       </w:t>
      </w:r>
      <w:proofErr w:type="gramStart"/>
      <w:r w:rsidRPr="005F4B94">
        <w:rPr>
          <w:rFonts w:ascii="Consolas" w:eastAsia="Consolas" w:hAnsi="Consolas" w:cs="Consolas"/>
          <w:color w:val="000000"/>
          <w:sz w:val="20"/>
          <w:lang w:val="en-US"/>
        </w:rPr>
        <w:t>Осы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бұйрығымен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roofErr w:type="gramEnd"/>
    </w:p>
    <w:p w:rsidR="005F4B94" w:rsidRPr="005F4B94" w:rsidRDefault="005F4B94" w:rsidP="005F4B94">
      <w:pPr>
        <w:spacing w:after="0" w:line="276" w:lineRule="auto"/>
        <w:rPr>
          <w:rFonts w:ascii="Consolas" w:eastAsia="Consolas" w:hAnsi="Consolas" w:cs="Consolas"/>
          <w:lang w:val="en-US"/>
        </w:rPr>
      </w:pPr>
      <w:bookmarkStart w:id="45" w:name="z197"/>
      <w:bookmarkEnd w:id="44"/>
      <w:r w:rsidRPr="005F4B94">
        <w:rPr>
          <w:rFonts w:ascii="Consolas" w:eastAsia="Consolas" w:hAnsi="Consolas" w:cs="Consolas"/>
          <w:color w:val="000000"/>
          <w:sz w:val="20"/>
          <w:lang w:val="en-US"/>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p w:rsidR="005F4B94" w:rsidRPr="005F4B94" w:rsidRDefault="005F4B94" w:rsidP="005F4B94">
      <w:pPr>
        <w:spacing w:after="0" w:line="276" w:lineRule="auto"/>
        <w:rPr>
          <w:rFonts w:ascii="Consolas" w:eastAsia="Consolas" w:hAnsi="Consolas" w:cs="Consolas"/>
          <w:lang w:val="en-US"/>
        </w:rPr>
      </w:pPr>
      <w:bookmarkStart w:id="46" w:name="z50"/>
      <w:bookmarkEnd w:id="45"/>
      <w:r w:rsidRPr="005F4B94">
        <w:rPr>
          <w:rFonts w:ascii="Consolas" w:eastAsia="Consolas" w:hAnsi="Consolas" w:cs="Consolas"/>
          <w:color w:val="000000"/>
          <w:sz w:val="20"/>
          <w:lang w:val="en-US"/>
        </w:rPr>
        <w:t>      10. Көрсетілетін қызметті беруші:</w:t>
      </w:r>
    </w:p>
    <w:p w:rsidR="005F4B94" w:rsidRPr="005F4B94" w:rsidRDefault="005F4B94" w:rsidP="005F4B94">
      <w:pPr>
        <w:spacing w:after="0" w:line="276" w:lineRule="auto"/>
        <w:rPr>
          <w:rFonts w:ascii="Consolas" w:eastAsia="Consolas" w:hAnsi="Consolas" w:cs="Consolas"/>
          <w:lang w:val="en-US"/>
        </w:rPr>
      </w:pPr>
      <w:bookmarkStart w:id="47" w:name="z198"/>
      <w:bookmarkEnd w:id="46"/>
      <w:r w:rsidRPr="005F4B94">
        <w:rPr>
          <w:rFonts w:ascii="Consolas" w:eastAsia="Consolas" w:hAnsi="Consolas" w:cs="Consolas"/>
          <w:color w:val="000000"/>
          <w:sz w:val="20"/>
          <w:lang w:val="en-US"/>
        </w:rPr>
        <w:t xml:space="preserve">      1) </w:t>
      </w:r>
      <w:proofErr w:type="gramStart"/>
      <w:r w:rsidRPr="005F4B94">
        <w:rPr>
          <w:rFonts w:ascii="Consolas" w:eastAsia="Consolas" w:hAnsi="Consolas" w:cs="Consolas"/>
          <w:color w:val="000000"/>
          <w:sz w:val="20"/>
          <w:lang w:val="en-US"/>
        </w:rPr>
        <w:t>мемлекеттік</w:t>
      </w:r>
      <w:proofErr w:type="gramEnd"/>
      <w:r w:rsidRPr="005F4B94">
        <w:rPr>
          <w:rFonts w:ascii="Consolas" w:eastAsia="Consolas" w:hAnsi="Consolas" w:cs="Consolas"/>
          <w:color w:val="000000"/>
          <w:sz w:val="20"/>
          <w:lang w:val="en-US"/>
        </w:rPr>
        <w:t xml:space="preserve"> қызметті алу үшін көрсетілетін қызметті алушы ұсынған құжаттардың және (немесе) олардағы деректердің дұрыс еместігі белгіленген;</w:t>
      </w:r>
    </w:p>
    <w:p w:rsidR="005F4B94" w:rsidRPr="005F4B94" w:rsidRDefault="005F4B94" w:rsidP="005F4B94">
      <w:pPr>
        <w:spacing w:after="0" w:line="276" w:lineRule="auto"/>
        <w:rPr>
          <w:rFonts w:ascii="Consolas" w:eastAsia="Consolas" w:hAnsi="Consolas" w:cs="Consolas"/>
          <w:lang w:val="en-US"/>
        </w:rPr>
      </w:pPr>
      <w:bookmarkStart w:id="48" w:name="z199"/>
      <w:bookmarkEnd w:id="47"/>
      <w:r w:rsidRPr="005F4B94">
        <w:rPr>
          <w:rFonts w:ascii="Consolas" w:eastAsia="Consolas" w:hAnsi="Consolas" w:cs="Consolas"/>
          <w:color w:val="000000"/>
          <w:sz w:val="20"/>
          <w:lang w:val="en-US"/>
        </w:rPr>
        <w:t xml:space="preserve">      2) </w:t>
      </w:r>
      <w:proofErr w:type="gramStart"/>
      <w:r w:rsidRPr="005F4B94">
        <w:rPr>
          <w:rFonts w:ascii="Consolas" w:eastAsia="Consolas" w:hAnsi="Consolas" w:cs="Consolas"/>
          <w:color w:val="000000"/>
          <w:sz w:val="20"/>
          <w:lang w:val="en-US"/>
        </w:rPr>
        <w:t>көрсетілетін</w:t>
      </w:r>
      <w:proofErr w:type="gramEnd"/>
      <w:r w:rsidRPr="005F4B94">
        <w:rPr>
          <w:rFonts w:ascii="Consolas" w:eastAsia="Consolas" w:hAnsi="Consolas" w:cs="Consolas"/>
          <w:color w:val="000000"/>
          <w:sz w:val="20"/>
          <w:lang w:val="en-US"/>
        </w:rPr>
        <w:t xml:space="preserve"> қызметті алушы және (немесе) мемлекеттік қызмет көрсету үшін материалдар, деректер және мәліметтер қажетті талаптарға сәйкес келмеген жағдайда мемлекеттік қызмет көрсетуден бас тартады.</w:t>
      </w:r>
    </w:p>
    <w:p w:rsidR="005F4B94" w:rsidRPr="005F4B94" w:rsidRDefault="005F4B94" w:rsidP="005F4B94">
      <w:pPr>
        <w:spacing w:after="0" w:line="276" w:lineRule="auto"/>
        <w:rPr>
          <w:rFonts w:ascii="Consolas" w:eastAsia="Consolas" w:hAnsi="Consolas" w:cs="Consolas"/>
          <w:lang w:val="en-US"/>
        </w:rPr>
      </w:pPr>
      <w:bookmarkStart w:id="49" w:name="z200"/>
      <w:bookmarkEnd w:id="48"/>
      <w:r w:rsidRPr="005F4B94">
        <w:rPr>
          <w:rFonts w:ascii="Consolas" w:eastAsia="Consolas" w:hAnsi="Consolas" w:cs="Consolas"/>
          <w:color w:val="000000"/>
          <w:sz w:val="20"/>
          <w:lang w:val="en-US"/>
        </w:rPr>
        <w:t>      Көрсетілетін қызметті алушы осы мемлекеттік көрсетілетін қызметті стандартының 9-тармағында көзделген тізбеге сәйкес толық емес құжаттар топтамасын және (немесе) қолданыстағы мерзімі өткен құжаттарды ұсынған жағдайда көрсетілетін қызметті алушы құжаттарды қабылдаудан бас тарту туралы еркін түрде нысанда қолхат береді.</w:t>
      </w:r>
    </w:p>
    <w:p w:rsidR="005F4B94" w:rsidRPr="005F4B94" w:rsidRDefault="005F4B94" w:rsidP="005F4B94">
      <w:pPr>
        <w:spacing w:after="0" w:line="276" w:lineRule="auto"/>
        <w:rPr>
          <w:rFonts w:ascii="Consolas" w:eastAsia="Consolas" w:hAnsi="Consolas" w:cs="Consolas"/>
          <w:lang w:val="en-US"/>
        </w:rPr>
      </w:pPr>
      <w:bookmarkStart w:id="50" w:name="z201"/>
      <w:bookmarkEnd w:id="49"/>
      <w:r w:rsidRPr="005F4B94">
        <w:rPr>
          <w:rFonts w:ascii="Consolas" w:eastAsia="Consolas" w:hAnsi="Consolas" w:cs="Consolas"/>
          <w:color w:val="000000"/>
          <w:sz w:val="20"/>
          <w:lang w:val="en-US"/>
        </w:rPr>
        <w:t>      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таратады және осы мемлекеттік көрсетілетін қызмет стандартына 2-қосымшаға сәйкес нысан бойынша қолхат береді.</w:t>
      </w:r>
    </w:p>
    <w:p w:rsidR="005F4B94" w:rsidRPr="005F4B94" w:rsidRDefault="005F4B94" w:rsidP="005F4B94">
      <w:pPr>
        <w:spacing w:after="0" w:line="276" w:lineRule="auto"/>
        <w:rPr>
          <w:rFonts w:ascii="Consolas" w:eastAsia="Consolas" w:hAnsi="Consolas" w:cs="Consolas"/>
          <w:lang w:val="en-US"/>
        </w:rPr>
      </w:pPr>
      <w:bookmarkStart w:id="51" w:name="z51"/>
      <w:bookmarkEnd w:id="50"/>
      <w:r w:rsidRPr="005F4B94">
        <w:rPr>
          <w:rFonts w:ascii="Consolas" w:eastAsia="Consolas" w:hAnsi="Consolas" w:cs="Consolas"/>
          <w:b/>
          <w:color w:val="000000"/>
          <w:lang w:val="en-US"/>
        </w:rPr>
        <w:t xml:space="preserve"> 3-тарау. Мемлекеттік қызмет көрсету мәселелері бойынша "Азаматтарға арналған үкімет" мемлекеттік корпорациясы және (немесе) оның қызметкерлерінің шешімдеріне, әрекетіне (әрекетсіздігіне) шағымдану тәртібі</w:t>
      </w:r>
    </w:p>
    <w:p w:rsidR="005F4B94" w:rsidRPr="005F4B94" w:rsidRDefault="005F4B94" w:rsidP="005F4B94">
      <w:pPr>
        <w:spacing w:after="0" w:line="276" w:lineRule="auto"/>
        <w:rPr>
          <w:rFonts w:ascii="Consolas" w:eastAsia="Consolas" w:hAnsi="Consolas" w:cs="Consolas"/>
          <w:lang w:val="en-US"/>
        </w:rPr>
      </w:pPr>
      <w:bookmarkStart w:id="52" w:name="z52"/>
      <w:bookmarkEnd w:id="51"/>
      <w:r w:rsidRPr="005F4B94">
        <w:rPr>
          <w:rFonts w:ascii="Consolas" w:eastAsia="Consolas" w:hAnsi="Consolas" w:cs="Consolas"/>
          <w:color w:val="000000"/>
          <w:sz w:val="20"/>
          <w:lang w:val="en-US"/>
        </w:rPr>
        <w:lastRenderedPageBreak/>
        <w:t>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үшін шағым осы мемлекеттік көрсетілетін қызмет стандартының 14-тармағында көрсетілген мекенжай бойынша көрсетілетін қызметті беруші басшысының атына не 010000, Астана қаласы, Мәңгілік Ел даңғылы, 8, мекенжайы бойынша орналасқан Министрлік басшысының атына беріледі.</w:t>
      </w:r>
    </w:p>
    <w:p w:rsidR="005F4B94" w:rsidRPr="005F4B94" w:rsidRDefault="005F4B94" w:rsidP="005F4B94">
      <w:pPr>
        <w:spacing w:after="0" w:line="276" w:lineRule="auto"/>
        <w:rPr>
          <w:rFonts w:ascii="Consolas" w:eastAsia="Consolas" w:hAnsi="Consolas" w:cs="Consolas"/>
          <w:lang w:val="en-US"/>
        </w:rPr>
      </w:pPr>
      <w:bookmarkStart w:id="53" w:name="z202"/>
      <w:bookmarkEnd w:id="52"/>
      <w:r w:rsidRPr="005F4B94">
        <w:rPr>
          <w:rFonts w:ascii="Consolas" w:eastAsia="Consolas" w:hAnsi="Consolas" w:cs="Consolas"/>
          <w:color w:val="000000"/>
          <w:sz w:val="20"/>
          <w:lang w:val="en-US"/>
        </w:rPr>
        <w:t>      Шағым пошта арқылы жазбаша нысанда, көрсетілетін қызметті берушінің кеңсесі арқылы қолма-қол қабылданады.</w:t>
      </w:r>
    </w:p>
    <w:p w:rsidR="005F4B94" w:rsidRPr="005F4B94" w:rsidRDefault="005F4B94" w:rsidP="005F4B94">
      <w:pPr>
        <w:spacing w:after="0" w:line="276" w:lineRule="auto"/>
        <w:rPr>
          <w:rFonts w:ascii="Consolas" w:eastAsia="Consolas" w:hAnsi="Consolas" w:cs="Consolas"/>
          <w:lang w:val="en-US"/>
        </w:rPr>
      </w:pPr>
      <w:bookmarkStart w:id="54" w:name="z203"/>
      <w:bookmarkEnd w:id="53"/>
      <w:r w:rsidRPr="005F4B94">
        <w:rPr>
          <w:rFonts w:ascii="Consolas" w:eastAsia="Consolas" w:hAnsi="Consolas" w:cs="Consolas"/>
          <w:color w:val="000000"/>
          <w:sz w:val="20"/>
          <w:lang w:val="en-US"/>
        </w:rPr>
        <w:t>      Жеке тұлғаның шағымында оның тегі, аты, әкесінің аты (бар болcа), пошталық мекенжайы, байланыс телефондары көрсетіледі.</w:t>
      </w:r>
    </w:p>
    <w:p w:rsidR="005F4B94" w:rsidRPr="005F4B94" w:rsidRDefault="005F4B94" w:rsidP="005F4B94">
      <w:pPr>
        <w:spacing w:after="0" w:line="276" w:lineRule="auto"/>
        <w:rPr>
          <w:rFonts w:ascii="Consolas" w:eastAsia="Consolas" w:hAnsi="Consolas" w:cs="Consolas"/>
          <w:lang w:val="en-US"/>
        </w:rPr>
      </w:pPr>
      <w:bookmarkStart w:id="55" w:name="z204"/>
      <w:bookmarkEnd w:id="54"/>
      <w:r w:rsidRPr="005F4B94">
        <w:rPr>
          <w:rFonts w:ascii="Consolas" w:eastAsia="Consolas" w:hAnsi="Consolas" w:cs="Consolas"/>
          <w:color w:val="000000"/>
          <w:sz w:val="20"/>
          <w:lang w:val="en-US"/>
        </w:rPr>
        <w:t>      Мемлекеттік корпорацияда,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екінші данасында немесе шағымға ілеспе хатта қойылады) шағымның қабылданғанын растау болып табылады.</w:t>
      </w:r>
    </w:p>
    <w:p w:rsidR="005F4B94" w:rsidRPr="005F4B94" w:rsidRDefault="005F4B94" w:rsidP="005F4B94">
      <w:pPr>
        <w:spacing w:after="0" w:line="276" w:lineRule="auto"/>
        <w:rPr>
          <w:rFonts w:ascii="Consolas" w:eastAsia="Consolas" w:hAnsi="Consolas" w:cs="Consolas"/>
          <w:lang w:val="en-US"/>
        </w:rPr>
      </w:pPr>
      <w:bookmarkStart w:id="56" w:name="z205"/>
      <w:bookmarkEnd w:id="55"/>
      <w:r w:rsidRPr="005F4B94">
        <w:rPr>
          <w:rFonts w:ascii="Consolas" w:eastAsia="Consolas" w:hAnsi="Consolas" w:cs="Consolas"/>
          <w:color w:val="000000"/>
          <w:sz w:val="20"/>
          <w:lang w:val="en-US"/>
        </w:rPr>
        <w:t>      Мемлекеттік корпорация арқылы жүгінген кезде шағым жасаудың тәртібі туралы ақпаратты бірыңғай байланыс орталығының: 1414, 8 800 080 7777 телефоны бойынша алуға болады.</w:t>
      </w:r>
    </w:p>
    <w:p w:rsidR="005F4B94" w:rsidRPr="005F4B94" w:rsidRDefault="005F4B94" w:rsidP="005F4B94">
      <w:pPr>
        <w:spacing w:after="0" w:line="276" w:lineRule="auto"/>
        <w:rPr>
          <w:rFonts w:ascii="Consolas" w:eastAsia="Consolas" w:hAnsi="Consolas" w:cs="Consolas"/>
          <w:lang w:val="en-US"/>
        </w:rPr>
      </w:pPr>
      <w:bookmarkStart w:id="57" w:name="z206"/>
      <w:bookmarkEnd w:id="56"/>
      <w:r w:rsidRPr="005F4B94">
        <w:rPr>
          <w:rFonts w:ascii="Consolas" w:eastAsia="Consolas" w:hAnsi="Consolas" w:cs="Consolas"/>
          <w:color w:val="000000"/>
          <w:sz w:val="20"/>
          <w:lang w:val="en-US"/>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қарауға жатады.</w:t>
      </w:r>
    </w:p>
    <w:p w:rsidR="005F4B94" w:rsidRPr="005F4B94" w:rsidRDefault="005F4B94" w:rsidP="005F4B94">
      <w:pPr>
        <w:spacing w:after="0" w:line="276" w:lineRule="auto"/>
        <w:rPr>
          <w:rFonts w:ascii="Consolas" w:eastAsia="Consolas" w:hAnsi="Consolas" w:cs="Consolas"/>
          <w:lang w:val="en-US"/>
        </w:rPr>
      </w:pPr>
      <w:bookmarkStart w:id="58" w:name="z207"/>
      <w:bookmarkEnd w:id="57"/>
      <w:r w:rsidRPr="005F4B94">
        <w:rPr>
          <w:rFonts w:ascii="Consolas" w:eastAsia="Consolas" w:hAnsi="Consolas" w:cs="Consolas"/>
          <w:color w:val="000000"/>
          <w:sz w:val="20"/>
          <w:lang w:val="en-US"/>
        </w:rPr>
        <w:t>      Шағымды қарау нәтижелері туралы дәлелді жауап көрсетілетін қызметті алушыға пошта арқылы не көрсетілетін қызметті берушінің кеңсесінде немесе Мемлекеттік корпорацияда қолма-қол беріледі.</w:t>
      </w:r>
    </w:p>
    <w:p w:rsidR="005F4B94" w:rsidRPr="005F4B94" w:rsidRDefault="005F4B94" w:rsidP="005F4B94">
      <w:pPr>
        <w:spacing w:after="0" w:line="276" w:lineRule="auto"/>
        <w:rPr>
          <w:rFonts w:ascii="Consolas" w:eastAsia="Consolas" w:hAnsi="Consolas" w:cs="Consolas"/>
          <w:lang w:val="en-US"/>
        </w:rPr>
      </w:pPr>
      <w:bookmarkStart w:id="59" w:name="z208"/>
      <w:bookmarkEnd w:id="58"/>
      <w:r w:rsidRPr="005F4B94">
        <w:rPr>
          <w:rFonts w:ascii="Consolas" w:eastAsia="Consolas" w:hAnsi="Consolas" w:cs="Consolas"/>
          <w:color w:val="000000"/>
          <w:sz w:val="20"/>
          <w:lang w:val="en-US"/>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5F4B94" w:rsidRPr="005F4B94" w:rsidRDefault="005F4B94" w:rsidP="005F4B94">
      <w:pPr>
        <w:spacing w:after="0" w:line="276" w:lineRule="auto"/>
        <w:rPr>
          <w:rFonts w:ascii="Consolas" w:eastAsia="Consolas" w:hAnsi="Consolas" w:cs="Consolas"/>
          <w:lang w:val="en-US"/>
        </w:rPr>
      </w:pPr>
      <w:bookmarkStart w:id="60" w:name="z209"/>
      <w:bookmarkEnd w:id="59"/>
      <w:r w:rsidRPr="005F4B94">
        <w:rPr>
          <w:rFonts w:ascii="Consolas" w:eastAsia="Consolas" w:hAnsi="Consolas" w:cs="Consolas"/>
          <w:color w:val="000000"/>
          <w:sz w:val="20"/>
          <w:lang w:val="en-US"/>
        </w:rPr>
        <w:t>      Мемлекеттiк қызмет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5F4B94" w:rsidRPr="005F4B94" w:rsidRDefault="005F4B94" w:rsidP="005F4B94">
      <w:pPr>
        <w:spacing w:after="0" w:line="276" w:lineRule="auto"/>
        <w:rPr>
          <w:rFonts w:ascii="Consolas" w:eastAsia="Consolas" w:hAnsi="Consolas" w:cs="Consolas"/>
          <w:lang w:val="en-US"/>
        </w:rPr>
      </w:pPr>
      <w:bookmarkStart w:id="61" w:name="z53"/>
      <w:bookmarkEnd w:id="60"/>
      <w:r w:rsidRPr="005F4B94">
        <w:rPr>
          <w:rFonts w:ascii="Consolas" w:eastAsia="Consolas" w:hAnsi="Consolas" w:cs="Consolas"/>
          <w:color w:val="000000"/>
          <w:sz w:val="20"/>
          <w:lang w:val="en-US"/>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p w:rsidR="005F4B94" w:rsidRPr="005F4B94" w:rsidRDefault="005F4B94" w:rsidP="005F4B94">
      <w:pPr>
        <w:spacing w:after="0" w:line="276" w:lineRule="auto"/>
        <w:rPr>
          <w:rFonts w:ascii="Consolas" w:eastAsia="Consolas" w:hAnsi="Consolas" w:cs="Consolas"/>
          <w:lang w:val="en-US"/>
        </w:rPr>
      </w:pPr>
      <w:bookmarkStart w:id="62" w:name="z54"/>
      <w:bookmarkEnd w:id="61"/>
      <w:r w:rsidRPr="005F4B94">
        <w:rPr>
          <w:rFonts w:ascii="Consolas" w:eastAsia="Consolas" w:hAnsi="Consolas" w:cs="Consolas"/>
          <w:b/>
          <w:color w:val="000000"/>
          <w:lang w:val="en-US"/>
        </w:rPr>
        <w:t xml:space="preserve"> 4-тарау. Мемлекеттік қызмет көрсетудің, оның ішінде электронды нысанда көрсетілетін қызмет ерекшеліктері ескеріле отырып қойылатын өзге де талаптар</w:t>
      </w:r>
    </w:p>
    <w:p w:rsidR="005F4B94" w:rsidRPr="005F4B94" w:rsidRDefault="005F4B94" w:rsidP="005F4B94">
      <w:pPr>
        <w:spacing w:after="0" w:line="276" w:lineRule="auto"/>
        <w:rPr>
          <w:rFonts w:ascii="Consolas" w:eastAsia="Consolas" w:hAnsi="Consolas" w:cs="Consolas"/>
          <w:lang w:val="en-US"/>
        </w:rPr>
      </w:pPr>
      <w:bookmarkStart w:id="63" w:name="z55"/>
      <w:bookmarkEnd w:id="62"/>
      <w:r w:rsidRPr="005F4B94">
        <w:rPr>
          <w:rFonts w:ascii="Consolas" w:eastAsia="Consolas" w:hAnsi="Consolas" w:cs="Consolas"/>
          <w:color w:val="000000"/>
          <w:sz w:val="20"/>
          <w:lang w:val="en-US"/>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p w:rsidR="005F4B94" w:rsidRPr="005F4B94" w:rsidRDefault="005F4B94" w:rsidP="005F4B94">
      <w:pPr>
        <w:spacing w:after="0" w:line="276" w:lineRule="auto"/>
        <w:rPr>
          <w:rFonts w:ascii="Consolas" w:eastAsia="Consolas" w:hAnsi="Consolas" w:cs="Consolas"/>
        </w:rPr>
      </w:pPr>
      <w:bookmarkStart w:id="64" w:name="z56"/>
      <w:bookmarkEnd w:id="63"/>
      <w:r w:rsidRPr="005F4B94">
        <w:rPr>
          <w:rFonts w:ascii="Consolas" w:eastAsia="Consolas" w:hAnsi="Consolas" w:cs="Consolas"/>
          <w:color w:val="000000"/>
          <w:sz w:val="20"/>
          <w:lang w:val="en-US"/>
        </w:rPr>
        <w:t xml:space="preserve">      </w:t>
      </w:r>
      <w:r w:rsidRPr="005F4B94">
        <w:rPr>
          <w:rFonts w:ascii="Consolas" w:eastAsia="Consolas" w:hAnsi="Consolas" w:cs="Consolas"/>
          <w:color w:val="000000"/>
          <w:sz w:val="20"/>
        </w:rPr>
        <w:t>14. Мемлекеттік қызмет көрсету мекенжайлары мен орындары:</w:t>
      </w:r>
    </w:p>
    <w:p w:rsidR="005F4B94" w:rsidRPr="005F4B94" w:rsidRDefault="005F4B94" w:rsidP="005F4B94">
      <w:pPr>
        <w:spacing w:after="0" w:line="276" w:lineRule="auto"/>
        <w:rPr>
          <w:rFonts w:ascii="Consolas" w:eastAsia="Consolas" w:hAnsi="Consolas" w:cs="Consolas"/>
        </w:rPr>
      </w:pPr>
      <w:bookmarkStart w:id="65" w:name="z210"/>
      <w:bookmarkEnd w:id="64"/>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1) Министрліктің интернет-ресурсында: </w:t>
      </w:r>
      <w:r w:rsidRPr="005F4B94">
        <w:rPr>
          <w:rFonts w:ascii="Consolas" w:eastAsia="Consolas" w:hAnsi="Consolas" w:cs="Consolas"/>
          <w:color w:val="000000"/>
          <w:sz w:val="20"/>
          <w:lang w:val="en-US"/>
        </w:rPr>
        <w:t>www</w:t>
      </w:r>
      <w:r w:rsidRPr="005F4B94">
        <w:rPr>
          <w:rFonts w:ascii="Consolas" w:eastAsia="Consolas" w:hAnsi="Consolas" w:cs="Consolas"/>
          <w:color w:val="000000"/>
          <w:sz w:val="20"/>
        </w:rPr>
        <w:t>.</w:t>
      </w:r>
      <w:r w:rsidRPr="005F4B94">
        <w:rPr>
          <w:rFonts w:ascii="Consolas" w:eastAsia="Consolas" w:hAnsi="Consolas" w:cs="Consolas"/>
          <w:color w:val="000000"/>
          <w:sz w:val="20"/>
          <w:lang w:val="en-US"/>
        </w:rPr>
        <w:t>edu</w:t>
      </w:r>
      <w:r w:rsidRPr="005F4B94">
        <w:rPr>
          <w:rFonts w:ascii="Consolas" w:eastAsia="Consolas" w:hAnsi="Consolas" w:cs="Consolas"/>
          <w:color w:val="000000"/>
          <w:sz w:val="20"/>
        </w:rPr>
        <w:t>.</w:t>
      </w:r>
      <w:r w:rsidRPr="005F4B94">
        <w:rPr>
          <w:rFonts w:ascii="Consolas" w:eastAsia="Consolas" w:hAnsi="Consolas" w:cs="Consolas"/>
          <w:color w:val="000000"/>
          <w:sz w:val="20"/>
          <w:lang w:val="en-US"/>
        </w:rPr>
        <w:t>gov</w:t>
      </w:r>
      <w:r w:rsidRPr="005F4B94">
        <w:rPr>
          <w:rFonts w:ascii="Consolas" w:eastAsia="Consolas" w:hAnsi="Consolas" w:cs="Consolas"/>
          <w:color w:val="000000"/>
          <w:sz w:val="20"/>
        </w:rPr>
        <w:t>.</w:t>
      </w:r>
      <w:r w:rsidRPr="005F4B94">
        <w:rPr>
          <w:rFonts w:ascii="Consolas" w:eastAsia="Consolas" w:hAnsi="Consolas" w:cs="Consolas"/>
          <w:color w:val="000000"/>
          <w:sz w:val="20"/>
          <w:lang w:val="en-US"/>
        </w:rPr>
        <w:t>kz</w:t>
      </w:r>
      <w:r w:rsidRPr="005F4B94">
        <w:rPr>
          <w:rFonts w:ascii="Consolas" w:eastAsia="Consolas" w:hAnsi="Consolas" w:cs="Consolas"/>
          <w:color w:val="000000"/>
          <w:sz w:val="20"/>
        </w:rPr>
        <w:t>;</w:t>
      </w:r>
    </w:p>
    <w:p w:rsidR="005F4B94" w:rsidRPr="005F4B94" w:rsidRDefault="005F4B94" w:rsidP="005F4B94">
      <w:pPr>
        <w:spacing w:after="0" w:line="276" w:lineRule="auto"/>
        <w:rPr>
          <w:rFonts w:ascii="Consolas" w:eastAsia="Consolas" w:hAnsi="Consolas" w:cs="Consolas"/>
        </w:rPr>
      </w:pPr>
      <w:bookmarkStart w:id="66" w:name="z211"/>
      <w:bookmarkEnd w:id="65"/>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2) Мемлекеттік корпорацияның интернет-ресурсында: </w:t>
      </w:r>
      <w:r w:rsidRPr="005F4B94">
        <w:rPr>
          <w:rFonts w:ascii="Consolas" w:eastAsia="Consolas" w:hAnsi="Consolas" w:cs="Consolas"/>
          <w:color w:val="000000"/>
          <w:sz w:val="20"/>
          <w:lang w:val="en-US"/>
        </w:rPr>
        <w:t>www</w:t>
      </w:r>
      <w:r w:rsidRPr="005F4B94">
        <w:rPr>
          <w:rFonts w:ascii="Consolas" w:eastAsia="Consolas" w:hAnsi="Consolas" w:cs="Consolas"/>
          <w:color w:val="000000"/>
          <w:sz w:val="20"/>
        </w:rPr>
        <w:t>.</w:t>
      </w:r>
      <w:r w:rsidRPr="005F4B94">
        <w:rPr>
          <w:rFonts w:ascii="Consolas" w:eastAsia="Consolas" w:hAnsi="Consolas" w:cs="Consolas"/>
          <w:color w:val="000000"/>
          <w:sz w:val="20"/>
          <w:lang w:val="en-US"/>
        </w:rPr>
        <w:t>gov</w:t>
      </w:r>
      <w:r w:rsidRPr="005F4B94">
        <w:rPr>
          <w:rFonts w:ascii="Consolas" w:eastAsia="Consolas" w:hAnsi="Consolas" w:cs="Consolas"/>
          <w:color w:val="000000"/>
          <w:sz w:val="20"/>
        </w:rPr>
        <w:t>4</w:t>
      </w:r>
      <w:r w:rsidRPr="005F4B94">
        <w:rPr>
          <w:rFonts w:ascii="Consolas" w:eastAsia="Consolas" w:hAnsi="Consolas" w:cs="Consolas"/>
          <w:color w:val="000000"/>
          <w:sz w:val="20"/>
          <w:lang w:val="en-US"/>
        </w:rPr>
        <w:t>c</w:t>
      </w:r>
      <w:r w:rsidRPr="005F4B94">
        <w:rPr>
          <w:rFonts w:ascii="Consolas" w:eastAsia="Consolas" w:hAnsi="Consolas" w:cs="Consolas"/>
          <w:color w:val="000000"/>
          <w:sz w:val="20"/>
        </w:rPr>
        <w:t>.</w:t>
      </w:r>
      <w:r w:rsidRPr="005F4B94">
        <w:rPr>
          <w:rFonts w:ascii="Consolas" w:eastAsia="Consolas" w:hAnsi="Consolas" w:cs="Consolas"/>
          <w:color w:val="000000"/>
          <w:sz w:val="20"/>
          <w:lang w:val="en-US"/>
        </w:rPr>
        <w:t>kz</w:t>
      </w:r>
      <w:r w:rsidRPr="005F4B94">
        <w:rPr>
          <w:rFonts w:ascii="Consolas" w:eastAsia="Consolas" w:hAnsi="Consolas" w:cs="Consolas"/>
          <w:color w:val="000000"/>
          <w:sz w:val="20"/>
        </w:rPr>
        <w:t>. орналастырылған.</w:t>
      </w:r>
    </w:p>
    <w:p w:rsidR="005F4B94" w:rsidRPr="005F4B94" w:rsidRDefault="005F4B94" w:rsidP="005F4B94">
      <w:pPr>
        <w:spacing w:after="0" w:line="276" w:lineRule="auto"/>
        <w:rPr>
          <w:rFonts w:ascii="Consolas" w:eastAsia="Consolas" w:hAnsi="Consolas" w:cs="Consolas"/>
        </w:rPr>
      </w:pPr>
      <w:bookmarkStart w:id="67" w:name="z57"/>
      <w:bookmarkEnd w:id="66"/>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15. Қызмет беруші электрондық цифрлы қолы болған жағдайда портал арқылы мемлекеттік қызметті алуға мүмкіндігі бар.</w:t>
      </w:r>
    </w:p>
    <w:p w:rsidR="005F4B94" w:rsidRPr="005F4B94" w:rsidRDefault="005F4B94" w:rsidP="005F4B94">
      <w:pPr>
        <w:spacing w:after="0" w:line="276" w:lineRule="auto"/>
        <w:rPr>
          <w:rFonts w:ascii="Consolas" w:eastAsia="Consolas" w:hAnsi="Consolas" w:cs="Consolas"/>
        </w:rPr>
      </w:pPr>
      <w:bookmarkStart w:id="68" w:name="z58"/>
      <w:bookmarkEnd w:id="67"/>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16. Көрсетілетін қызметті алушының мемлекеттік қызмет көрсетудің тәртібі мен деңгейі туралы ақпаратты қашықтықтан қол жеткізу режимінде ЭЦҚ болған жағдайда порталдың "жеке кабинеті", сондай-ақ бірыңғай байланыс орталығы: 1414, 8 800 080 7777 арқылы алуға мүмкіндігі бар.</w:t>
      </w:r>
    </w:p>
    <w:p w:rsidR="005F4B94" w:rsidRPr="005F4B94" w:rsidRDefault="005F4B94" w:rsidP="005F4B94">
      <w:pPr>
        <w:spacing w:after="0" w:line="276" w:lineRule="auto"/>
        <w:rPr>
          <w:rFonts w:ascii="Consolas" w:eastAsia="Consolas" w:hAnsi="Consolas" w:cs="Consolas"/>
        </w:rPr>
      </w:pPr>
      <w:bookmarkStart w:id="69" w:name="z59"/>
      <w:bookmarkEnd w:id="68"/>
      <w:r w:rsidRPr="005F4B94">
        <w:rPr>
          <w:rFonts w:ascii="Consolas" w:eastAsia="Consolas" w:hAnsi="Consolas" w:cs="Consolas"/>
          <w:color w:val="000000"/>
          <w:sz w:val="20"/>
        </w:rPr>
        <w:t xml:space="preserve"> </w:t>
      </w: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17. Мемлекеттік қызмет көрсету мәселелері бойынша анықтама қызметтерінің байланыс телефоны Министрліктің интернет-ресурсында: </w:t>
      </w:r>
      <w:r w:rsidRPr="005F4B94">
        <w:rPr>
          <w:rFonts w:ascii="Consolas" w:eastAsia="Consolas" w:hAnsi="Consolas" w:cs="Consolas"/>
          <w:color w:val="000000"/>
          <w:sz w:val="20"/>
          <w:lang w:val="en-US"/>
        </w:rPr>
        <w:t>www</w:t>
      </w:r>
      <w:r w:rsidRPr="005F4B94">
        <w:rPr>
          <w:rFonts w:ascii="Consolas" w:eastAsia="Consolas" w:hAnsi="Consolas" w:cs="Consolas"/>
          <w:color w:val="000000"/>
          <w:sz w:val="20"/>
        </w:rPr>
        <w:t>.</w:t>
      </w:r>
      <w:r w:rsidRPr="005F4B94">
        <w:rPr>
          <w:rFonts w:ascii="Consolas" w:eastAsia="Consolas" w:hAnsi="Consolas" w:cs="Consolas"/>
          <w:color w:val="000000"/>
          <w:sz w:val="20"/>
          <w:lang w:val="en-US"/>
        </w:rPr>
        <w:t>edu</w:t>
      </w:r>
      <w:r w:rsidRPr="005F4B94">
        <w:rPr>
          <w:rFonts w:ascii="Consolas" w:eastAsia="Consolas" w:hAnsi="Consolas" w:cs="Consolas"/>
          <w:color w:val="000000"/>
          <w:sz w:val="20"/>
        </w:rPr>
        <w:t>.</w:t>
      </w:r>
      <w:r w:rsidRPr="005F4B94">
        <w:rPr>
          <w:rFonts w:ascii="Consolas" w:eastAsia="Consolas" w:hAnsi="Consolas" w:cs="Consolas"/>
          <w:color w:val="000000"/>
          <w:sz w:val="20"/>
          <w:lang w:val="en-US"/>
        </w:rPr>
        <w:t>gov</w:t>
      </w:r>
      <w:r w:rsidRPr="005F4B94">
        <w:rPr>
          <w:rFonts w:ascii="Consolas" w:eastAsia="Consolas" w:hAnsi="Consolas" w:cs="Consolas"/>
          <w:color w:val="000000"/>
          <w:sz w:val="20"/>
        </w:rPr>
        <w:t>.</w:t>
      </w:r>
      <w:r w:rsidRPr="005F4B94">
        <w:rPr>
          <w:rFonts w:ascii="Consolas" w:eastAsia="Consolas" w:hAnsi="Consolas" w:cs="Consolas"/>
          <w:color w:val="000000"/>
          <w:sz w:val="20"/>
          <w:lang w:val="en-US"/>
        </w:rPr>
        <w:t>kz</w:t>
      </w:r>
      <w:r w:rsidRPr="005F4B94">
        <w:rPr>
          <w:rFonts w:ascii="Consolas" w:eastAsia="Consolas" w:hAnsi="Consolas" w:cs="Consolas"/>
          <w:color w:val="000000"/>
          <w:sz w:val="20"/>
        </w:rPr>
        <w:t xml:space="preserve"> орналасқан.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2"/>
        <w:gridCol w:w="3686"/>
      </w:tblGrid>
      <w:tr w:rsidR="005F4B94" w:rsidRPr="005F4B94" w:rsidTr="008078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
          <w:p w:rsidR="005F4B94" w:rsidRPr="005F4B94" w:rsidRDefault="005F4B94" w:rsidP="005F4B94">
            <w:pPr>
              <w:spacing w:after="0" w:line="276" w:lineRule="auto"/>
              <w:jc w:val="center"/>
              <w:rPr>
                <w:rFonts w:ascii="Consolas" w:eastAsia="Consolas" w:hAnsi="Consolas" w:cs="Consolas"/>
              </w:rPr>
            </w:pPr>
            <w:r w:rsidRPr="005F4B94">
              <w:rPr>
                <w:rFonts w:ascii="Consolas" w:eastAsia="Consolas" w:hAnsi="Consolas" w:cs="Consolas"/>
                <w:color w:val="000000"/>
                <w:sz w:val="20"/>
                <w:lang w:val="en-US"/>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rPr>
            </w:pPr>
            <w:r w:rsidRPr="005F4B94">
              <w:rPr>
                <w:rFonts w:ascii="Consolas" w:eastAsia="Consolas" w:hAnsi="Consolas" w:cs="Consolas"/>
                <w:color w:val="000000"/>
                <w:sz w:val="20"/>
              </w:rPr>
              <w:t>"Мемлекеттік орта білім беру</w:t>
            </w:r>
            <w:r w:rsidRPr="005F4B94">
              <w:rPr>
                <w:rFonts w:ascii="Consolas" w:eastAsia="Consolas" w:hAnsi="Consolas" w:cs="Consolas"/>
              </w:rPr>
              <w:br/>
            </w:r>
            <w:r w:rsidRPr="005F4B94">
              <w:rPr>
                <w:rFonts w:ascii="Consolas" w:eastAsia="Consolas" w:hAnsi="Consolas" w:cs="Consolas"/>
                <w:color w:val="000000"/>
                <w:sz w:val="20"/>
              </w:rPr>
              <w:t>мекемелерінің басшылары</w:t>
            </w:r>
            <w:r w:rsidRPr="005F4B94">
              <w:rPr>
                <w:rFonts w:ascii="Consolas" w:eastAsia="Consolas" w:hAnsi="Consolas" w:cs="Consolas"/>
              </w:rPr>
              <w:br/>
            </w:r>
            <w:r w:rsidRPr="005F4B94">
              <w:rPr>
                <w:rFonts w:ascii="Consolas" w:eastAsia="Consolas" w:hAnsi="Consolas" w:cs="Consolas"/>
                <w:color w:val="000000"/>
                <w:sz w:val="20"/>
              </w:rPr>
              <w:lastRenderedPageBreak/>
              <w:t>лауазымдарына орналасу</w:t>
            </w:r>
            <w:r w:rsidRPr="005F4B94">
              <w:rPr>
                <w:rFonts w:ascii="Consolas" w:eastAsia="Consolas" w:hAnsi="Consolas" w:cs="Consolas"/>
              </w:rPr>
              <w:br/>
            </w:r>
            <w:r w:rsidRPr="005F4B94">
              <w:rPr>
                <w:rFonts w:ascii="Consolas" w:eastAsia="Consolas" w:hAnsi="Consolas" w:cs="Consolas"/>
                <w:color w:val="000000"/>
                <w:sz w:val="20"/>
              </w:rPr>
              <w:t>конкурсына қатысу үшін</w:t>
            </w:r>
            <w:r w:rsidRPr="005F4B94">
              <w:rPr>
                <w:rFonts w:ascii="Consolas" w:eastAsia="Consolas" w:hAnsi="Consolas" w:cs="Consolas"/>
              </w:rPr>
              <w:br/>
            </w:r>
            <w:r w:rsidRPr="005F4B94">
              <w:rPr>
                <w:rFonts w:ascii="Consolas" w:eastAsia="Consolas" w:hAnsi="Consolas" w:cs="Consolas"/>
                <w:color w:val="000000"/>
                <w:sz w:val="20"/>
              </w:rPr>
              <w:t>құжаттарды қабылдау"</w:t>
            </w:r>
            <w:r w:rsidRPr="005F4B94">
              <w:rPr>
                <w:rFonts w:ascii="Consolas" w:eastAsia="Consolas" w:hAnsi="Consolas" w:cs="Consolas"/>
              </w:rPr>
              <w:br/>
            </w:r>
            <w:r w:rsidRPr="005F4B94">
              <w:rPr>
                <w:rFonts w:ascii="Consolas" w:eastAsia="Consolas" w:hAnsi="Consolas" w:cs="Consolas"/>
                <w:color w:val="000000"/>
                <w:sz w:val="20"/>
              </w:rPr>
              <w:t>мемлекеттік көрсетілетін</w:t>
            </w:r>
            <w:r w:rsidRPr="005F4B94">
              <w:rPr>
                <w:rFonts w:ascii="Consolas" w:eastAsia="Consolas" w:hAnsi="Consolas" w:cs="Consolas"/>
              </w:rPr>
              <w:br/>
            </w:r>
            <w:r w:rsidRPr="005F4B94">
              <w:rPr>
                <w:rFonts w:ascii="Consolas" w:eastAsia="Consolas" w:hAnsi="Consolas" w:cs="Consolas"/>
                <w:color w:val="000000"/>
                <w:sz w:val="20"/>
              </w:rPr>
              <w:t>қызмет стандартына</w:t>
            </w:r>
            <w:r w:rsidRPr="005F4B94">
              <w:rPr>
                <w:rFonts w:ascii="Consolas" w:eastAsia="Consolas" w:hAnsi="Consolas" w:cs="Consolas"/>
              </w:rPr>
              <w:br/>
            </w:r>
            <w:r w:rsidRPr="005F4B94">
              <w:rPr>
                <w:rFonts w:ascii="Consolas" w:eastAsia="Consolas" w:hAnsi="Consolas" w:cs="Consolas"/>
                <w:color w:val="000000"/>
                <w:sz w:val="20"/>
              </w:rPr>
              <w:t>1-қосымша</w:t>
            </w:r>
          </w:p>
        </w:tc>
      </w:tr>
      <w:tr w:rsidR="005F4B94" w:rsidRPr="005F4B94" w:rsidTr="008078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rPr>
            </w:pPr>
            <w:r w:rsidRPr="005F4B94">
              <w:rPr>
                <w:rFonts w:ascii="Consolas" w:eastAsia="Consolas" w:hAnsi="Consolas" w:cs="Consolas"/>
                <w:color w:val="000000"/>
                <w:sz w:val="20"/>
                <w:lang w:val="en-US"/>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lang w:val="en-US"/>
              </w:rPr>
            </w:pPr>
            <w:r w:rsidRPr="005F4B94">
              <w:rPr>
                <w:rFonts w:ascii="Consolas" w:eastAsia="Consolas" w:hAnsi="Consolas" w:cs="Consolas"/>
                <w:color w:val="000000"/>
                <w:sz w:val="20"/>
                <w:lang w:val="en-US"/>
              </w:rPr>
              <w:t>нысан</w:t>
            </w:r>
          </w:p>
        </w:tc>
      </w:tr>
    </w:tbl>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__________________________________________________________________________</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w:t>
      </w:r>
      <w:proofErr w:type="gramStart"/>
      <w:r w:rsidRPr="005F4B94">
        <w:rPr>
          <w:rFonts w:ascii="Consolas" w:eastAsia="Consolas" w:hAnsi="Consolas" w:cs="Consolas"/>
          <w:color w:val="000000"/>
          <w:sz w:val="20"/>
          <w:lang w:val="en-US"/>
        </w:rPr>
        <w:t>конкурстық</w:t>
      </w:r>
      <w:proofErr w:type="gramEnd"/>
      <w:r w:rsidRPr="005F4B94">
        <w:rPr>
          <w:rFonts w:ascii="Consolas" w:eastAsia="Consolas" w:hAnsi="Consolas" w:cs="Consolas"/>
          <w:color w:val="000000"/>
          <w:sz w:val="20"/>
          <w:lang w:val="en-US"/>
        </w:rPr>
        <w:t xml:space="preserve"> комиссияның атауы)</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__________________________________________________________________________</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w:t>
      </w:r>
      <w:proofErr w:type="gramStart"/>
      <w:r w:rsidRPr="005F4B94">
        <w:rPr>
          <w:rFonts w:ascii="Consolas" w:eastAsia="Consolas" w:hAnsi="Consolas" w:cs="Consolas"/>
          <w:color w:val="000000"/>
          <w:sz w:val="20"/>
          <w:lang w:val="en-US"/>
        </w:rPr>
        <w:t>кандидаттың</w:t>
      </w:r>
      <w:proofErr w:type="gramEnd"/>
      <w:r w:rsidRPr="005F4B94">
        <w:rPr>
          <w:rFonts w:ascii="Consolas" w:eastAsia="Consolas" w:hAnsi="Consolas" w:cs="Consolas"/>
          <w:color w:val="000000"/>
          <w:sz w:val="20"/>
          <w:lang w:val="en-US"/>
        </w:rPr>
        <w:t xml:space="preserve"> тегі, аты және әкесінің аты (болған жағдайда))</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_________________________________________________________________________</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w:t>
      </w:r>
      <w:proofErr w:type="gramStart"/>
      <w:r w:rsidRPr="005F4B94">
        <w:rPr>
          <w:rFonts w:ascii="Consolas" w:eastAsia="Consolas" w:hAnsi="Consolas" w:cs="Consolas"/>
          <w:color w:val="000000"/>
          <w:sz w:val="20"/>
          <w:lang w:val="en-US"/>
        </w:rPr>
        <w:t>лауазымы</w:t>
      </w:r>
      <w:proofErr w:type="gramEnd"/>
      <w:r w:rsidRPr="005F4B94">
        <w:rPr>
          <w:rFonts w:ascii="Consolas" w:eastAsia="Consolas" w:hAnsi="Consolas" w:cs="Consolas"/>
          <w:color w:val="000000"/>
          <w:sz w:val="20"/>
          <w:lang w:val="en-US"/>
        </w:rPr>
        <w:t>, жұмыс орны)</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_________________________________________________________________________</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xml:space="preserve">      </w:t>
      </w:r>
      <w:proofErr w:type="gramStart"/>
      <w:r w:rsidRPr="005F4B94">
        <w:rPr>
          <w:rFonts w:ascii="Consolas" w:eastAsia="Consolas" w:hAnsi="Consolas" w:cs="Consolas"/>
          <w:color w:val="000000"/>
          <w:sz w:val="20"/>
          <w:lang w:val="en-US"/>
        </w:rPr>
        <w:t>тұрғылықты</w:t>
      </w:r>
      <w:proofErr w:type="gramEnd"/>
      <w:r w:rsidRPr="005F4B94">
        <w:rPr>
          <w:rFonts w:ascii="Consolas" w:eastAsia="Consolas" w:hAnsi="Consolas" w:cs="Consolas"/>
          <w:color w:val="000000"/>
          <w:sz w:val="20"/>
          <w:lang w:val="en-US"/>
        </w:rPr>
        <w:t xml:space="preserve"> тіркеу орны, нақты тұратын жері, байланыс телефондары</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b/>
          <w:color w:val="000000"/>
          <w:lang w:val="en-US"/>
        </w:rPr>
        <w:t xml:space="preserve"> Өтініш</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Мені 20 ___ жылы ____________________________________ бос лауазымдарына</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xml:space="preserve">       </w:t>
      </w:r>
      <w:r w:rsidRPr="005F4B94">
        <w:rPr>
          <w:rFonts w:ascii="Consolas" w:eastAsia="Consolas" w:hAnsi="Consolas" w:cs="Consolas"/>
          <w:i/>
          <w:color w:val="000000"/>
          <w:sz w:val="20"/>
          <w:lang w:val="en-US"/>
        </w:rPr>
        <w:t>Білім беру ұйымының атауы</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xml:space="preserve">      </w:t>
      </w:r>
      <w:proofErr w:type="gramStart"/>
      <w:r w:rsidRPr="005F4B94">
        <w:rPr>
          <w:rFonts w:ascii="Consolas" w:eastAsia="Consolas" w:hAnsi="Consolas" w:cs="Consolas"/>
          <w:color w:val="000000"/>
          <w:sz w:val="20"/>
          <w:lang w:val="en-US"/>
        </w:rPr>
        <w:t>орналасу</w:t>
      </w:r>
      <w:proofErr w:type="gramEnd"/>
      <w:r w:rsidRPr="005F4B94">
        <w:rPr>
          <w:rFonts w:ascii="Consolas" w:eastAsia="Consolas" w:hAnsi="Consolas" w:cs="Consolas"/>
          <w:color w:val="000000"/>
          <w:sz w:val="20"/>
          <w:lang w:val="en-US"/>
        </w:rPr>
        <w:t xml:space="preserve"> конкурсына қатысуға рұқсат беруіңізді сұраймын.</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Қазіргі уақытта _______________________________________ жұмыс жасаймын.</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xml:space="preserve">       </w:t>
      </w:r>
      <w:r w:rsidRPr="005F4B94">
        <w:rPr>
          <w:rFonts w:ascii="Consolas" w:eastAsia="Consolas" w:hAnsi="Consolas" w:cs="Consolas"/>
          <w:i/>
          <w:color w:val="000000"/>
          <w:sz w:val="20"/>
          <w:lang w:val="en-US"/>
        </w:rPr>
        <w:t>Білім беру ұйымының атауы</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Келесі жұмыс нәтижелерін негізге аламын ______________________________________</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________________________________________________________________________________</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________________________________________________________________________________</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b/>
          <w:color w:val="000000"/>
          <w:lang w:val="en-US"/>
        </w:rPr>
        <w:t xml:space="preserve"> Өзім туралы келесі мәліметті хабарлаймын: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64"/>
        <w:gridCol w:w="2465"/>
        <w:gridCol w:w="3399"/>
      </w:tblGrid>
      <w:tr w:rsidR="005F4B94" w:rsidRPr="005F4B94" w:rsidTr="008078CE">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20" w:line="276" w:lineRule="auto"/>
              <w:ind w:left="20"/>
              <w:rPr>
                <w:rFonts w:ascii="Consolas" w:eastAsia="Consolas" w:hAnsi="Consolas" w:cs="Consolas"/>
                <w:lang w:val="en-US"/>
              </w:rPr>
            </w:pPr>
            <w:r w:rsidRPr="005F4B94">
              <w:rPr>
                <w:rFonts w:ascii="Consolas" w:eastAsia="Consolas" w:hAnsi="Consolas" w:cs="Consolas"/>
                <w:color w:val="000000"/>
                <w:sz w:val="20"/>
                <w:lang w:val="en-US"/>
              </w:rPr>
              <w:t>Оқу орнының атауы</w:t>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20" w:line="276" w:lineRule="auto"/>
              <w:ind w:left="20"/>
              <w:rPr>
                <w:rFonts w:ascii="Consolas" w:eastAsia="Consolas" w:hAnsi="Consolas" w:cs="Consolas"/>
                <w:lang w:val="en-US"/>
              </w:rPr>
            </w:pPr>
            <w:r w:rsidRPr="005F4B94">
              <w:rPr>
                <w:rFonts w:ascii="Consolas" w:eastAsia="Consolas" w:hAnsi="Consolas" w:cs="Consolas"/>
                <w:color w:val="000000"/>
                <w:sz w:val="20"/>
                <w:lang w:val="en-US"/>
              </w:rPr>
              <w:t>Оқу кезеңі</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20" w:line="276" w:lineRule="auto"/>
              <w:ind w:left="20"/>
              <w:rPr>
                <w:rFonts w:ascii="Consolas" w:eastAsia="Consolas" w:hAnsi="Consolas" w:cs="Consolas"/>
                <w:lang w:val="en-US"/>
              </w:rPr>
            </w:pPr>
            <w:r w:rsidRPr="005F4B94">
              <w:rPr>
                <w:rFonts w:ascii="Consolas" w:eastAsia="Consolas" w:hAnsi="Consolas" w:cs="Consolas"/>
                <w:color w:val="000000"/>
                <w:sz w:val="20"/>
                <w:lang w:val="en-US"/>
              </w:rPr>
              <w:t>Диплом бойынша мамандық</w:t>
            </w:r>
          </w:p>
        </w:tc>
      </w:tr>
      <w:tr w:rsidR="005F4B94" w:rsidRPr="005F4B94" w:rsidTr="008078CE">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lang w:val="en-US"/>
              </w:rP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lang w:val="en-US"/>
              </w:rP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lang w:val="en-US"/>
              </w:rPr>
              <w:br/>
            </w:r>
          </w:p>
        </w:tc>
      </w:tr>
    </w:tbl>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b/>
          <w:color w:val="000000"/>
          <w:lang w:val="en-US"/>
        </w:rPr>
        <w:t xml:space="preserve">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6"/>
        <w:gridCol w:w="2287"/>
        <w:gridCol w:w="1740"/>
        <w:gridCol w:w="3785"/>
      </w:tblGrid>
      <w:tr w:rsidR="005F4B94" w:rsidRPr="005F4B94" w:rsidTr="008078CE">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20" w:line="276" w:lineRule="auto"/>
              <w:ind w:left="20"/>
              <w:rPr>
                <w:rFonts w:ascii="Consolas" w:eastAsia="Consolas" w:hAnsi="Consolas" w:cs="Consolas"/>
                <w:lang w:val="en-US"/>
              </w:rPr>
            </w:pPr>
            <w:r w:rsidRPr="005F4B94">
              <w:rPr>
                <w:rFonts w:ascii="Consolas" w:eastAsia="Consolas" w:hAnsi="Consolas" w:cs="Consolas"/>
                <w:color w:val="000000"/>
                <w:sz w:val="20"/>
                <w:lang w:val="en-US"/>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20" w:line="276" w:lineRule="auto"/>
              <w:ind w:left="20"/>
              <w:rPr>
                <w:rFonts w:ascii="Consolas" w:eastAsia="Consolas" w:hAnsi="Consolas" w:cs="Consolas"/>
                <w:lang w:val="en-US"/>
              </w:rPr>
            </w:pPr>
            <w:r w:rsidRPr="005F4B94">
              <w:rPr>
                <w:rFonts w:ascii="Consolas" w:eastAsia="Consolas" w:hAnsi="Consolas" w:cs="Consolas"/>
                <w:color w:val="000000"/>
                <w:sz w:val="20"/>
                <w:lang w:val="en-US"/>
              </w:rPr>
              <w:t xml:space="preserve"> Мамандық бойынша </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20" w:line="276" w:lineRule="auto"/>
              <w:ind w:left="20"/>
              <w:rPr>
                <w:rFonts w:ascii="Consolas" w:eastAsia="Consolas" w:hAnsi="Consolas" w:cs="Consolas"/>
                <w:lang w:val="en-US"/>
              </w:rPr>
            </w:pPr>
            <w:r w:rsidRPr="005F4B94">
              <w:rPr>
                <w:rFonts w:ascii="Consolas" w:eastAsia="Consolas" w:hAnsi="Consolas" w:cs="Consolas"/>
                <w:color w:val="000000"/>
                <w:sz w:val="20"/>
                <w:lang w:val="en-US"/>
              </w:rPr>
              <w:t>Педагогикалық</w:t>
            </w:r>
          </w:p>
        </w:tc>
        <w:tc>
          <w:tcPr>
            <w:tcW w:w="5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20" w:line="276" w:lineRule="auto"/>
              <w:ind w:left="20"/>
              <w:rPr>
                <w:rFonts w:ascii="Consolas" w:eastAsia="Consolas" w:hAnsi="Consolas" w:cs="Consolas"/>
                <w:lang w:val="en-US"/>
              </w:rPr>
            </w:pPr>
            <w:r w:rsidRPr="005F4B94">
              <w:rPr>
                <w:rFonts w:ascii="Consolas" w:eastAsia="Consolas" w:hAnsi="Consolas" w:cs="Consolas"/>
                <w:color w:val="000000"/>
                <w:sz w:val="20"/>
                <w:lang w:val="en-US"/>
              </w:rPr>
              <w:t xml:space="preserve"> Осы білім беру ұйымында </w:t>
            </w:r>
          </w:p>
        </w:tc>
      </w:tr>
      <w:tr w:rsidR="005F4B94" w:rsidRPr="005F4B94" w:rsidTr="008078CE">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lang w:val="en-US"/>
              </w:rP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lang w:val="en-US"/>
              </w:rPr>
              <w:br/>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lang w:val="en-US"/>
              </w:rPr>
              <w:br/>
            </w:r>
          </w:p>
        </w:tc>
        <w:tc>
          <w:tcPr>
            <w:tcW w:w="5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lang w:val="en-US"/>
              </w:rPr>
              <w:br/>
            </w:r>
          </w:p>
        </w:tc>
      </w:tr>
    </w:tbl>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Наградалар, атағы, ғылыми дәрежесі, ғылыми атағы алынған (берілген) жылын көрсете</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xml:space="preserve">      </w:t>
      </w:r>
      <w:r w:rsidRPr="005F4B94">
        <w:rPr>
          <w:rFonts w:ascii="Consolas" w:eastAsia="Consolas" w:hAnsi="Consolas" w:cs="Consolas"/>
          <w:color w:val="000000"/>
          <w:sz w:val="20"/>
        </w:rPr>
        <w:t>отырып _________________________________________________________________________</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Конкурс қағидаларымен таныстым</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20____жылғы "____"_______________ __________________________</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w:t>
      </w:r>
      <w:r w:rsidRPr="005F4B94">
        <w:rPr>
          <w:rFonts w:ascii="Consolas" w:eastAsia="Consolas" w:hAnsi="Consolas" w:cs="Consolas"/>
          <w:color w:val="000000"/>
          <w:sz w:val="20"/>
          <w:lang w:val="en-US"/>
        </w:rPr>
        <w:t>(Қолы)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87"/>
        <w:gridCol w:w="3941"/>
      </w:tblGrid>
      <w:tr w:rsidR="005F4B94" w:rsidRPr="005F4B94" w:rsidTr="008078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lang w:val="en-US"/>
              </w:rPr>
            </w:pPr>
            <w:r w:rsidRPr="005F4B94">
              <w:rPr>
                <w:rFonts w:ascii="Consolas" w:eastAsia="Consolas" w:hAnsi="Consolas" w:cs="Consolas"/>
                <w:color w:val="000000"/>
                <w:sz w:val="20"/>
                <w:lang w:val="en-US"/>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lang w:val="en-US"/>
              </w:rPr>
            </w:pPr>
            <w:r w:rsidRPr="005F4B94">
              <w:rPr>
                <w:rFonts w:ascii="Consolas" w:eastAsia="Consolas" w:hAnsi="Consolas" w:cs="Consolas"/>
                <w:color w:val="000000"/>
                <w:sz w:val="20"/>
                <w:lang w:val="en-US"/>
              </w:rPr>
              <w:t>"Мемлекеттік орта білім беру</w:t>
            </w:r>
            <w:r w:rsidRPr="005F4B94">
              <w:rPr>
                <w:rFonts w:ascii="Consolas" w:eastAsia="Consolas" w:hAnsi="Consolas" w:cs="Consolas"/>
                <w:lang w:val="en-US"/>
              </w:rPr>
              <w:br/>
            </w:r>
            <w:r w:rsidRPr="005F4B94">
              <w:rPr>
                <w:rFonts w:ascii="Consolas" w:eastAsia="Consolas" w:hAnsi="Consolas" w:cs="Consolas"/>
                <w:color w:val="000000"/>
                <w:sz w:val="20"/>
                <w:lang w:val="en-US"/>
              </w:rPr>
              <w:t>мекемелерінің басшылары</w:t>
            </w:r>
            <w:r w:rsidRPr="005F4B94">
              <w:rPr>
                <w:rFonts w:ascii="Consolas" w:eastAsia="Consolas" w:hAnsi="Consolas" w:cs="Consolas"/>
                <w:lang w:val="en-US"/>
              </w:rPr>
              <w:br/>
            </w:r>
            <w:r w:rsidRPr="005F4B94">
              <w:rPr>
                <w:rFonts w:ascii="Consolas" w:eastAsia="Consolas" w:hAnsi="Consolas" w:cs="Consolas"/>
                <w:color w:val="000000"/>
                <w:sz w:val="20"/>
                <w:lang w:val="en-US"/>
              </w:rPr>
              <w:t>лауазымдарына орналасу</w:t>
            </w:r>
            <w:r w:rsidRPr="005F4B94">
              <w:rPr>
                <w:rFonts w:ascii="Consolas" w:eastAsia="Consolas" w:hAnsi="Consolas" w:cs="Consolas"/>
                <w:lang w:val="en-US"/>
              </w:rPr>
              <w:br/>
            </w:r>
            <w:r w:rsidRPr="005F4B94">
              <w:rPr>
                <w:rFonts w:ascii="Consolas" w:eastAsia="Consolas" w:hAnsi="Consolas" w:cs="Consolas"/>
                <w:color w:val="000000"/>
                <w:sz w:val="20"/>
                <w:lang w:val="en-US"/>
              </w:rPr>
              <w:t>конкурсына қатысу үшін</w:t>
            </w:r>
            <w:r w:rsidRPr="005F4B94">
              <w:rPr>
                <w:rFonts w:ascii="Consolas" w:eastAsia="Consolas" w:hAnsi="Consolas" w:cs="Consolas"/>
                <w:lang w:val="en-US"/>
              </w:rPr>
              <w:br/>
            </w:r>
            <w:r w:rsidRPr="005F4B94">
              <w:rPr>
                <w:rFonts w:ascii="Consolas" w:eastAsia="Consolas" w:hAnsi="Consolas" w:cs="Consolas"/>
                <w:color w:val="000000"/>
                <w:sz w:val="20"/>
                <w:lang w:val="en-US"/>
              </w:rPr>
              <w:t>құжаттарды қабылдау"</w:t>
            </w:r>
            <w:r w:rsidRPr="005F4B94">
              <w:rPr>
                <w:rFonts w:ascii="Consolas" w:eastAsia="Consolas" w:hAnsi="Consolas" w:cs="Consolas"/>
                <w:lang w:val="en-US"/>
              </w:rPr>
              <w:br/>
            </w:r>
            <w:r w:rsidRPr="005F4B94">
              <w:rPr>
                <w:rFonts w:ascii="Consolas" w:eastAsia="Consolas" w:hAnsi="Consolas" w:cs="Consolas"/>
                <w:color w:val="000000"/>
                <w:sz w:val="20"/>
                <w:lang w:val="en-US"/>
              </w:rPr>
              <w:t>мемлекеттік көрсетілетін</w:t>
            </w:r>
            <w:r w:rsidRPr="005F4B94">
              <w:rPr>
                <w:rFonts w:ascii="Consolas" w:eastAsia="Consolas" w:hAnsi="Consolas" w:cs="Consolas"/>
                <w:lang w:val="en-US"/>
              </w:rPr>
              <w:br/>
            </w:r>
            <w:r w:rsidRPr="005F4B94">
              <w:rPr>
                <w:rFonts w:ascii="Consolas" w:eastAsia="Consolas" w:hAnsi="Consolas" w:cs="Consolas"/>
                <w:color w:val="000000"/>
                <w:sz w:val="20"/>
                <w:lang w:val="en-US"/>
              </w:rPr>
              <w:t>қызмет стандартына</w:t>
            </w:r>
            <w:r w:rsidRPr="005F4B94">
              <w:rPr>
                <w:rFonts w:ascii="Consolas" w:eastAsia="Consolas" w:hAnsi="Consolas" w:cs="Consolas"/>
                <w:lang w:val="en-US"/>
              </w:rPr>
              <w:br/>
            </w:r>
            <w:r w:rsidRPr="005F4B94">
              <w:rPr>
                <w:rFonts w:ascii="Consolas" w:eastAsia="Consolas" w:hAnsi="Consolas" w:cs="Consolas"/>
                <w:color w:val="000000"/>
                <w:sz w:val="20"/>
                <w:lang w:val="en-US"/>
              </w:rPr>
              <w:t>2-қосымша</w:t>
            </w:r>
          </w:p>
        </w:tc>
      </w:tr>
      <w:tr w:rsidR="005F4B94" w:rsidRPr="005F4B94" w:rsidTr="008078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lang w:val="en-US"/>
              </w:rPr>
            </w:pPr>
            <w:r w:rsidRPr="005F4B94">
              <w:rPr>
                <w:rFonts w:ascii="Consolas" w:eastAsia="Consolas" w:hAnsi="Consolas" w:cs="Consolas"/>
                <w:color w:val="000000"/>
                <w:sz w:val="20"/>
                <w:lang w:val="en-US"/>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lang w:val="en-US"/>
              </w:rPr>
            </w:pPr>
            <w:r w:rsidRPr="005F4B94">
              <w:rPr>
                <w:rFonts w:ascii="Consolas" w:eastAsia="Consolas" w:hAnsi="Consolas" w:cs="Consolas"/>
                <w:color w:val="000000"/>
                <w:sz w:val="20"/>
                <w:lang w:val="en-US"/>
              </w:rPr>
              <w:t>нысан</w:t>
            </w:r>
          </w:p>
        </w:tc>
      </w:tr>
      <w:tr w:rsidR="005F4B94" w:rsidRPr="005F4B94" w:rsidTr="008078C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lang w:val="en-US"/>
              </w:rPr>
            </w:pPr>
            <w:r w:rsidRPr="005F4B94">
              <w:rPr>
                <w:rFonts w:ascii="Consolas" w:eastAsia="Consolas" w:hAnsi="Consolas" w:cs="Consolas"/>
                <w:color w:val="000000"/>
                <w:sz w:val="20"/>
                <w:lang w:val="en-US"/>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F4B94" w:rsidRPr="005F4B94" w:rsidRDefault="005F4B94" w:rsidP="005F4B94">
            <w:pPr>
              <w:spacing w:after="0" w:line="276" w:lineRule="auto"/>
              <w:jc w:val="center"/>
              <w:rPr>
                <w:rFonts w:ascii="Consolas" w:eastAsia="Consolas" w:hAnsi="Consolas" w:cs="Consolas"/>
                <w:lang w:val="en-US"/>
              </w:rPr>
            </w:pPr>
            <w:r w:rsidRPr="005F4B94">
              <w:rPr>
                <w:rFonts w:ascii="Consolas" w:eastAsia="Consolas" w:hAnsi="Consolas" w:cs="Consolas"/>
                <w:color w:val="000000"/>
                <w:sz w:val="20"/>
                <w:lang w:val="en-US"/>
              </w:rPr>
              <w:t>Тегі, аты,әкесінің аты</w:t>
            </w:r>
            <w:r w:rsidRPr="005F4B94">
              <w:rPr>
                <w:rFonts w:ascii="Consolas" w:eastAsia="Consolas" w:hAnsi="Consolas" w:cs="Consolas"/>
                <w:lang w:val="en-US"/>
              </w:rPr>
              <w:br/>
            </w:r>
            <w:r w:rsidRPr="005F4B94">
              <w:rPr>
                <w:rFonts w:ascii="Consolas" w:eastAsia="Consolas" w:hAnsi="Consolas" w:cs="Consolas"/>
                <w:color w:val="000000"/>
                <w:sz w:val="20"/>
                <w:lang w:val="en-US"/>
              </w:rPr>
              <w:t>(болған жағдайда) (бұдан әрі - Т.А.Ә.),</w:t>
            </w:r>
            <w:r w:rsidRPr="005F4B94">
              <w:rPr>
                <w:rFonts w:ascii="Consolas" w:eastAsia="Consolas" w:hAnsi="Consolas" w:cs="Consolas"/>
                <w:lang w:val="en-US"/>
              </w:rPr>
              <w:br/>
            </w:r>
            <w:r w:rsidRPr="005F4B94">
              <w:rPr>
                <w:rFonts w:ascii="Consolas" w:eastAsia="Consolas" w:hAnsi="Consolas" w:cs="Consolas"/>
                <w:color w:val="000000"/>
                <w:sz w:val="20"/>
                <w:lang w:val="en-US"/>
              </w:rPr>
              <w:t>немесе көрсетілетін қызметті</w:t>
            </w:r>
            <w:r w:rsidRPr="005F4B94">
              <w:rPr>
                <w:rFonts w:ascii="Consolas" w:eastAsia="Consolas" w:hAnsi="Consolas" w:cs="Consolas"/>
                <w:lang w:val="en-US"/>
              </w:rPr>
              <w:br/>
            </w:r>
            <w:r w:rsidRPr="005F4B94">
              <w:rPr>
                <w:rFonts w:ascii="Consolas" w:eastAsia="Consolas" w:hAnsi="Consolas" w:cs="Consolas"/>
                <w:color w:val="000000"/>
                <w:sz w:val="20"/>
                <w:lang w:val="en-US"/>
              </w:rPr>
              <w:t>алушы ұйымының атауы)</w:t>
            </w:r>
            <w:r w:rsidRPr="005F4B94">
              <w:rPr>
                <w:rFonts w:ascii="Consolas" w:eastAsia="Consolas" w:hAnsi="Consolas" w:cs="Consolas"/>
                <w:lang w:val="en-US"/>
              </w:rPr>
              <w:br/>
            </w:r>
            <w:r w:rsidRPr="005F4B94">
              <w:rPr>
                <w:rFonts w:ascii="Consolas" w:eastAsia="Consolas" w:hAnsi="Consolas" w:cs="Consolas"/>
                <w:color w:val="000000"/>
                <w:sz w:val="20"/>
                <w:lang w:val="en-US"/>
              </w:rPr>
              <w:t>_______________________</w:t>
            </w:r>
            <w:r w:rsidRPr="005F4B94">
              <w:rPr>
                <w:rFonts w:ascii="Consolas" w:eastAsia="Consolas" w:hAnsi="Consolas" w:cs="Consolas"/>
                <w:lang w:val="en-US"/>
              </w:rPr>
              <w:br/>
            </w:r>
            <w:r w:rsidRPr="005F4B94">
              <w:rPr>
                <w:rFonts w:ascii="Consolas" w:eastAsia="Consolas" w:hAnsi="Consolas" w:cs="Consolas"/>
                <w:color w:val="000000"/>
                <w:sz w:val="20"/>
                <w:lang w:val="en-US"/>
              </w:rPr>
              <w:t>_______________________</w:t>
            </w:r>
          </w:p>
        </w:tc>
      </w:tr>
    </w:tbl>
    <w:p w:rsidR="005F4B94" w:rsidRPr="005F4B94" w:rsidRDefault="005F4B94" w:rsidP="005F4B94">
      <w:pPr>
        <w:spacing w:after="0" w:line="276" w:lineRule="auto"/>
        <w:rPr>
          <w:rFonts w:ascii="Consolas" w:eastAsia="Consolas" w:hAnsi="Consolas" w:cs="Consolas"/>
          <w:lang w:val="en-US"/>
        </w:rPr>
      </w:pPr>
      <w:bookmarkStart w:id="70" w:name="z62"/>
      <w:r w:rsidRPr="005F4B94">
        <w:rPr>
          <w:rFonts w:ascii="Consolas" w:eastAsia="Consolas" w:hAnsi="Consolas" w:cs="Consolas"/>
          <w:b/>
          <w:color w:val="000000"/>
          <w:lang w:val="en-US"/>
        </w:rPr>
        <w:t xml:space="preserve"> Құжаттарды қабылдаудан бас тарту туралы қолхат</w:t>
      </w:r>
    </w:p>
    <w:bookmarkEnd w:id="70"/>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xml:space="preserve">       </w:t>
      </w:r>
      <w:proofErr w:type="gramStart"/>
      <w:r w:rsidRPr="005F4B94">
        <w:rPr>
          <w:rFonts w:ascii="Consolas" w:eastAsia="Consolas" w:hAnsi="Consolas" w:cs="Consolas"/>
          <w:color w:val="000000"/>
          <w:sz w:val="20"/>
          <w:lang w:val="en-US"/>
        </w:rPr>
        <w:t>"Мемлекеттік қызмет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(мекенжайын көрсете отырып) ___________________________ "Мемлекеттік орта білім беру мекемелерінің басшылары лауазымдарына орналасу конкурсына қатысу үшін құжаттарды қабылдау" мемлекеттік қызмет стандартында қарастырылған тізбеге сәйкес Сіз ұсынған құжаттардың толық болмауына байланысты мемлекеттік қызметті көрсетуге құжаттарды қабылдаудан бас тартады.</w:t>
      </w:r>
      <w:proofErr w:type="gramEnd"/>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xml:space="preserve">      </w:t>
      </w:r>
      <w:proofErr w:type="gramStart"/>
      <w:r w:rsidRPr="005F4B94">
        <w:rPr>
          <w:rFonts w:ascii="Consolas" w:eastAsia="Consolas" w:hAnsi="Consolas" w:cs="Consolas"/>
          <w:color w:val="000000"/>
          <w:sz w:val="20"/>
          <w:lang w:val="en-US"/>
        </w:rPr>
        <w:t>оның</w:t>
      </w:r>
      <w:proofErr w:type="gramEnd"/>
      <w:r w:rsidRPr="005F4B94">
        <w:rPr>
          <w:rFonts w:ascii="Consolas" w:eastAsia="Consolas" w:hAnsi="Consolas" w:cs="Consolas"/>
          <w:color w:val="000000"/>
          <w:sz w:val="20"/>
          <w:lang w:val="en-US"/>
        </w:rPr>
        <w:t xml:space="preserve"> ішінде:</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xml:space="preserve">      </w:t>
      </w:r>
      <w:proofErr w:type="gramStart"/>
      <w:r w:rsidRPr="005F4B94">
        <w:rPr>
          <w:rFonts w:ascii="Consolas" w:eastAsia="Consolas" w:hAnsi="Consolas" w:cs="Consolas"/>
          <w:color w:val="000000"/>
          <w:sz w:val="20"/>
          <w:lang w:val="en-US"/>
        </w:rPr>
        <w:t>жоқ</w:t>
      </w:r>
      <w:proofErr w:type="gramEnd"/>
      <w:r w:rsidRPr="005F4B94">
        <w:rPr>
          <w:rFonts w:ascii="Consolas" w:eastAsia="Consolas" w:hAnsi="Consolas" w:cs="Consolas"/>
          <w:color w:val="000000"/>
          <w:sz w:val="20"/>
          <w:lang w:val="en-US"/>
        </w:rPr>
        <w:t xml:space="preserve"> құжаттардың атаулары:</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xml:space="preserve">      </w:t>
      </w:r>
      <w:r w:rsidRPr="005F4B94">
        <w:rPr>
          <w:rFonts w:ascii="Consolas" w:eastAsia="Consolas" w:hAnsi="Consolas" w:cs="Consolas"/>
          <w:color w:val="000000"/>
          <w:sz w:val="20"/>
        </w:rPr>
        <w:t>1) _________________________________;</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2) _________________________________;</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3) _________________________________.</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Осы қолхат 2 данада жазылады, әр тарапқа бір данадан.</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Т.А.Ә. (болған </w:t>
      </w:r>
      <w:proofErr w:type="gramStart"/>
      <w:r w:rsidRPr="005F4B94">
        <w:rPr>
          <w:rFonts w:ascii="Consolas" w:eastAsia="Consolas" w:hAnsi="Consolas" w:cs="Consolas"/>
          <w:color w:val="000000"/>
          <w:sz w:val="20"/>
        </w:rPr>
        <w:t>жағдайда)  (</w:t>
      </w:r>
      <w:proofErr w:type="gramEnd"/>
      <w:r w:rsidRPr="005F4B94">
        <w:rPr>
          <w:rFonts w:ascii="Consolas" w:eastAsia="Consolas" w:hAnsi="Consolas" w:cs="Consolas"/>
          <w:color w:val="000000"/>
          <w:sz w:val="20"/>
        </w:rPr>
        <w:t>Мемлекеттік корпорацияның жұмыскері)______________________ (қолы)</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Орындаушы: Т.А.Ә. (болған жағдайда) _____________</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Телефон __________</w:t>
      </w:r>
    </w:p>
    <w:p w:rsidR="005F4B94" w:rsidRPr="005F4B94" w:rsidRDefault="005F4B94" w:rsidP="005F4B94">
      <w:pPr>
        <w:spacing w:after="0" w:line="276" w:lineRule="auto"/>
        <w:rPr>
          <w:rFonts w:ascii="Consolas" w:eastAsia="Consolas" w:hAnsi="Consolas" w:cs="Consola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Қабылдадым: Т.А.Ә. (болған </w:t>
      </w:r>
      <w:proofErr w:type="gramStart"/>
      <w:r w:rsidRPr="005F4B94">
        <w:rPr>
          <w:rFonts w:ascii="Consolas" w:eastAsia="Consolas" w:hAnsi="Consolas" w:cs="Consolas"/>
          <w:color w:val="000000"/>
          <w:sz w:val="20"/>
        </w:rPr>
        <w:t>жағдайда)/</w:t>
      </w:r>
      <w:proofErr w:type="gramEnd"/>
      <w:r w:rsidRPr="005F4B94">
        <w:rPr>
          <w:rFonts w:ascii="Consolas" w:eastAsia="Consolas" w:hAnsi="Consolas" w:cs="Consolas"/>
          <w:color w:val="000000"/>
          <w:sz w:val="20"/>
        </w:rPr>
        <w:t>көрсетілетін қызметті алушының қолы</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w:t>
      </w:r>
      <w:r w:rsidRPr="005F4B94">
        <w:rPr>
          <w:rFonts w:ascii="Consolas" w:eastAsia="Consolas" w:hAnsi="Consolas" w:cs="Consolas"/>
          <w:color w:val="000000"/>
          <w:sz w:val="20"/>
        </w:rPr>
        <w:t xml:space="preserve"> </w:t>
      </w:r>
      <w:r w:rsidRPr="005F4B94">
        <w:rPr>
          <w:rFonts w:ascii="Consolas" w:eastAsia="Consolas" w:hAnsi="Consolas" w:cs="Consolas"/>
          <w:color w:val="000000"/>
          <w:sz w:val="20"/>
          <w:lang w:val="en-US"/>
        </w:rPr>
        <w:t>20__ жылғы "___" _________</w:t>
      </w:r>
    </w:p>
    <w:p w:rsidR="005F4B94" w:rsidRPr="005F4B94" w:rsidRDefault="005F4B94" w:rsidP="005F4B94">
      <w:pPr>
        <w:spacing w:after="0" w:line="276" w:lineRule="auto"/>
        <w:rPr>
          <w:rFonts w:ascii="Consolas" w:eastAsia="Consolas" w:hAnsi="Consolas" w:cs="Consolas"/>
          <w:lang w:val="en-US"/>
        </w:rPr>
      </w:pPr>
      <w:r w:rsidRPr="005F4B94">
        <w:rPr>
          <w:rFonts w:ascii="Consolas" w:eastAsia="Consolas" w:hAnsi="Consolas" w:cs="Consolas"/>
          <w:color w:val="000000"/>
          <w:sz w:val="20"/>
          <w:lang w:val="en-US"/>
        </w:rPr>
        <w:t xml:space="preserve">       20-баптың 2-тармағы басшылыққа алынды</w:t>
      </w:r>
    </w:p>
    <w:bookmarkEnd w:id="0"/>
    <w:p w:rsidR="00684C96" w:rsidRDefault="00684C96"/>
    <w:sectPr w:rsidR="00684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E8"/>
    <w:rsid w:val="000201CD"/>
    <w:rsid w:val="005F4B94"/>
    <w:rsid w:val="00684C96"/>
    <w:rsid w:val="00B06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3F530-DFE3-4356-B4DA-2CA4A489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2510</Words>
  <Characters>14312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2018-08-20T06:53:00Z</dcterms:created>
  <dcterms:modified xsi:type="dcterms:W3CDTF">2018-08-20T08:21:00Z</dcterms:modified>
</cp:coreProperties>
</file>