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B58" w:rsidRDefault="004525F2" w:rsidP="00485785">
      <w:pPr>
        <w:spacing w:after="0" w:line="276" w:lineRule="auto"/>
        <w:textAlignment w:val="baseline"/>
        <w:outlineLvl w:val="0"/>
        <w:rPr>
          <w:rFonts w:ascii="Times New Roman" w:eastAsia="Times New Roman" w:hAnsi="Times New Roman" w:cs="Times New Roman"/>
          <w:color w:val="000000" w:themeColor="text1"/>
          <w:kern w:val="36"/>
          <w:sz w:val="28"/>
          <w:szCs w:val="28"/>
          <w:lang w:val="kk-KZ" w:eastAsia="ru-RU"/>
        </w:rPr>
      </w:pPr>
      <w:r w:rsidRPr="00485785">
        <w:rPr>
          <w:rFonts w:ascii="Times New Roman" w:eastAsia="Times New Roman" w:hAnsi="Times New Roman" w:cs="Times New Roman"/>
          <w:color w:val="000000" w:themeColor="text1"/>
          <w:kern w:val="36"/>
          <w:sz w:val="28"/>
          <w:szCs w:val="28"/>
          <w:lang w:val="kk-KZ" w:eastAsia="ru-RU"/>
        </w:rPr>
        <w:t xml:space="preserve">                             </w:t>
      </w:r>
      <w:r w:rsidR="00736B58">
        <w:rPr>
          <w:rFonts w:ascii="Times New Roman" w:eastAsia="Times New Roman" w:hAnsi="Times New Roman" w:cs="Times New Roman"/>
          <w:color w:val="000000" w:themeColor="text1"/>
          <w:kern w:val="36"/>
          <w:sz w:val="28"/>
          <w:szCs w:val="28"/>
          <w:lang w:val="kk-KZ" w:eastAsia="ru-RU"/>
        </w:rPr>
        <w:t xml:space="preserve">                 </w:t>
      </w:r>
    </w:p>
    <w:p w:rsidR="005F6B4F" w:rsidRPr="008517CD" w:rsidRDefault="00736B58" w:rsidP="00485785">
      <w:pPr>
        <w:spacing w:after="0" w:line="276" w:lineRule="auto"/>
        <w:textAlignment w:val="baseline"/>
        <w:outlineLvl w:val="0"/>
        <w:rPr>
          <w:rFonts w:ascii="Times New Roman" w:eastAsia="Times New Roman" w:hAnsi="Times New Roman" w:cs="Times New Roman"/>
          <w:b/>
          <w:color w:val="FF0000"/>
          <w:kern w:val="36"/>
          <w:sz w:val="28"/>
          <w:szCs w:val="28"/>
          <w:lang w:val="kk-KZ" w:eastAsia="ru-RU"/>
        </w:rPr>
      </w:pPr>
      <w:r w:rsidRPr="008517CD">
        <w:rPr>
          <w:rFonts w:ascii="Times New Roman" w:eastAsia="Times New Roman" w:hAnsi="Times New Roman" w:cs="Times New Roman"/>
          <w:color w:val="FF0000"/>
          <w:kern w:val="36"/>
          <w:sz w:val="28"/>
          <w:szCs w:val="28"/>
          <w:lang w:val="kk-KZ" w:eastAsia="ru-RU"/>
        </w:rPr>
        <w:t xml:space="preserve">                                          </w:t>
      </w:r>
      <w:r w:rsidR="004525F2" w:rsidRPr="008517CD">
        <w:rPr>
          <w:rFonts w:ascii="Times New Roman" w:eastAsia="Times New Roman" w:hAnsi="Times New Roman" w:cs="Times New Roman"/>
          <w:color w:val="FF0000"/>
          <w:kern w:val="36"/>
          <w:sz w:val="28"/>
          <w:szCs w:val="28"/>
          <w:lang w:val="kk-KZ" w:eastAsia="ru-RU"/>
        </w:rPr>
        <w:t xml:space="preserve"> </w:t>
      </w:r>
      <w:r w:rsidR="004525F2" w:rsidRPr="008517CD">
        <w:rPr>
          <w:rFonts w:ascii="Times New Roman" w:eastAsia="Times New Roman" w:hAnsi="Times New Roman" w:cs="Times New Roman"/>
          <w:b/>
          <w:color w:val="FF0000"/>
          <w:kern w:val="36"/>
          <w:sz w:val="28"/>
          <w:szCs w:val="28"/>
          <w:lang w:val="kk-KZ" w:eastAsia="ru-RU"/>
        </w:rPr>
        <w:t>ҚМҚК МДМ «Балақай»</w:t>
      </w:r>
    </w:p>
    <w:p w:rsidR="005F6B4F" w:rsidRPr="008517CD" w:rsidRDefault="005F6B4F" w:rsidP="00485785">
      <w:pPr>
        <w:spacing w:after="0" w:line="276" w:lineRule="auto"/>
        <w:textAlignment w:val="baseline"/>
        <w:outlineLvl w:val="0"/>
        <w:rPr>
          <w:rFonts w:ascii="Times New Roman" w:eastAsia="Times New Roman" w:hAnsi="Times New Roman" w:cs="Times New Roman"/>
          <w:b/>
          <w:color w:val="000000" w:themeColor="text1"/>
          <w:kern w:val="36"/>
          <w:sz w:val="28"/>
          <w:szCs w:val="28"/>
          <w:lang w:eastAsia="ru-RU"/>
        </w:rPr>
      </w:pPr>
    </w:p>
    <w:p w:rsidR="005F6B4F" w:rsidRPr="008517CD" w:rsidRDefault="005F6B4F" w:rsidP="00485785">
      <w:pPr>
        <w:spacing w:after="0" w:line="276" w:lineRule="auto"/>
        <w:textAlignment w:val="baseline"/>
        <w:outlineLvl w:val="0"/>
        <w:rPr>
          <w:rFonts w:ascii="Times New Roman" w:eastAsia="Times New Roman" w:hAnsi="Times New Roman" w:cs="Times New Roman"/>
          <w:b/>
          <w:color w:val="000000" w:themeColor="text1"/>
          <w:kern w:val="36"/>
          <w:sz w:val="28"/>
          <w:szCs w:val="28"/>
          <w:lang w:eastAsia="ru-RU"/>
        </w:rPr>
      </w:pPr>
    </w:p>
    <w:p w:rsidR="005F6B4F" w:rsidRPr="008517CD" w:rsidRDefault="005F6B4F" w:rsidP="00485785">
      <w:pPr>
        <w:spacing w:after="0" w:line="276" w:lineRule="auto"/>
        <w:textAlignment w:val="baseline"/>
        <w:outlineLvl w:val="0"/>
        <w:rPr>
          <w:rFonts w:ascii="Times New Roman" w:eastAsia="Times New Roman" w:hAnsi="Times New Roman" w:cs="Times New Roman"/>
          <w:b/>
          <w:color w:val="000000" w:themeColor="text1"/>
          <w:kern w:val="36"/>
          <w:sz w:val="28"/>
          <w:szCs w:val="28"/>
          <w:lang w:eastAsia="ru-RU"/>
        </w:rPr>
      </w:pPr>
    </w:p>
    <w:p w:rsidR="005F6B4F" w:rsidRPr="008517CD" w:rsidRDefault="005F6B4F" w:rsidP="00485785">
      <w:pPr>
        <w:spacing w:after="0" w:line="276" w:lineRule="auto"/>
        <w:textAlignment w:val="baseline"/>
        <w:outlineLvl w:val="0"/>
        <w:rPr>
          <w:rFonts w:ascii="Times New Roman" w:eastAsia="Times New Roman" w:hAnsi="Times New Roman" w:cs="Times New Roman"/>
          <w:b/>
          <w:color w:val="000000" w:themeColor="text1"/>
          <w:kern w:val="36"/>
          <w:sz w:val="28"/>
          <w:szCs w:val="28"/>
          <w:lang w:eastAsia="ru-RU"/>
        </w:rPr>
      </w:pPr>
    </w:p>
    <w:p w:rsidR="00736B58" w:rsidRPr="008517CD" w:rsidRDefault="00736B58" w:rsidP="00485785">
      <w:pPr>
        <w:spacing w:after="0" w:line="276" w:lineRule="auto"/>
        <w:textAlignment w:val="baseline"/>
        <w:outlineLvl w:val="0"/>
        <w:rPr>
          <w:rFonts w:ascii="Times New Roman" w:eastAsia="Times New Roman" w:hAnsi="Times New Roman" w:cs="Times New Roman"/>
          <w:b/>
          <w:color w:val="000000" w:themeColor="text1"/>
          <w:kern w:val="36"/>
          <w:sz w:val="28"/>
          <w:szCs w:val="28"/>
          <w:lang w:eastAsia="ru-RU"/>
        </w:rPr>
      </w:pPr>
    </w:p>
    <w:p w:rsidR="00736B58" w:rsidRPr="008517CD" w:rsidRDefault="00736B58" w:rsidP="00485785">
      <w:pPr>
        <w:spacing w:after="0" w:line="276" w:lineRule="auto"/>
        <w:textAlignment w:val="baseline"/>
        <w:outlineLvl w:val="0"/>
        <w:rPr>
          <w:rFonts w:ascii="Times New Roman" w:eastAsia="Times New Roman" w:hAnsi="Times New Roman" w:cs="Times New Roman"/>
          <w:b/>
          <w:color w:val="000000" w:themeColor="text1"/>
          <w:kern w:val="36"/>
          <w:sz w:val="28"/>
          <w:szCs w:val="28"/>
          <w:lang w:eastAsia="ru-RU"/>
        </w:rPr>
      </w:pPr>
    </w:p>
    <w:p w:rsidR="00736B58" w:rsidRPr="008517CD" w:rsidRDefault="00736B58" w:rsidP="00485785">
      <w:pPr>
        <w:spacing w:after="0" w:line="276" w:lineRule="auto"/>
        <w:textAlignment w:val="baseline"/>
        <w:outlineLvl w:val="0"/>
        <w:rPr>
          <w:rFonts w:ascii="Times New Roman" w:eastAsia="Times New Roman" w:hAnsi="Times New Roman" w:cs="Times New Roman"/>
          <w:b/>
          <w:color w:val="000000" w:themeColor="text1"/>
          <w:kern w:val="36"/>
          <w:sz w:val="28"/>
          <w:szCs w:val="28"/>
          <w:lang w:eastAsia="ru-RU"/>
        </w:rPr>
      </w:pPr>
    </w:p>
    <w:p w:rsidR="00736B58" w:rsidRPr="008517CD" w:rsidRDefault="00736B58" w:rsidP="00485785">
      <w:pPr>
        <w:spacing w:after="0" w:line="276" w:lineRule="auto"/>
        <w:textAlignment w:val="baseline"/>
        <w:outlineLvl w:val="0"/>
        <w:rPr>
          <w:rFonts w:ascii="Times New Roman" w:eastAsia="Times New Roman" w:hAnsi="Times New Roman" w:cs="Times New Roman"/>
          <w:b/>
          <w:color w:val="000000" w:themeColor="text1"/>
          <w:kern w:val="36"/>
          <w:sz w:val="28"/>
          <w:szCs w:val="28"/>
          <w:lang w:eastAsia="ru-RU"/>
        </w:rPr>
      </w:pPr>
    </w:p>
    <w:p w:rsidR="00736B58" w:rsidRPr="00AB3B75" w:rsidRDefault="00AB3B75" w:rsidP="00AB3B75">
      <w:pPr>
        <w:spacing w:after="0" w:line="276" w:lineRule="auto"/>
        <w:jc w:val="center"/>
        <w:textAlignment w:val="baseline"/>
        <w:outlineLvl w:val="0"/>
        <w:rPr>
          <w:rFonts w:ascii="Times New Roman" w:eastAsia="Times New Roman" w:hAnsi="Times New Roman" w:cs="Times New Roman"/>
          <w:b/>
          <w:color w:val="000000" w:themeColor="text1"/>
          <w:kern w:val="36"/>
          <w:sz w:val="32"/>
          <w:szCs w:val="32"/>
          <w:lang w:eastAsia="ru-RU"/>
        </w:rPr>
      </w:pPr>
      <w:r w:rsidRPr="00AB3B75">
        <w:rPr>
          <w:rFonts w:ascii="Times New Roman" w:eastAsia="Times New Roman" w:hAnsi="Times New Roman" w:cs="Times New Roman"/>
          <w:b/>
          <w:color w:val="FF0000"/>
          <w:kern w:val="36"/>
          <w:sz w:val="32"/>
          <w:szCs w:val="32"/>
          <w:lang w:eastAsia="ru-RU"/>
        </w:rPr>
        <w:t>Консультация</w:t>
      </w:r>
    </w:p>
    <w:p w:rsidR="00736B58" w:rsidRDefault="00736B58" w:rsidP="00485785">
      <w:pPr>
        <w:spacing w:after="0" w:line="276" w:lineRule="auto"/>
        <w:textAlignment w:val="baseline"/>
        <w:outlineLvl w:val="0"/>
        <w:rPr>
          <w:rFonts w:ascii="Times New Roman" w:eastAsia="Times New Roman" w:hAnsi="Times New Roman" w:cs="Times New Roman"/>
          <w:b/>
          <w:color w:val="000000" w:themeColor="text1"/>
          <w:kern w:val="36"/>
          <w:sz w:val="28"/>
          <w:szCs w:val="28"/>
          <w:lang w:eastAsia="ru-RU"/>
        </w:rPr>
      </w:pPr>
    </w:p>
    <w:p w:rsidR="00AB3B75" w:rsidRDefault="00AB3B75" w:rsidP="00485785">
      <w:pPr>
        <w:spacing w:after="0" w:line="276" w:lineRule="auto"/>
        <w:textAlignment w:val="baseline"/>
        <w:outlineLvl w:val="0"/>
        <w:rPr>
          <w:rFonts w:ascii="Times New Roman" w:eastAsia="Times New Roman" w:hAnsi="Times New Roman" w:cs="Times New Roman"/>
          <w:b/>
          <w:color w:val="000000" w:themeColor="text1"/>
          <w:kern w:val="36"/>
          <w:sz w:val="28"/>
          <w:szCs w:val="28"/>
          <w:lang w:eastAsia="ru-RU"/>
        </w:rPr>
      </w:pPr>
    </w:p>
    <w:p w:rsidR="00AB3B75" w:rsidRDefault="00AB3B75" w:rsidP="00485785">
      <w:pPr>
        <w:spacing w:after="0" w:line="276" w:lineRule="auto"/>
        <w:textAlignment w:val="baseline"/>
        <w:outlineLvl w:val="0"/>
        <w:rPr>
          <w:rFonts w:ascii="Times New Roman" w:eastAsia="Times New Roman" w:hAnsi="Times New Roman" w:cs="Times New Roman"/>
          <w:b/>
          <w:color w:val="000000" w:themeColor="text1"/>
          <w:kern w:val="36"/>
          <w:sz w:val="28"/>
          <w:szCs w:val="28"/>
          <w:lang w:eastAsia="ru-RU"/>
        </w:rPr>
      </w:pPr>
    </w:p>
    <w:p w:rsidR="00AB3B75" w:rsidRPr="008517CD" w:rsidRDefault="00AB3B75" w:rsidP="00485785">
      <w:pPr>
        <w:spacing w:after="0" w:line="276" w:lineRule="auto"/>
        <w:textAlignment w:val="baseline"/>
        <w:outlineLvl w:val="0"/>
        <w:rPr>
          <w:rFonts w:ascii="Times New Roman" w:eastAsia="Times New Roman" w:hAnsi="Times New Roman" w:cs="Times New Roman"/>
          <w:b/>
          <w:color w:val="000000" w:themeColor="text1"/>
          <w:kern w:val="36"/>
          <w:sz w:val="28"/>
          <w:szCs w:val="28"/>
          <w:lang w:eastAsia="ru-RU"/>
        </w:rPr>
      </w:pPr>
    </w:p>
    <w:p w:rsidR="00485785" w:rsidRPr="008517CD" w:rsidRDefault="00136AA5" w:rsidP="008517CD">
      <w:pPr>
        <w:jc w:val="center"/>
        <w:rPr>
          <w:rFonts w:ascii="Times New Roman" w:hAnsi="Times New Roman" w:cs="Times New Roman"/>
          <w:b/>
          <w:color w:val="FF0000"/>
          <w:sz w:val="32"/>
          <w:szCs w:val="32"/>
        </w:rPr>
      </w:pPr>
      <w:r w:rsidRPr="008517CD">
        <w:rPr>
          <w:rFonts w:ascii="Times New Roman" w:hAnsi="Times New Roman" w:cs="Times New Roman"/>
          <w:b/>
          <w:color w:val="FF0000"/>
          <w:sz w:val="32"/>
          <w:szCs w:val="32"/>
        </w:rPr>
        <w:t>«</w:t>
      </w:r>
      <w:proofErr w:type="spellStart"/>
      <w:r w:rsidRPr="008517CD">
        <w:rPr>
          <w:rFonts w:ascii="Times New Roman" w:hAnsi="Times New Roman" w:cs="Times New Roman"/>
          <w:b/>
          <w:color w:val="FF0000"/>
          <w:sz w:val="32"/>
          <w:szCs w:val="32"/>
        </w:rPr>
        <w:t>Мектеп</w:t>
      </w:r>
      <w:proofErr w:type="spellEnd"/>
      <w:r w:rsidRPr="008517CD">
        <w:rPr>
          <w:rFonts w:ascii="Times New Roman" w:hAnsi="Times New Roman" w:cs="Times New Roman"/>
          <w:b/>
          <w:color w:val="FF0000"/>
          <w:sz w:val="32"/>
          <w:szCs w:val="32"/>
        </w:rPr>
        <w:t xml:space="preserve"> </w:t>
      </w:r>
      <w:proofErr w:type="spellStart"/>
      <w:r w:rsidRPr="008517CD">
        <w:rPr>
          <w:rFonts w:ascii="Times New Roman" w:hAnsi="Times New Roman" w:cs="Times New Roman"/>
          <w:b/>
          <w:color w:val="FF0000"/>
          <w:sz w:val="32"/>
          <w:szCs w:val="32"/>
        </w:rPr>
        <w:t>жасына</w:t>
      </w:r>
      <w:proofErr w:type="spellEnd"/>
      <w:r w:rsidRPr="008517CD">
        <w:rPr>
          <w:rFonts w:ascii="Times New Roman" w:hAnsi="Times New Roman" w:cs="Times New Roman"/>
          <w:b/>
          <w:color w:val="FF0000"/>
          <w:sz w:val="32"/>
          <w:szCs w:val="32"/>
        </w:rPr>
        <w:t xml:space="preserve"> </w:t>
      </w:r>
      <w:proofErr w:type="spellStart"/>
      <w:r w:rsidRPr="008517CD">
        <w:rPr>
          <w:rFonts w:ascii="Times New Roman" w:hAnsi="Times New Roman" w:cs="Times New Roman"/>
          <w:b/>
          <w:color w:val="FF0000"/>
          <w:sz w:val="32"/>
          <w:szCs w:val="32"/>
        </w:rPr>
        <w:t>дейінгі</w:t>
      </w:r>
      <w:proofErr w:type="spellEnd"/>
      <w:r w:rsidRPr="008517CD">
        <w:rPr>
          <w:rFonts w:ascii="Times New Roman" w:hAnsi="Times New Roman" w:cs="Times New Roman"/>
          <w:b/>
          <w:color w:val="FF0000"/>
          <w:sz w:val="32"/>
          <w:szCs w:val="32"/>
        </w:rPr>
        <w:t xml:space="preserve"> </w:t>
      </w:r>
      <w:proofErr w:type="spellStart"/>
      <w:r w:rsidRPr="008517CD">
        <w:rPr>
          <w:rFonts w:ascii="Times New Roman" w:hAnsi="Times New Roman" w:cs="Times New Roman"/>
          <w:b/>
          <w:color w:val="FF0000"/>
          <w:sz w:val="32"/>
          <w:szCs w:val="32"/>
        </w:rPr>
        <w:t>балалардың</w:t>
      </w:r>
      <w:proofErr w:type="spellEnd"/>
      <w:r w:rsidRPr="008517CD">
        <w:rPr>
          <w:rFonts w:ascii="Times New Roman" w:hAnsi="Times New Roman" w:cs="Times New Roman"/>
          <w:b/>
          <w:color w:val="FF0000"/>
          <w:sz w:val="32"/>
          <w:szCs w:val="32"/>
        </w:rPr>
        <w:t xml:space="preserve"> </w:t>
      </w:r>
      <w:proofErr w:type="spellStart"/>
      <w:r w:rsidRPr="008517CD">
        <w:rPr>
          <w:rFonts w:ascii="Times New Roman" w:hAnsi="Times New Roman" w:cs="Times New Roman"/>
          <w:b/>
          <w:color w:val="FF0000"/>
          <w:sz w:val="32"/>
          <w:szCs w:val="32"/>
        </w:rPr>
        <w:t>тұлғалық</w:t>
      </w:r>
      <w:proofErr w:type="spellEnd"/>
      <w:r w:rsidRPr="008517CD">
        <w:rPr>
          <w:rFonts w:ascii="Times New Roman" w:hAnsi="Times New Roman" w:cs="Times New Roman"/>
          <w:b/>
          <w:color w:val="FF0000"/>
          <w:sz w:val="32"/>
          <w:szCs w:val="32"/>
        </w:rPr>
        <w:t xml:space="preserve"> </w:t>
      </w:r>
      <w:proofErr w:type="spellStart"/>
      <w:r w:rsidRPr="008517CD">
        <w:rPr>
          <w:rFonts w:ascii="Times New Roman" w:hAnsi="Times New Roman" w:cs="Times New Roman"/>
          <w:b/>
          <w:color w:val="FF0000"/>
          <w:sz w:val="32"/>
          <w:szCs w:val="32"/>
        </w:rPr>
        <w:t>ерекшеліктерін</w:t>
      </w:r>
      <w:proofErr w:type="spellEnd"/>
    </w:p>
    <w:p w:rsidR="005F6B4F" w:rsidRPr="008517CD" w:rsidRDefault="00136AA5" w:rsidP="008517CD">
      <w:pPr>
        <w:jc w:val="center"/>
        <w:rPr>
          <w:rFonts w:ascii="Times New Roman" w:hAnsi="Times New Roman" w:cs="Times New Roman"/>
          <w:b/>
          <w:color w:val="FF0000"/>
          <w:sz w:val="32"/>
          <w:szCs w:val="32"/>
        </w:rPr>
      </w:pPr>
      <w:proofErr w:type="spellStart"/>
      <w:r w:rsidRPr="008517CD">
        <w:rPr>
          <w:rFonts w:ascii="Times New Roman" w:hAnsi="Times New Roman" w:cs="Times New Roman"/>
          <w:b/>
          <w:color w:val="FF0000"/>
          <w:sz w:val="32"/>
          <w:szCs w:val="32"/>
        </w:rPr>
        <w:t>дамытудағы</w:t>
      </w:r>
      <w:proofErr w:type="spellEnd"/>
      <w:r w:rsidRPr="008517CD">
        <w:rPr>
          <w:rFonts w:ascii="Times New Roman" w:hAnsi="Times New Roman" w:cs="Times New Roman"/>
          <w:b/>
          <w:color w:val="FF0000"/>
          <w:sz w:val="32"/>
          <w:szCs w:val="32"/>
        </w:rPr>
        <w:t xml:space="preserve"> </w:t>
      </w:r>
      <w:proofErr w:type="spellStart"/>
      <w:r w:rsidRPr="008517CD">
        <w:rPr>
          <w:rFonts w:ascii="Times New Roman" w:hAnsi="Times New Roman" w:cs="Times New Roman"/>
          <w:b/>
          <w:color w:val="FF0000"/>
          <w:sz w:val="32"/>
          <w:szCs w:val="32"/>
        </w:rPr>
        <w:t>адамгершілік</w:t>
      </w:r>
      <w:proofErr w:type="spellEnd"/>
      <w:r w:rsidRPr="008517CD">
        <w:rPr>
          <w:rFonts w:ascii="Times New Roman" w:hAnsi="Times New Roman" w:cs="Times New Roman"/>
          <w:b/>
          <w:color w:val="FF0000"/>
          <w:sz w:val="32"/>
          <w:szCs w:val="32"/>
        </w:rPr>
        <w:t xml:space="preserve"> </w:t>
      </w:r>
      <w:proofErr w:type="spellStart"/>
      <w:r w:rsidRPr="008517CD">
        <w:rPr>
          <w:rFonts w:ascii="Times New Roman" w:hAnsi="Times New Roman" w:cs="Times New Roman"/>
          <w:b/>
          <w:color w:val="FF0000"/>
          <w:sz w:val="32"/>
          <w:szCs w:val="32"/>
        </w:rPr>
        <w:t>тәрбиесінің</w:t>
      </w:r>
      <w:proofErr w:type="spellEnd"/>
      <w:r w:rsidRPr="008517CD">
        <w:rPr>
          <w:rFonts w:ascii="Times New Roman" w:hAnsi="Times New Roman" w:cs="Times New Roman"/>
          <w:b/>
          <w:color w:val="FF0000"/>
          <w:sz w:val="32"/>
          <w:szCs w:val="32"/>
        </w:rPr>
        <w:t xml:space="preserve"> </w:t>
      </w:r>
      <w:proofErr w:type="spellStart"/>
      <w:r w:rsidRPr="008517CD">
        <w:rPr>
          <w:rFonts w:ascii="Times New Roman" w:hAnsi="Times New Roman" w:cs="Times New Roman"/>
          <w:b/>
          <w:color w:val="FF0000"/>
          <w:sz w:val="32"/>
          <w:szCs w:val="32"/>
        </w:rPr>
        <w:t>қоғамдық</w:t>
      </w:r>
      <w:proofErr w:type="spellEnd"/>
      <w:r w:rsidRPr="008517CD">
        <w:rPr>
          <w:rFonts w:ascii="Times New Roman" w:hAnsi="Times New Roman" w:cs="Times New Roman"/>
          <w:b/>
          <w:color w:val="FF0000"/>
          <w:sz w:val="32"/>
          <w:szCs w:val="32"/>
        </w:rPr>
        <w:t xml:space="preserve"> </w:t>
      </w:r>
      <w:proofErr w:type="spellStart"/>
      <w:r w:rsidRPr="008517CD">
        <w:rPr>
          <w:rFonts w:ascii="Times New Roman" w:hAnsi="Times New Roman" w:cs="Times New Roman"/>
          <w:b/>
          <w:color w:val="FF0000"/>
          <w:sz w:val="32"/>
          <w:szCs w:val="32"/>
        </w:rPr>
        <w:t>рөлі</w:t>
      </w:r>
      <w:proofErr w:type="spellEnd"/>
      <w:r w:rsidRPr="008517CD">
        <w:rPr>
          <w:rFonts w:ascii="Times New Roman" w:hAnsi="Times New Roman" w:cs="Times New Roman"/>
          <w:b/>
          <w:color w:val="FF0000"/>
          <w:sz w:val="32"/>
          <w:szCs w:val="32"/>
        </w:rPr>
        <w:t>»</w:t>
      </w:r>
    </w:p>
    <w:p w:rsidR="005F6B4F" w:rsidRPr="008517CD" w:rsidRDefault="005F6B4F" w:rsidP="00485785">
      <w:pPr>
        <w:spacing w:after="0" w:line="276" w:lineRule="auto"/>
        <w:textAlignment w:val="baseline"/>
        <w:outlineLvl w:val="0"/>
        <w:rPr>
          <w:rFonts w:ascii="Times New Roman" w:eastAsia="Times New Roman" w:hAnsi="Times New Roman" w:cs="Times New Roman"/>
          <w:b/>
          <w:color w:val="000000" w:themeColor="text1"/>
          <w:kern w:val="36"/>
          <w:sz w:val="28"/>
          <w:szCs w:val="28"/>
          <w:lang w:val="kk-KZ" w:eastAsia="ru-RU"/>
        </w:rPr>
      </w:pPr>
    </w:p>
    <w:p w:rsidR="005F6B4F" w:rsidRPr="008517CD" w:rsidRDefault="005F6B4F" w:rsidP="00485785">
      <w:pPr>
        <w:spacing w:after="0" w:line="276" w:lineRule="auto"/>
        <w:textAlignment w:val="baseline"/>
        <w:outlineLvl w:val="0"/>
        <w:rPr>
          <w:rFonts w:ascii="Times New Roman" w:eastAsia="Times New Roman" w:hAnsi="Times New Roman" w:cs="Times New Roman"/>
          <w:b/>
          <w:color w:val="000000" w:themeColor="text1"/>
          <w:kern w:val="36"/>
          <w:sz w:val="28"/>
          <w:szCs w:val="28"/>
          <w:lang w:val="kk-KZ" w:eastAsia="ru-RU"/>
        </w:rPr>
      </w:pPr>
    </w:p>
    <w:p w:rsidR="005F6B4F" w:rsidRPr="008517CD" w:rsidRDefault="005F6B4F" w:rsidP="00485785">
      <w:pPr>
        <w:spacing w:after="0" w:line="276" w:lineRule="auto"/>
        <w:textAlignment w:val="baseline"/>
        <w:outlineLvl w:val="0"/>
        <w:rPr>
          <w:rFonts w:ascii="Times New Roman" w:eastAsia="Times New Roman" w:hAnsi="Times New Roman" w:cs="Times New Roman"/>
          <w:b/>
          <w:color w:val="000000" w:themeColor="text1"/>
          <w:kern w:val="36"/>
          <w:sz w:val="28"/>
          <w:szCs w:val="28"/>
          <w:lang w:val="kk-KZ" w:eastAsia="ru-RU"/>
        </w:rPr>
      </w:pPr>
    </w:p>
    <w:p w:rsidR="005F6B4F" w:rsidRPr="008517CD" w:rsidRDefault="005F6B4F" w:rsidP="00485785">
      <w:pPr>
        <w:spacing w:after="0" w:line="276" w:lineRule="auto"/>
        <w:textAlignment w:val="baseline"/>
        <w:outlineLvl w:val="0"/>
        <w:rPr>
          <w:rFonts w:ascii="Times New Roman" w:eastAsia="Times New Roman" w:hAnsi="Times New Roman" w:cs="Times New Roman"/>
          <w:b/>
          <w:color w:val="000000" w:themeColor="text1"/>
          <w:kern w:val="36"/>
          <w:sz w:val="28"/>
          <w:szCs w:val="28"/>
          <w:lang w:val="kk-KZ" w:eastAsia="ru-RU"/>
        </w:rPr>
      </w:pPr>
    </w:p>
    <w:p w:rsidR="005F6B4F" w:rsidRPr="008517CD" w:rsidRDefault="005F6B4F" w:rsidP="00485785">
      <w:pPr>
        <w:spacing w:after="0" w:line="276" w:lineRule="auto"/>
        <w:textAlignment w:val="baseline"/>
        <w:outlineLvl w:val="0"/>
        <w:rPr>
          <w:rFonts w:ascii="Times New Roman" w:eastAsia="Times New Roman" w:hAnsi="Times New Roman" w:cs="Times New Roman"/>
          <w:b/>
          <w:color w:val="000000" w:themeColor="text1"/>
          <w:kern w:val="36"/>
          <w:sz w:val="28"/>
          <w:szCs w:val="28"/>
          <w:lang w:val="kk-KZ" w:eastAsia="ru-RU"/>
        </w:rPr>
      </w:pPr>
    </w:p>
    <w:p w:rsidR="00B2144A" w:rsidRPr="008517CD" w:rsidRDefault="00B2144A" w:rsidP="00485785">
      <w:pPr>
        <w:spacing w:after="0" w:line="276" w:lineRule="auto"/>
        <w:textAlignment w:val="baseline"/>
        <w:outlineLvl w:val="0"/>
        <w:rPr>
          <w:rFonts w:ascii="Times New Roman" w:eastAsia="Times New Roman" w:hAnsi="Times New Roman" w:cs="Times New Roman"/>
          <w:b/>
          <w:color w:val="000000" w:themeColor="text1"/>
          <w:kern w:val="36"/>
          <w:sz w:val="28"/>
          <w:szCs w:val="28"/>
          <w:lang w:val="kk-KZ" w:eastAsia="ru-RU"/>
        </w:rPr>
      </w:pPr>
    </w:p>
    <w:p w:rsidR="00736B58" w:rsidRPr="008517CD" w:rsidRDefault="00736B58" w:rsidP="00485785">
      <w:pPr>
        <w:spacing w:after="0" w:line="276" w:lineRule="auto"/>
        <w:textAlignment w:val="baseline"/>
        <w:outlineLvl w:val="0"/>
        <w:rPr>
          <w:rFonts w:ascii="Times New Roman" w:eastAsia="Times New Roman" w:hAnsi="Times New Roman" w:cs="Times New Roman"/>
          <w:b/>
          <w:color w:val="000000" w:themeColor="text1"/>
          <w:kern w:val="36"/>
          <w:sz w:val="28"/>
          <w:szCs w:val="28"/>
          <w:lang w:val="kk-KZ" w:eastAsia="ru-RU"/>
        </w:rPr>
      </w:pPr>
    </w:p>
    <w:p w:rsidR="00736B58" w:rsidRPr="008517CD" w:rsidRDefault="00736B58" w:rsidP="00485785">
      <w:pPr>
        <w:spacing w:after="0" w:line="276" w:lineRule="auto"/>
        <w:textAlignment w:val="baseline"/>
        <w:outlineLvl w:val="0"/>
        <w:rPr>
          <w:rFonts w:ascii="Times New Roman" w:eastAsia="Times New Roman" w:hAnsi="Times New Roman" w:cs="Times New Roman"/>
          <w:b/>
          <w:color w:val="000000" w:themeColor="text1"/>
          <w:kern w:val="36"/>
          <w:sz w:val="28"/>
          <w:szCs w:val="28"/>
          <w:lang w:val="kk-KZ" w:eastAsia="ru-RU"/>
        </w:rPr>
      </w:pPr>
    </w:p>
    <w:p w:rsidR="00736B58" w:rsidRPr="008517CD" w:rsidRDefault="00736B58" w:rsidP="00485785">
      <w:pPr>
        <w:spacing w:after="0" w:line="276" w:lineRule="auto"/>
        <w:textAlignment w:val="baseline"/>
        <w:outlineLvl w:val="0"/>
        <w:rPr>
          <w:rFonts w:ascii="Times New Roman" w:eastAsia="Times New Roman" w:hAnsi="Times New Roman" w:cs="Times New Roman"/>
          <w:b/>
          <w:color w:val="000000" w:themeColor="text1"/>
          <w:kern w:val="36"/>
          <w:sz w:val="28"/>
          <w:szCs w:val="28"/>
          <w:lang w:val="kk-KZ" w:eastAsia="ru-RU"/>
        </w:rPr>
      </w:pPr>
    </w:p>
    <w:p w:rsidR="004525F2" w:rsidRPr="008517CD" w:rsidRDefault="00136AA5" w:rsidP="00485785">
      <w:pPr>
        <w:spacing w:after="0" w:line="276" w:lineRule="auto"/>
        <w:textAlignment w:val="baseline"/>
        <w:outlineLvl w:val="0"/>
        <w:rPr>
          <w:rFonts w:ascii="Times New Roman" w:eastAsia="Times New Roman" w:hAnsi="Times New Roman" w:cs="Times New Roman"/>
          <w:b/>
          <w:color w:val="FF0000"/>
          <w:kern w:val="36"/>
          <w:sz w:val="28"/>
          <w:szCs w:val="28"/>
          <w:lang w:val="kk-KZ" w:eastAsia="ru-RU"/>
        </w:rPr>
      </w:pPr>
      <w:r w:rsidRPr="008517CD">
        <w:rPr>
          <w:rFonts w:ascii="Times New Roman" w:eastAsia="Times New Roman" w:hAnsi="Times New Roman" w:cs="Times New Roman"/>
          <w:b/>
          <w:color w:val="FF0000"/>
          <w:kern w:val="36"/>
          <w:sz w:val="28"/>
          <w:szCs w:val="28"/>
          <w:lang w:val="kk-KZ" w:eastAsia="ru-RU"/>
        </w:rPr>
        <w:t xml:space="preserve">                                                                                    Тәрбиеші: Молдамбетова А.К.</w:t>
      </w:r>
    </w:p>
    <w:p w:rsidR="004525F2" w:rsidRPr="00AB3B75" w:rsidRDefault="004525F2" w:rsidP="00485785">
      <w:pPr>
        <w:spacing w:after="0" w:line="276" w:lineRule="auto"/>
        <w:textAlignment w:val="baseline"/>
        <w:outlineLvl w:val="0"/>
        <w:rPr>
          <w:rFonts w:ascii="Times New Roman" w:eastAsia="Times New Roman" w:hAnsi="Times New Roman" w:cs="Times New Roman"/>
          <w:b/>
          <w:color w:val="FF0000"/>
          <w:kern w:val="36"/>
          <w:sz w:val="28"/>
          <w:szCs w:val="28"/>
          <w:lang w:val="kk-KZ" w:eastAsia="ru-RU"/>
        </w:rPr>
      </w:pPr>
    </w:p>
    <w:p w:rsidR="004525F2" w:rsidRPr="00AB3B75" w:rsidRDefault="004525F2" w:rsidP="00485785">
      <w:pPr>
        <w:spacing w:after="0" w:line="276" w:lineRule="auto"/>
        <w:textAlignment w:val="baseline"/>
        <w:outlineLvl w:val="0"/>
        <w:rPr>
          <w:rFonts w:ascii="Times New Roman" w:eastAsia="Times New Roman" w:hAnsi="Times New Roman" w:cs="Times New Roman"/>
          <w:b/>
          <w:color w:val="FF0000"/>
          <w:kern w:val="36"/>
          <w:sz w:val="28"/>
          <w:szCs w:val="28"/>
          <w:lang w:val="kk-KZ" w:eastAsia="ru-RU"/>
        </w:rPr>
      </w:pPr>
    </w:p>
    <w:p w:rsidR="004525F2" w:rsidRPr="00AB3B75" w:rsidRDefault="004525F2" w:rsidP="00485785">
      <w:pPr>
        <w:spacing w:after="0" w:line="276" w:lineRule="auto"/>
        <w:textAlignment w:val="baseline"/>
        <w:outlineLvl w:val="0"/>
        <w:rPr>
          <w:rFonts w:ascii="Times New Roman" w:eastAsia="Times New Roman" w:hAnsi="Times New Roman" w:cs="Times New Roman"/>
          <w:b/>
          <w:color w:val="FF0000"/>
          <w:kern w:val="36"/>
          <w:sz w:val="28"/>
          <w:szCs w:val="28"/>
          <w:lang w:val="kk-KZ" w:eastAsia="ru-RU"/>
        </w:rPr>
      </w:pPr>
    </w:p>
    <w:p w:rsidR="004525F2" w:rsidRPr="00AB3B75" w:rsidRDefault="004525F2" w:rsidP="00485785">
      <w:pPr>
        <w:spacing w:after="0" w:line="276" w:lineRule="auto"/>
        <w:textAlignment w:val="baseline"/>
        <w:outlineLvl w:val="0"/>
        <w:rPr>
          <w:rFonts w:ascii="Times New Roman" w:eastAsia="Times New Roman" w:hAnsi="Times New Roman" w:cs="Times New Roman"/>
          <w:b/>
          <w:color w:val="FF0000"/>
          <w:kern w:val="36"/>
          <w:sz w:val="28"/>
          <w:szCs w:val="28"/>
          <w:lang w:val="kk-KZ" w:eastAsia="ru-RU"/>
        </w:rPr>
      </w:pPr>
    </w:p>
    <w:p w:rsidR="004525F2" w:rsidRPr="00AB3B75" w:rsidRDefault="004525F2" w:rsidP="00485785">
      <w:pPr>
        <w:spacing w:after="0" w:line="276" w:lineRule="auto"/>
        <w:textAlignment w:val="baseline"/>
        <w:outlineLvl w:val="0"/>
        <w:rPr>
          <w:rFonts w:ascii="Times New Roman" w:eastAsia="Times New Roman" w:hAnsi="Times New Roman" w:cs="Times New Roman"/>
          <w:b/>
          <w:color w:val="FF0000"/>
          <w:kern w:val="36"/>
          <w:sz w:val="28"/>
          <w:szCs w:val="28"/>
          <w:lang w:val="kk-KZ" w:eastAsia="ru-RU"/>
        </w:rPr>
      </w:pPr>
    </w:p>
    <w:p w:rsidR="004525F2" w:rsidRPr="00AB3B75" w:rsidRDefault="004525F2" w:rsidP="00485785">
      <w:pPr>
        <w:spacing w:after="0" w:line="276" w:lineRule="auto"/>
        <w:textAlignment w:val="baseline"/>
        <w:outlineLvl w:val="0"/>
        <w:rPr>
          <w:rFonts w:ascii="Times New Roman" w:eastAsia="Times New Roman" w:hAnsi="Times New Roman" w:cs="Times New Roman"/>
          <w:b/>
          <w:color w:val="FF0000"/>
          <w:kern w:val="36"/>
          <w:sz w:val="28"/>
          <w:szCs w:val="28"/>
          <w:lang w:val="kk-KZ" w:eastAsia="ru-RU"/>
        </w:rPr>
      </w:pPr>
    </w:p>
    <w:p w:rsidR="00485785" w:rsidRPr="00AB3B75" w:rsidRDefault="00485785" w:rsidP="00485785">
      <w:pPr>
        <w:spacing w:after="0" w:line="276" w:lineRule="auto"/>
        <w:textAlignment w:val="baseline"/>
        <w:outlineLvl w:val="0"/>
        <w:rPr>
          <w:rFonts w:ascii="Times New Roman" w:eastAsia="Times New Roman" w:hAnsi="Times New Roman" w:cs="Times New Roman"/>
          <w:b/>
          <w:color w:val="FF0000"/>
          <w:kern w:val="36"/>
          <w:sz w:val="28"/>
          <w:szCs w:val="28"/>
          <w:lang w:val="kk-KZ" w:eastAsia="ru-RU"/>
        </w:rPr>
      </w:pPr>
    </w:p>
    <w:p w:rsidR="00736B58" w:rsidRPr="00AB3B75" w:rsidRDefault="00736B58" w:rsidP="00485785">
      <w:pPr>
        <w:spacing w:after="0" w:line="276" w:lineRule="auto"/>
        <w:textAlignment w:val="baseline"/>
        <w:outlineLvl w:val="0"/>
        <w:rPr>
          <w:rFonts w:ascii="Times New Roman" w:eastAsia="Times New Roman" w:hAnsi="Times New Roman" w:cs="Times New Roman"/>
          <w:b/>
          <w:color w:val="FF0000"/>
          <w:kern w:val="36"/>
          <w:sz w:val="28"/>
          <w:szCs w:val="28"/>
          <w:lang w:val="kk-KZ" w:eastAsia="ru-RU"/>
        </w:rPr>
      </w:pPr>
    </w:p>
    <w:p w:rsidR="00736B58" w:rsidRPr="00AB3B75" w:rsidRDefault="00736B58" w:rsidP="00485785">
      <w:pPr>
        <w:spacing w:after="0" w:line="276" w:lineRule="auto"/>
        <w:textAlignment w:val="baseline"/>
        <w:outlineLvl w:val="0"/>
        <w:rPr>
          <w:rFonts w:ascii="Times New Roman" w:eastAsia="Times New Roman" w:hAnsi="Times New Roman" w:cs="Times New Roman"/>
          <w:b/>
          <w:color w:val="FF0000"/>
          <w:kern w:val="36"/>
          <w:sz w:val="28"/>
          <w:szCs w:val="28"/>
          <w:lang w:val="kk-KZ" w:eastAsia="ru-RU"/>
        </w:rPr>
      </w:pPr>
    </w:p>
    <w:p w:rsidR="00736B58" w:rsidRPr="00AB3B75" w:rsidRDefault="00736B58" w:rsidP="00485785">
      <w:pPr>
        <w:spacing w:after="0" w:line="276" w:lineRule="auto"/>
        <w:textAlignment w:val="baseline"/>
        <w:outlineLvl w:val="0"/>
        <w:rPr>
          <w:rFonts w:ascii="Times New Roman" w:eastAsia="Times New Roman" w:hAnsi="Times New Roman" w:cs="Times New Roman"/>
          <w:b/>
          <w:color w:val="FF0000"/>
          <w:kern w:val="36"/>
          <w:sz w:val="28"/>
          <w:szCs w:val="28"/>
          <w:lang w:val="kk-KZ" w:eastAsia="ru-RU"/>
        </w:rPr>
      </w:pPr>
    </w:p>
    <w:p w:rsidR="008517CD" w:rsidRPr="008517CD" w:rsidRDefault="00136AA5" w:rsidP="00485785">
      <w:pPr>
        <w:spacing w:after="0" w:line="276" w:lineRule="auto"/>
        <w:textAlignment w:val="baseline"/>
        <w:outlineLvl w:val="0"/>
        <w:rPr>
          <w:rFonts w:ascii="Times New Roman" w:eastAsia="Times New Roman" w:hAnsi="Times New Roman" w:cs="Times New Roman"/>
          <w:b/>
          <w:color w:val="FF0000"/>
          <w:kern w:val="36"/>
          <w:sz w:val="28"/>
          <w:szCs w:val="28"/>
          <w:lang w:val="kk-KZ" w:eastAsia="ru-RU"/>
        </w:rPr>
      </w:pPr>
      <w:r w:rsidRPr="008517CD">
        <w:rPr>
          <w:rFonts w:ascii="Times New Roman" w:eastAsia="Times New Roman" w:hAnsi="Times New Roman" w:cs="Times New Roman"/>
          <w:b/>
          <w:color w:val="FF0000"/>
          <w:kern w:val="36"/>
          <w:sz w:val="28"/>
          <w:szCs w:val="28"/>
          <w:lang w:val="kk-KZ" w:eastAsia="ru-RU"/>
        </w:rPr>
        <w:t xml:space="preserve">                                                          Балқаш 2019 ж</w:t>
      </w:r>
    </w:p>
    <w:p w:rsidR="001E58E2" w:rsidRPr="00485785" w:rsidRDefault="008535CA" w:rsidP="00485785">
      <w:pPr>
        <w:spacing w:after="0" w:line="276" w:lineRule="auto"/>
        <w:textAlignment w:val="baseline"/>
        <w:outlineLvl w:val="0"/>
        <w:rPr>
          <w:rFonts w:ascii="Times New Roman" w:eastAsia="Times New Roman" w:hAnsi="Times New Roman" w:cs="Times New Roman"/>
          <w:color w:val="000000" w:themeColor="text1"/>
          <w:kern w:val="36"/>
          <w:sz w:val="28"/>
          <w:szCs w:val="28"/>
          <w:lang w:val="kk-KZ" w:eastAsia="ru-RU"/>
        </w:rPr>
      </w:pPr>
      <w:r w:rsidRPr="00485785">
        <w:rPr>
          <w:rFonts w:ascii="Times New Roman" w:eastAsia="Times New Roman" w:hAnsi="Times New Roman" w:cs="Times New Roman"/>
          <w:color w:val="000000" w:themeColor="text1"/>
          <w:kern w:val="36"/>
          <w:sz w:val="28"/>
          <w:szCs w:val="28"/>
          <w:lang w:val="kk-KZ" w:eastAsia="ru-RU"/>
        </w:rPr>
        <w:lastRenderedPageBreak/>
        <w:t xml:space="preserve">            </w:t>
      </w:r>
      <w:r w:rsidR="001E58E2" w:rsidRPr="00485785">
        <w:rPr>
          <w:rFonts w:ascii="Times New Roman" w:eastAsia="Times New Roman" w:hAnsi="Times New Roman" w:cs="Times New Roman"/>
          <w:color w:val="000000" w:themeColor="text1"/>
          <w:kern w:val="36"/>
          <w:sz w:val="28"/>
          <w:szCs w:val="28"/>
          <w:lang w:val="kk-KZ" w:eastAsia="ru-RU"/>
        </w:rPr>
        <w:t xml:space="preserve">Мектеп жасына дейінгі балаларға адамгершілік – рухани тәрбие беру </w:t>
      </w:r>
    </w:p>
    <w:p w:rsidR="00485785" w:rsidRPr="00485785" w:rsidRDefault="00485785" w:rsidP="00485785">
      <w:pPr>
        <w:spacing w:after="0" w:line="276" w:lineRule="auto"/>
        <w:textAlignment w:val="baseline"/>
        <w:outlineLvl w:val="0"/>
        <w:rPr>
          <w:rFonts w:ascii="Times New Roman" w:eastAsia="Times New Roman" w:hAnsi="Times New Roman" w:cs="Times New Roman"/>
          <w:color w:val="000000" w:themeColor="text1"/>
          <w:kern w:val="36"/>
          <w:sz w:val="28"/>
          <w:szCs w:val="28"/>
          <w:lang w:val="kk-KZ" w:eastAsia="ru-RU"/>
        </w:rPr>
      </w:pPr>
    </w:p>
    <w:p w:rsidR="001E58E2" w:rsidRPr="00AB3B75" w:rsidRDefault="001E58E2" w:rsidP="00485785">
      <w:pPr>
        <w:spacing w:after="225" w:line="276" w:lineRule="auto"/>
        <w:textAlignment w:val="baseline"/>
        <w:rPr>
          <w:rFonts w:ascii="Times New Roman" w:eastAsia="Times New Roman" w:hAnsi="Times New Roman" w:cs="Times New Roman"/>
          <w:color w:val="000000" w:themeColor="text1"/>
          <w:sz w:val="28"/>
          <w:szCs w:val="28"/>
          <w:lang w:val="kk-KZ" w:eastAsia="ru-RU"/>
        </w:rPr>
      </w:pPr>
      <w:r w:rsidRPr="00485785">
        <w:rPr>
          <w:rFonts w:ascii="Times New Roman" w:eastAsia="Times New Roman" w:hAnsi="Times New Roman" w:cs="Times New Roman"/>
          <w:color w:val="000000" w:themeColor="text1"/>
          <w:sz w:val="28"/>
          <w:szCs w:val="28"/>
          <w:lang w:val="kk-KZ" w:eastAsia="ru-RU"/>
        </w:rPr>
        <w:t xml:space="preserve">Мектепке дейінгі балаларға адамгершілік тәрбие беру. </w:t>
      </w:r>
      <w:r w:rsidRPr="00AB3B75">
        <w:rPr>
          <w:rFonts w:ascii="Times New Roman" w:eastAsia="Times New Roman" w:hAnsi="Times New Roman" w:cs="Times New Roman"/>
          <w:color w:val="000000" w:themeColor="text1"/>
          <w:sz w:val="28"/>
          <w:szCs w:val="28"/>
          <w:lang w:val="kk-KZ" w:eastAsia="ru-RU"/>
        </w:rPr>
        <w:t>Балабақшада адамгершілік тәрбие берудің жалпы сипаттамасы. Адамның моралдық сапа негіздері мектепке дейінгі балалық шағында қалыптасады. Мектепке дейінгі жылдарда бала ересектердің жетекшілігімен жақын адамдарымен, құрдастарымен, заттармен, табиғатпен қарым-қатынас жасаудың, тәлім-тәрбие алудың бастапқы тәжірибесіне ие болады. Балалардың іс-әрекеттерін басқара отырып, тәрбиеші олардың бойында Отанын сүю, айналадағыларға ықыласпен қарау, шамасы келгенше оларға көмектесуге ұмтылу, дербес іс-әрекетте белсенділік және белгілі бір іске бастама (инициатива) көрсету сияқты адамның маңызды сипаттарын қалыптастырады. Дұрыс тәрбие балаларда теріс тәжірибе көбеюіне жол бермейді, баланың адамгершілік сапасының қалыптасуына қолайсыз әсер ететін мінез-құлықтағы теріс дағдылар мен әдеттердің дамуына кедергі жасайды.</w:t>
      </w:r>
    </w:p>
    <w:p w:rsidR="001E58E2" w:rsidRPr="00AB3B75" w:rsidRDefault="001E58E2" w:rsidP="00485785">
      <w:pPr>
        <w:spacing w:after="225" w:line="276" w:lineRule="auto"/>
        <w:textAlignment w:val="baseline"/>
        <w:rPr>
          <w:rFonts w:ascii="Times New Roman" w:eastAsia="Times New Roman" w:hAnsi="Times New Roman" w:cs="Times New Roman"/>
          <w:color w:val="000000" w:themeColor="text1"/>
          <w:sz w:val="28"/>
          <w:szCs w:val="28"/>
          <w:lang w:val="kk-KZ" w:eastAsia="ru-RU"/>
        </w:rPr>
      </w:pPr>
      <w:r w:rsidRPr="00AB3B75">
        <w:rPr>
          <w:rFonts w:ascii="Times New Roman" w:eastAsia="Times New Roman" w:hAnsi="Times New Roman" w:cs="Times New Roman"/>
          <w:color w:val="000000" w:themeColor="text1"/>
          <w:sz w:val="28"/>
          <w:szCs w:val="28"/>
          <w:lang w:val="kk-KZ" w:eastAsia="ru-RU"/>
        </w:rPr>
        <w:t xml:space="preserve">Мектепке дейінгі балаларды адамгершілікке тәрбиелеудің негізгі міндеттері – балалардың адамгершілік сезімдерін, мінез-құлықтың ізгі дағдылары мен әдеттердің адамгершілік ұғымдары мен мінез-құлық түрткілерін қалыптастыру. Баланың тәрбиелеуде оның өмірінің алғашқы жылдарынан бастап-ақ адамгершілік сезімдерін қалыптастыру үлкен орын алады. Үлкендермен қарым-қатынас жасау процесінде оларға үйір болу, оларды жақсы көру сезімі, олардың нұсқауларына сай әрекет жасауға, оларға қуантуға, жақын адамдарын ренжітетін қылықтар жасамауға ұмтылу пайда болады. Бала өзінің тентектік, қателік жасаған кездегі ренішті немесе наразылықты көргенде толқуды бастан кешіреді, ал өзінің жақсы қылықтарына жылы шыраймен қараса оған қуанып, жақын адамдарының ризашылдық білдіруінен рақат алады. Эмоциялық әсерлену: жақсы қылықтарына, үлкендердің мақтауына риза болу, өзінің орынсыз қылықтарынан: үлкендердің ескертуінен, наразылығынан ұялады, қапалану, уайым жеу оның адамгершілік сезімдерін қалыптастырудың негізіне айналады. Мектепке дейінгі шақта балада қайырымдылық, жанашырлық, қуанышқа ортақтасу сезімдері қалыптасады. Сезім балаларды белсенді іс-әрекетке: көмек көрсетуге, қамқорлық жасауға, көңіл аударуға, жұбатуға, қуантуға итермелейді. Патриоттық сезімге: туған өлкесін, Отанын сүюге, басқа ұлттардың адамдарын құрметтеуге тәрбиелеудің ерекше маңызы бар. Мектепке дейінгі балалардың ерекшелігі еліктеу қабілеттілігінің айқын көрінуі болып табылады. Тәрбиеші балаларда үлкендерге құрмет көрсетуді, өз қатарларымен дұрыс қарым-қатынас жасауды, заттарға ұқыпты қарауды білдіретін сан алуан мінез-құлық дағдыларын қалыптастырады. Мектепке дейінгі естияр жаста үлкендермен, өз қатарларымен мәдениетті қарым-қатынас жасау, шын айту, тазалық, тәртіп сақтау, пайдалы іс-әрекет жасау, еңбек ету әдеті </w:t>
      </w:r>
      <w:r w:rsidRPr="00AB3B75">
        <w:rPr>
          <w:rFonts w:ascii="Times New Roman" w:eastAsia="Times New Roman" w:hAnsi="Times New Roman" w:cs="Times New Roman"/>
          <w:color w:val="000000" w:themeColor="text1"/>
          <w:sz w:val="28"/>
          <w:szCs w:val="28"/>
          <w:lang w:val="kk-KZ" w:eastAsia="ru-RU"/>
        </w:rPr>
        <w:lastRenderedPageBreak/>
        <w:t>қалыптаса</w:t>
      </w:r>
      <w:r w:rsidR="00AB3B75">
        <w:rPr>
          <w:rFonts w:ascii="Times New Roman" w:eastAsia="Times New Roman" w:hAnsi="Times New Roman" w:cs="Times New Roman"/>
          <w:color w:val="000000" w:themeColor="text1"/>
          <w:sz w:val="28"/>
          <w:szCs w:val="28"/>
          <w:lang w:val="kk-KZ" w:eastAsia="ru-RU"/>
        </w:rPr>
        <w:t xml:space="preserve"> береді. Мектепке дейін</w:t>
      </w:r>
      <w:r w:rsidRPr="00AB3B75">
        <w:rPr>
          <w:rFonts w:ascii="Times New Roman" w:eastAsia="Times New Roman" w:hAnsi="Times New Roman" w:cs="Times New Roman"/>
          <w:color w:val="000000" w:themeColor="text1"/>
          <w:sz w:val="28"/>
          <w:szCs w:val="28"/>
          <w:lang w:val="kk-KZ" w:eastAsia="ru-RU"/>
        </w:rPr>
        <w:t>гі ересек жаста балалар қылығының адамгершілік мазмұнына ой жүгірте қарау негізінде дамыған адамгершілік дағдылар мен әдеттер неғұрлым берік болады. Тәрбиеші балалардың адамгершілік нормаларына бағынатын, саналы түрде меңгерілген мінез-құлыққа тәрбиелейді. Адамгершілік нормалары: қайырымдылық, сыпайылық, әділдік, қарапайымдылық, қамқоршылық, және т.б. ұғымдарды тәрбиеші бірте-бірте балаларға түсіндіру арқылы меңгертеді. Мектепке дейінгі балалардың адамгер</w:t>
      </w:r>
      <w:r w:rsidR="008535CA" w:rsidRPr="00AB3B75">
        <w:rPr>
          <w:rFonts w:ascii="Times New Roman" w:eastAsia="Times New Roman" w:hAnsi="Times New Roman" w:cs="Times New Roman"/>
          <w:color w:val="000000" w:themeColor="text1"/>
          <w:sz w:val="28"/>
          <w:szCs w:val="28"/>
          <w:lang w:val="kk-KZ" w:eastAsia="ru-RU"/>
        </w:rPr>
        <w:t>шілік тәрбиесінің мазмұны «Бала</w:t>
      </w:r>
      <w:r w:rsidRPr="00AB3B75">
        <w:rPr>
          <w:rFonts w:ascii="Times New Roman" w:eastAsia="Times New Roman" w:hAnsi="Times New Roman" w:cs="Times New Roman"/>
          <w:color w:val="000000" w:themeColor="text1"/>
          <w:sz w:val="28"/>
          <w:szCs w:val="28"/>
          <w:lang w:val="kk-KZ" w:eastAsia="ru-RU"/>
        </w:rPr>
        <w:t>бақшасында тәрбиелеу бағдарламасында» көрсетілген. Оған мыналар: Отанға, өз ұлтына деген сүйіспеншілік, оларды және олардың еңбегін құрметтеу, ұлтаралық, ұжымдық және адамгершілік бастамасы, мінез-құлық тәртіптілігі мен мәдениеті, мінездің ерік-жігер белгілері, жеке адамның жағымды адамгершілік сапалары кіреді.</w:t>
      </w:r>
    </w:p>
    <w:p w:rsidR="00067A75" w:rsidRPr="00F4323F" w:rsidRDefault="00067A75" w:rsidP="00485785">
      <w:pPr>
        <w:spacing w:after="225" w:line="276" w:lineRule="auto"/>
        <w:textAlignment w:val="baseline"/>
        <w:rPr>
          <w:rFonts w:ascii="Times New Roman" w:eastAsia="Times New Roman" w:hAnsi="Times New Roman" w:cs="Times New Roman"/>
          <w:color w:val="000000" w:themeColor="text1"/>
          <w:sz w:val="28"/>
          <w:szCs w:val="28"/>
          <w:lang w:val="kk-KZ" w:eastAsia="ru-RU"/>
        </w:rPr>
      </w:pPr>
      <w:r w:rsidRPr="00F4323F">
        <w:rPr>
          <w:rFonts w:ascii="Times New Roman" w:eastAsia="Times New Roman" w:hAnsi="Times New Roman" w:cs="Times New Roman"/>
          <w:color w:val="000000" w:themeColor="text1"/>
          <w:sz w:val="28"/>
          <w:szCs w:val="28"/>
          <w:lang w:val="kk-KZ" w:eastAsia="ru-RU"/>
        </w:rPr>
        <w:t>Балабақша тәрбиешілері ойынның: сюжетті-рөлді, ережелі ойын, қимылды ойын, спорттық ойын, әр түрлі ұлттық ойындар</w:t>
      </w:r>
      <w:r w:rsidR="00736B58">
        <w:rPr>
          <w:rFonts w:ascii="Times New Roman" w:eastAsia="Times New Roman" w:hAnsi="Times New Roman" w:cs="Times New Roman"/>
          <w:color w:val="000000" w:themeColor="text1"/>
          <w:sz w:val="28"/>
          <w:szCs w:val="28"/>
          <w:lang w:val="kk-KZ" w:eastAsia="ru-RU"/>
        </w:rPr>
        <w:t>, сурет салу</w:t>
      </w:r>
      <w:r w:rsidRPr="00F4323F">
        <w:rPr>
          <w:rFonts w:ascii="Times New Roman" w:eastAsia="Times New Roman" w:hAnsi="Times New Roman" w:cs="Times New Roman"/>
          <w:color w:val="000000" w:themeColor="text1"/>
          <w:sz w:val="28"/>
          <w:szCs w:val="28"/>
          <w:lang w:val="kk-KZ" w:eastAsia="ru-RU"/>
        </w:rPr>
        <w:t xml:space="preserve">  сияқты түрлерінің дамуына баса көңіл бөліп отырады. Ойын және ойын әдістері қызметтің барлық түрлерінде, күнделікті өмірде және ұйымдастырған оқу әрекетінде қолданылады.</w:t>
      </w:r>
    </w:p>
    <w:p w:rsidR="00067A75" w:rsidRPr="00485785" w:rsidRDefault="00067A75" w:rsidP="00485785">
      <w:pPr>
        <w:spacing w:after="225" w:line="276" w:lineRule="auto"/>
        <w:textAlignment w:val="baseline"/>
        <w:rPr>
          <w:rFonts w:ascii="Times New Roman" w:eastAsia="Times New Roman" w:hAnsi="Times New Roman" w:cs="Times New Roman"/>
          <w:color w:val="000000" w:themeColor="text1"/>
          <w:sz w:val="28"/>
          <w:szCs w:val="28"/>
          <w:lang w:eastAsia="ru-RU"/>
        </w:rPr>
      </w:pPr>
      <w:proofErr w:type="spellStart"/>
      <w:r w:rsidRPr="00485785">
        <w:rPr>
          <w:rFonts w:ascii="Times New Roman" w:eastAsia="Times New Roman" w:hAnsi="Times New Roman" w:cs="Times New Roman"/>
          <w:color w:val="000000" w:themeColor="text1"/>
          <w:sz w:val="28"/>
          <w:szCs w:val="28"/>
          <w:lang w:eastAsia="ru-RU"/>
        </w:rPr>
        <w:t>Ә</w:t>
      </w:r>
      <w:proofErr w:type="gramStart"/>
      <w:r w:rsidRPr="00485785">
        <w:rPr>
          <w:rFonts w:ascii="Times New Roman" w:eastAsia="Times New Roman" w:hAnsi="Times New Roman" w:cs="Times New Roman"/>
          <w:color w:val="000000" w:themeColor="text1"/>
          <w:sz w:val="28"/>
          <w:szCs w:val="28"/>
          <w:lang w:eastAsia="ru-RU"/>
        </w:rPr>
        <w:t>р</w:t>
      </w:r>
      <w:proofErr w:type="spellEnd"/>
      <w:proofErr w:type="gramEnd"/>
      <w:r w:rsidRPr="00485785">
        <w:rPr>
          <w:rFonts w:ascii="Times New Roman" w:eastAsia="Times New Roman" w:hAnsi="Times New Roman" w:cs="Times New Roman"/>
          <w:color w:val="000000" w:themeColor="text1"/>
          <w:sz w:val="28"/>
          <w:szCs w:val="28"/>
          <w:lang w:eastAsia="ru-RU"/>
        </w:rPr>
        <w:t xml:space="preserve">  топ </w:t>
      </w:r>
      <w:proofErr w:type="spellStart"/>
      <w:r w:rsidRPr="00485785">
        <w:rPr>
          <w:rFonts w:ascii="Times New Roman" w:eastAsia="Times New Roman" w:hAnsi="Times New Roman" w:cs="Times New Roman"/>
          <w:color w:val="000000" w:themeColor="text1"/>
          <w:sz w:val="28"/>
          <w:szCs w:val="28"/>
          <w:lang w:eastAsia="ru-RU"/>
        </w:rPr>
        <w:t>балаларының</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жас</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ерекшелігіне</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баланың</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интеллектуалды</w:t>
      </w:r>
      <w:proofErr w:type="spellEnd"/>
      <w:r w:rsidRPr="00485785">
        <w:rPr>
          <w:rFonts w:ascii="Times New Roman" w:eastAsia="Times New Roman" w:hAnsi="Times New Roman" w:cs="Times New Roman"/>
          <w:color w:val="000000" w:themeColor="text1"/>
          <w:sz w:val="28"/>
          <w:szCs w:val="28"/>
          <w:lang w:eastAsia="ru-RU"/>
        </w:rPr>
        <w:t xml:space="preserve"> даму </w:t>
      </w:r>
      <w:proofErr w:type="spellStart"/>
      <w:r w:rsidRPr="00485785">
        <w:rPr>
          <w:rFonts w:ascii="Times New Roman" w:eastAsia="Times New Roman" w:hAnsi="Times New Roman" w:cs="Times New Roman"/>
          <w:color w:val="000000" w:themeColor="text1"/>
          <w:sz w:val="28"/>
          <w:szCs w:val="28"/>
          <w:lang w:eastAsia="ru-RU"/>
        </w:rPr>
        <w:t>деңгейіне</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байланысты</w:t>
      </w:r>
      <w:proofErr w:type="spellEnd"/>
      <w:r w:rsidRPr="00485785">
        <w:rPr>
          <w:rFonts w:ascii="Times New Roman" w:eastAsia="Times New Roman" w:hAnsi="Times New Roman" w:cs="Times New Roman"/>
          <w:color w:val="000000" w:themeColor="text1"/>
          <w:sz w:val="28"/>
          <w:szCs w:val="28"/>
          <w:lang w:eastAsia="ru-RU"/>
        </w:rPr>
        <w:t xml:space="preserve"> топ </w:t>
      </w:r>
      <w:proofErr w:type="spellStart"/>
      <w:r w:rsidRPr="00485785">
        <w:rPr>
          <w:rFonts w:ascii="Times New Roman" w:eastAsia="Times New Roman" w:hAnsi="Times New Roman" w:cs="Times New Roman"/>
          <w:color w:val="000000" w:themeColor="text1"/>
          <w:sz w:val="28"/>
          <w:szCs w:val="28"/>
          <w:lang w:eastAsia="ru-RU"/>
        </w:rPr>
        <w:t>тәрбие</w:t>
      </w:r>
      <w:r w:rsidR="00736B58">
        <w:rPr>
          <w:rFonts w:ascii="Times New Roman" w:eastAsia="Times New Roman" w:hAnsi="Times New Roman" w:cs="Times New Roman"/>
          <w:color w:val="000000" w:themeColor="text1"/>
          <w:sz w:val="28"/>
          <w:szCs w:val="28"/>
          <w:lang w:eastAsia="ru-RU"/>
        </w:rPr>
        <w:t>шілері</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ойын</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сюжетінің</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тақырыбы</w:t>
      </w:r>
      <w:proofErr w:type="spellEnd"/>
      <w:r w:rsidRPr="00485785">
        <w:rPr>
          <w:rFonts w:ascii="Times New Roman" w:eastAsia="Times New Roman" w:hAnsi="Times New Roman" w:cs="Times New Roman"/>
          <w:color w:val="000000" w:themeColor="text1"/>
          <w:sz w:val="28"/>
          <w:szCs w:val="28"/>
          <w:lang w:eastAsia="ru-RU"/>
        </w:rPr>
        <w:t xml:space="preserve"> мен </w:t>
      </w:r>
      <w:proofErr w:type="spellStart"/>
      <w:r w:rsidRPr="00485785">
        <w:rPr>
          <w:rFonts w:ascii="Times New Roman" w:eastAsia="Times New Roman" w:hAnsi="Times New Roman" w:cs="Times New Roman"/>
          <w:color w:val="000000" w:themeColor="text1"/>
          <w:sz w:val="28"/>
          <w:szCs w:val="28"/>
          <w:lang w:eastAsia="ru-RU"/>
        </w:rPr>
        <w:t>деңгейін</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нақты</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анықтап</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алады</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Мысалы</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Ортаңғы</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тобында</w:t>
      </w:r>
      <w:proofErr w:type="spellEnd"/>
      <w:r w:rsidRPr="00485785">
        <w:rPr>
          <w:rFonts w:ascii="Times New Roman" w:eastAsia="Times New Roman" w:hAnsi="Times New Roman" w:cs="Times New Roman"/>
          <w:color w:val="000000" w:themeColor="text1"/>
          <w:sz w:val="28"/>
          <w:szCs w:val="28"/>
          <w:lang w:eastAsia="ru-RU"/>
        </w:rPr>
        <w:t>, «</w:t>
      </w:r>
      <w:proofErr w:type="spellStart"/>
      <w:r w:rsidRPr="00485785">
        <w:rPr>
          <w:rFonts w:ascii="Times New Roman" w:eastAsia="Times New Roman" w:hAnsi="Times New Roman" w:cs="Times New Roman"/>
          <w:color w:val="000000" w:themeColor="text1"/>
          <w:sz w:val="28"/>
          <w:szCs w:val="28"/>
          <w:lang w:eastAsia="ru-RU"/>
        </w:rPr>
        <w:t>Сән</w:t>
      </w:r>
      <w:proofErr w:type="spellEnd"/>
      <w:r w:rsidRPr="00485785">
        <w:rPr>
          <w:rFonts w:ascii="Times New Roman" w:eastAsia="Times New Roman" w:hAnsi="Times New Roman" w:cs="Times New Roman"/>
          <w:color w:val="000000" w:themeColor="text1"/>
          <w:sz w:val="28"/>
          <w:szCs w:val="28"/>
          <w:lang w:eastAsia="ru-RU"/>
        </w:rPr>
        <w:t xml:space="preserve"> салоны», «</w:t>
      </w:r>
      <w:proofErr w:type="spellStart"/>
      <w:r w:rsidRPr="00485785">
        <w:rPr>
          <w:rFonts w:ascii="Times New Roman" w:eastAsia="Times New Roman" w:hAnsi="Times New Roman" w:cs="Times New Roman"/>
          <w:color w:val="000000" w:themeColor="text1"/>
          <w:sz w:val="28"/>
          <w:szCs w:val="28"/>
          <w:lang w:eastAsia="ru-RU"/>
        </w:rPr>
        <w:t>Ұлттық</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бұрыш</w:t>
      </w:r>
      <w:proofErr w:type="spellEnd"/>
      <w:r w:rsidRPr="00485785">
        <w:rPr>
          <w:rFonts w:ascii="Times New Roman" w:eastAsia="Times New Roman" w:hAnsi="Times New Roman" w:cs="Times New Roman"/>
          <w:color w:val="000000" w:themeColor="text1"/>
          <w:sz w:val="28"/>
          <w:szCs w:val="28"/>
          <w:lang w:eastAsia="ru-RU"/>
        </w:rPr>
        <w:t>», «</w:t>
      </w:r>
      <w:proofErr w:type="spellStart"/>
      <w:r w:rsidRPr="00485785">
        <w:rPr>
          <w:rFonts w:ascii="Times New Roman" w:eastAsia="Times New Roman" w:hAnsi="Times New Roman" w:cs="Times New Roman"/>
          <w:color w:val="000000" w:themeColor="text1"/>
          <w:sz w:val="28"/>
          <w:szCs w:val="28"/>
          <w:lang w:eastAsia="ru-RU"/>
        </w:rPr>
        <w:t>Дәрігер</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т.б</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ойын</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түрлері</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өткізіледі</w:t>
      </w:r>
      <w:proofErr w:type="spellEnd"/>
      <w:r w:rsidRPr="00485785">
        <w:rPr>
          <w:rFonts w:ascii="Times New Roman" w:eastAsia="Times New Roman" w:hAnsi="Times New Roman" w:cs="Times New Roman"/>
          <w:color w:val="000000" w:themeColor="text1"/>
          <w:sz w:val="28"/>
          <w:szCs w:val="28"/>
          <w:lang w:eastAsia="ru-RU"/>
        </w:rPr>
        <w:t xml:space="preserve">. </w:t>
      </w:r>
    </w:p>
    <w:p w:rsidR="001E58E2" w:rsidRPr="00485785" w:rsidRDefault="001E58E2" w:rsidP="00485785">
      <w:pPr>
        <w:spacing w:after="225" w:line="276" w:lineRule="auto"/>
        <w:textAlignment w:val="baseline"/>
        <w:rPr>
          <w:rFonts w:ascii="Times New Roman" w:eastAsia="Times New Roman" w:hAnsi="Times New Roman" w:cs="Times New Roman"/>
          <w:color w:val="000000" w:themeColor="text1"/>
          <w:sz w:val="28"/>
          <w:szCs w:val="28"/>
          <w:lang w:eastAsia="ru-RU"/>
        </w:rPr>
      </w:pPr>
      <w:proofErr w:type="spellStart"/>
      <w:r w:rsidRPr="00485785">
        <w:rPr>
          <w:rFonts w:ascii="Times New Roman" w:eastAsia="Times New Roman" w:hAnsi="Times New Roman" w:cs="Times New Roman"/>
          <w:color w:val="000000" w:themeColor="text1"/>
          <w:sz w:val="28"/>
          <w:szCs w:val="28"/>
          <w:lang w:eastAsia="ru-RU"/>
        </w:rPr>
        <w:t>Адамгершілік</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тәрбиесінің</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маңызды</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заңдылығы</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балаларды</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ұжымда</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тәрбиелеу</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заңдылығы</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Ұжым</w:t>
      </w:r>
      <w:proofErr w:type="spellEnd"/>
      <w:r w:rsidRPr="00485785">
        <w:rPr>
          <w:rFonts w:ascii="Times New Roman" w:eastAsia="Times New Roman" w:hAnsi="Times New Roman" w:cs="Times New Roman"/>
          <w:color w:val="000000" w:themeColor="text1"/>
          <w:sz w:val="28"/>
          <w:szCs w:val="28"/>
          <w:lang w:eastAsia="ru-RU"/>
        </w:rPr>
        <w:t xml:space="preserve"> – </w:t>
      </w:r>
      <w:proofErr w:type="spellStart"/>
      <w:r w:rsidRPr="00485785">
        <w:rPr>
          <w:rFonts w:ascii="Times New Roman" w:eastAsia="Times New Roman" w:hAnsi="Times New Roman" w:cs="Times New Roman"/>
          <w:color w:val="000000" w:themeColor="text1"/>
          <w:sz w:val="28"/>
          <w:szCs w:val="28"/>
          <w:lang w:eastAsia="ru-RU"/>
        </w:rPr>
        <w:t>бұл</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баланың</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жеке</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басын</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қоғамдық</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бағытта</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қалыптастыру</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мектебі</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Мұнда</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оның</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жеке</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қасиеті</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қабілеттілігі</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және</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адамгершілік</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сапалары</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неғұрлым</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айқын</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көрінеді</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Адамның</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адамгершілік</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тазалығы</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ең</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алдымен</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оның</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әрекетінде</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көрініс</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табады</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Ұжымда</w:t>
      </w:r>
      <w:proofErr w:type="spellEnd"/>
      <w:r w:rsidRPr="00485785">
        <w:rPr>
          <w:rFonts w:ascii="Times New Roman" w:eastAsia="Times New Roman" w:hAnsi="Times New Roman" w:cs="Times New Roman"/>
          <w:color w:val="000000" w:themeColor="text1"/>
          <w:sz w:val="28"/>
          <w:szCs w:val="28"/>
          <w:lang w:eastAsia="ru-RU"/>
        </w:rPr>
        <w:t xml:space="preserve"> бала </w:t>
      </w:r>
      <w:proofErr w:type="spellStart"/>
      <w:r w:rsidRPr="00485785">
        <w:rPr>
          <w:rFonts w:ascii="Times New Roman" w:eastAsia="Times New Roman" w:hAnsi="Times New Roman" w:cs="Times New Roman"/>
          <w:color w:val="000000" w:themeColor="text1"/>
          <w:sz w:val="28"/>
          <w:szCs w:val="28"/>
          <w:lang w:eastAsia="ru-RU"/>
        </w:rPr>
        <w:t>өзінің</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білімін</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айналадағы</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дүниеге</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іс-әрекетке</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көзқарасын</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көмек</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көрсетуге</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нәтиже</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шығаруға</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құрбыларына</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қамқорлық</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жасауға</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рахымдылыққа</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қарапайымдылыққа</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еңбек</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етуге</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ұмтылуын</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көрсете</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алады</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Ұжымда</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тәрбиелеу</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заңдылығы</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тәрбиешілерді</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әр</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баланың</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мінез-құлқына</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ізгі</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ықпал</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жасауы</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үшін</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балалады</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бірлесіп</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қызмет</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жүргізудің</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алуан</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түрлеріне</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біріктіруді</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міндеттейді</w:t>
      </w:r>
      <w:proofErr w:type="spellEnd"/>
      <w:r w:rsidRPr="00485785">
        <w:rPr>
          <w:rFonts w:ascii="Times New Roman" w:eastAsia="Times New Roman" w:hAnsi="Times New Roman" w:cs="Times New Roman"/>
          <w:color w:val="000000" w:themeColor="text1"/>
          <w:sz w:val="28"/>
          <w:szCs w:val="28"/>
          <w:lang w:eastAsia="ru-RU"/>
        </w:rPr>
        <w:t>.</w:t>
      </w:r>
    </w:p>
    <w:p w:rsidR="001E58E2" w:rsidRPr="00485785" w:rsidRDefault="001E58E2" w:rsidP="00485785">
      <w:pPr>
        <w:spacing w:after="225" w:line="276" w:lineRule="auto"/>
        <w:textAlignment w:val="baseline"/>
        <w:rPr>
          <w:rFonts w:ascii="Times New Roman" w:eastAsia="Times New Roman" w:hAnsi="Times New Roman" w:cs="Times New Roman"/>
          <w:color w:val="000000" w:themeColor="text1"/>
          <w:sz w:val="28"/>
          <w:szCs w:val="28"/>
          <w:lang w:eastAsia="ru-RU"/>
        </w:rPr>
      </w:pPr>
      <w:r w:rsidRPr="00485785">
        <w:rPr>
          <w:rFonts w:ascii="Times New Roman" w:eastAsia="Times New Roman" w:hAnsi="Times New Roman" w:cs="Times New Roman"/>
          <w:color w:val="000000" w:themeColor="text1"/>
          <w:sz w:val="28"/>
          <w:szCs w:val="28"/>
          <w:lang w:eastAsia="ru-RU"/>
        </w:rPr>
        <w:t xml:space="preserve">Н. К. Крупская </w:t>
      </w:r>
      <w:proofErr w:type="spellStart"/>
      <w:r w:rsidRPr="00485785">
        <w:rPr>
          <w:rFonts w:ascii="Times New Roman" w:eastAsia="Times New Roman" w:hAnsi="Times New Roman" w:cs="Times New Roman"/>
          <w:color w:val="000000" w:themeColor="text1"/>
          <w:sz w:val="28"/>
          <w:szCs w:val="28"/>
          <w:lang w:eastAsia="ru-RU"/>
        </w:rPr>
        <w:t>ұжымда</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тәрбиелеудің</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маңызды</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екенін</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атап</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көрсете</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отырып</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былай</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деп</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жазды</w:t>
      </w:r>
      <w:proofErr w:type="spellEnd"/>
      <w:r w:rsidRPr="00485785">
        <w:rPr>
          <w:rFonts w:ascii="Times New Roman" w:eastAsia="Times New Roman" w:hAnsi="Times New Roman" w:cs="Times New Roman"/>
          <w:color w:val="000000" w:themeColor="text1"/>
          <w:sz w:val="28"/>
          <w:szCs w:val="28"/>
          <w:lang w:eastAsia="ru-RU"/>
        </w:rPr>
        <w:t>: «</w:t>
      </w:r>
      <w:proofErr w:type="spellStart"/>
      <w:r w:rsidRPr="00485785">
        <w:rPr>
          <w:rFonts w:ascii="Times New Roman" w:eastAsia="Times New Roman" w:hAnsi="Times New Roman" w:cs="Times New Roman"/>
          <w:color w:val="000000" w:themeColor="text1"/>
          <w:sz w:val="28"/>
          <w:szCs w:val="28"/>
          <w:lang w:eastAsia="ru-RU"/>
        </w:rPr>
        <w:t>Мектеп</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жасына</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дейінгі</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балаларды</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бірігуге</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ортақ</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мақсат</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ортақ</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міндеттер</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қоюға</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және</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ол</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міндеттерді</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жұмыла</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күш</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жұмсай</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отырып</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шешуге</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үйретуі</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тиіс</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Бұл</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заңдылықты</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іс</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жүзінде</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қолдану</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тәрбиешінің</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мейірімділікті</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балалардың</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жеке</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ерекшеліктерін</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адамгершілік</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тәжірибесін</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дамуы</w:t>
      </w:r>
      <w:proofErr w:type="spellEnd"/>
      <w:r w:rsidRPr="00485785">
        <w:rPr>
          <w:rFonts w:ascii="Times New Roman" w:eastAsia="Times New Roman" w:hAnsi="Times New Roman" w:cs="Times New Roman"/>
          <w:color w:val="000000" w:themeColor="text1"/>
          <w:sz w:val="28"/>
          <w:szCs w:val="28"/>
          <w:lang w:eastAsia="ru-RU"/>
        </w:rPr>
        <w:t xml:space="preserve"> мен </w:t>
      </w:r>
      <w:proofErr w:type="spellStart"/>
      <w:r w:rsidRPr="00485785">
        <w:rPr>
          <w:rFonts w:ascii="Times New Roman" w:eastAsia="Times New Roman" w:hAnsi="Times New Roman" w:cs="Times New Roman"/>
          <w:color w:val="000000" w:themeColor="text1"/>
          <w:sz w:val="28"/>
          <w:szCs w:val="28"/>
          <w:lang w:eastAsia="ru-RU"/>
        </w:rPr>
        <w:t>мүмкіншіліктерін</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ескере</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отырып</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талап</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қоя</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білумен</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ұштастыра</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білуінен</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көрінеді</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Мұның</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өзі</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олардың</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істі</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бастау</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қабілеттерін</w:t>
      </w:r>
      <w:proofErr w:type="spellEnd"/>
      <w:r w:rsidRPr="00485785">
        <w:rPr>
          <w:rFonts w:ascii="Times New Roman" w:eastAsia="Times New Roman" w:hAnsi="Times New Roman" w:cs="Times New Roman"/>
          <w:color w:val="000000" w:themeColor="text1"/>
          <w:sz w:val="28"/>
          <w:szCs w:val="28"/>
          <w:lang w:eastAsia="ru-RU"/>
        </w:rPr>
        <w:t xml:space="preserve"> (инициатива), </w:t>
      </w:r>
      <w:proofErr w:type="spellStart"/>
      <w:r w:rsidRPr="00485785">
        <w:rPr>
          <w:rFonts w:ascii="Times New Roman" w:eastAsia="Times New Roman" w:hAnsi="Times New Roman" w:cs="Times New Roman"/>
          <w:color w:val="000000" w:themeColor="text1"/>
          <w:sz w:val="28"/>
          <w:szCs w:val="28"/>
          <w:lang w:eastAsia="ru-RU"/>
        </w:rPr>
        <w:t>ұсыныстарын</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lastRenderedPageBreak/>
        <w:t>идеялары</w:t>
      </w:r>
      <w:proofErr w:type="spellEnd"/>
      <w:r w:rsidRPr="00485785">
        <w:rPr>
          <w:rFonts w:ascii="Times New Roman" w:eastAsia="Times New Roman" w:hAnsi="Times New Roman" w:cs="Times New Roman"/>
          <w:color w:val="000000" w:themeColor="text1"/>
          <w:sz w:val="28"/>
          <w:szCs w:val="28"/>
          <w:lang w:eastAsia="ru-RU"/>
        </w:rPr>
        <w:t xml:space="preserve"> мен </w:t>
      </w:r>
      <w:proofErr w:type="spellStart"/>
      <w:r w:rsidRPr="00485785">
        <w:rPr>
          <w:rFonts w:ascii="Times New Roman" w:eastAsia="Times New Roman" w:hAnsi="Times New Roman" w:cs="Times New Roman"/>
          <w:color w:val="000000" w:themeColor="text1"/>
          <w:sz w:val="28"/>
          <w:szCs w:val="28"/>
          <w:lang w:eastAsia="ru-RU"/>
        </w:rPr>
        <w:t>ұмтылыстарын</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басып</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тастамай</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адамгершілік</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мінез-құлықтың</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тәртіптіліктің</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негізін</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қалыптастыруға</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топта</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орнатылған</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тәртіпті</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құрметтеуге</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мүмкіндік</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береді</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Өз</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кезінде</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тәрбиешіден</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ұстамдылық</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шыдамдылық</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орынды</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қатаңдық</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тәрбиеленушілерге</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құрметпен</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қараушылық</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талап</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етіледі</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Сезімге</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санаға</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және</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мінез-құлыққа</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ықпал</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жасау</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бірлігі</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заңдылығы</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жеке</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адам</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дамуы</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үдерісінің</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біртұтастығы</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ұғымынан</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туады</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Ол</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адамгершілік</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тәрбие</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құралдары</w:t>
      </w:r>
      <w:proofErr w:type="spellEnd"/>
      <w:r w:rsidRPr="00485785">
        <w:rPr>
          <w:rFonts w:ascii="Times New Roman" w:eastAsia="Times New Roman" w:hAnsi="Times New Roman" w:cs="Times New Roman"/>
          <w:color w:val="000000" w:themeColor="text1"/>
          <w:sz w:val="28"/>
          <w:szCs w:val="28"/>
          <w:lang w:eastAsia="ru-RU"/>
        </w:rPr>
        <w:t xml:space="preserve"> мен </w:t>
      </w:r>
      <w:proofErr w:type="spellStart"/>
      <w:r w:rsidRPr="00485785">
        <w:rPr>
          <w:rFonts w:ascii="Times New Roman" w:eastAsia="Times New Roman" w:hAnsi="Times New Roman" w:cs="Times New Roman"/>
          <w:color w:val="000000" w:themeColor="text1"/>
          <w:sz w:val="28"/>
          <w:szCs w:val="28"/>
          <w:lang w:eastAsia="ru-RU"/>
        </w:rPr>
        <w:t>әдістерін</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таңдап</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алуда</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кешенді</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қатынасты</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талап</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етеді</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Тәрбиелік</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ықпал</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жасаудың</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мазмұнын</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белгілей</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отырып</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ол</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балада</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эмоциялық</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әсер</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тудыра</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ма</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түсінікті</w:t>
      </w:r>
      <w:proofErr w:type="spellEnd"/>
      <w:r w:rsidRPr="00485785">
        <w:rPr>
          <w:rFonts w:ascii="Times New Roman" w:eastAsia="Times New Roman" w:hAnsi="Times New Roman" w:cs="Times New Roman"/>
          <w:color w:val="000000" w:themeColor="text1"/>
          <w:sz w:val="28"/>
          <w:szCs w:val="28"/>
          <w:lang w:eastAsia="ru-RU"/>
        </w:rPr>
        <w:t xml:space="preserve"> бола </w:t>
      </w:r>
      <w:proofErr w:type="spellStart"/>
      <w:r w:rsidRPr="00485785">
        <w:rPr>
          <w:rFonts w:ascii="Times New Roman" w:eastAsia="Times New Roman" w:hAnsi="Times New Roman" w:cs="Times New Roman"/>
          <w:color w:val="000000" w:themeColor="text1"/>
          <w:sz w:val="28"/>
          <w:szCs w:val="28"/>
          <w:lang w:eastAsia="ru-RU"/>
        </w:rPr>
        <w:t>ма</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айналадағы</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өмір</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құбылыстары</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туралы</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белгілі</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бір</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ұғымдарды</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сондай-ақ</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іс-әрекет</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түрткілерін</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қалыптастыра</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ма</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саналы</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мінез-құлыққа</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тәрбиелей</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ме</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деген</w:t>
      </w:r>
      <w:proofErr w:type="spellEnd"/>
      <w:r w:rsidR="008535CA" w:rsidRPr="00485785">
        <w:rPr>
          <w:rFonts w:ascii="Times New Roman" w:eastAsia="Times New Roman" w:hAnsi="Times New Roman" w:cs="Times New Roman"/>
          <w:color w:val="000000" w:themeColor="text1"/>
          <w:sz w:val="28"/>
          <w:szCs w:val="28"/>
          <w:lang w:eastAsia="ru-RU"/>
        </w:rPr>
        <w:t xml:space="preserve"> </w:t>
      </w:r>
      <w:proofErr w:type="spellStart"/>
      <w:r w:rsidR="008535CA" w:rsidRPr="00485785">
        <w:rPr>
          <w:rFonts w:ascii="Times New Roman" w:eastAsia="Times New Roman" w:hAnsi="Times New Roman" w:cs="Times New Roman"/>
          <w:color w:val="000000" w:themeColor="text1"/>
          <w:sz w:val="28"/>
          <w:szCs w:val="28"/>
          <w:lang w:eastAsia="ru-RU"/>
        </w:rPr>
        <w:t>мәселелерді</w:t>
      </w:r>
      <w:proofErr w:type="spellEnd"/>
      <w:r w:rsidR="008535CA" w:rsidRPr="00485785">
        <w:rPr>
          <w:rFonts w:ascii="Times New Roman" w:eastAsia="Times New Roman" w:hAnsi="Times New Roman" w:cs="Times New Roman"/>
          <w:color w:val="000000" w:themeColor="text1"/>
          <w:sz w:val="28"/>
          <w:szCs w:val="28"/>
          <w:lang w:eastAsia="ru-RU"/>
        </w:rPr>
        <w:t xml:space="preserve"> </w:t>
      </w:r>
      <w:proofErr w:type="spellStart"/>
      <w:r w:rsidR="008535CA" w:rsidRPr="00485785">
        <w:rPr>
          <w:rFonts w:ascii="Times New Roman" w:eastAsia="Times New Roman" w:hAnsi="Times New Roman" w:cs="Times New Roman"/>
          <w:color w:val="000000" w:themeColor="text1"/>
          <w:sz w:val="28"/>
          <w:szCs w:val="28"/>
          <w:lang w:eastAsia="ru-RU"/>
        </w:rPr>
        <w:t>ескерген</w:t>
      </w:r>
      <w:proofErr w:type="spellEnd"/>
      <w:r w:rsidR="008535CA" w:rsidRPr="00485785">
        <w:rPr>
          <w:rFonts w:ascii="Times New Roman" w:eastAsia="Times New Roman" w:hAnsi="Times New Roman" w:cs="Times New Roman"/>
          <w:color w:val="000000" w:themeColor="text1"/>
          <w:sz w:val="28"/>
          <w:szCs w:val="28"/>
          <w:lang w:eastAsia="ru-RU"/>
        </w:rPr>
        <w:t xml:space="preserve"> </w:t>
      </w:r>
      <w:proofErr w:type="spellStart"/>
      <w:r w:rsidR="008535CA" w:rsidRPr="00485785">
        <w:rPr>
          <w:rFonts w:ascii="Times New Roman" w:eastAsia="Times New Roman" w:hAnsi="Times New Roman" w:cs="Times New Roman"/>
          <w:color w:val="000000" w:themeColor="text1"/>
          <w:sz w:val="28"/>
          <w:szCs w:val="28"/>
          <w:lang w:eastAsia="ru-RU"/>
        </w:rPr>
        <w:t>жөн</w:t>
      </w:r>
      <w:proofErr w:type="spellEnd"/>
      <w:r w:rsidR="008535CA" w:rsidRPr="00485785">
        <w:rPr>
          <w:rFonts w:ascii="Times New Roman" w:eastAsia="Times New Roman" w:hAnsi="Times New Roman" w:cs="Times New Roman"/>
          <w:color w:val="000000" w:themeColor="text1"/>
          <w:sz w:val="28"/>
          <w:szCs w:val="28"/>
          <w:lang w:eastAsia="ru-RU"/>
        </w:rPr>
        <w:t xml:space="preserve">. </w:t>
      </w:r>
      <w:proofErr w:type="spellStart"/>
      <w:r w:rsidR="008535CA" w:rsidRPr="00485785">
        <w:rPr>
          <w:rFonts w:ascii="Times New Roman" w:eastAsia="Times New Roman" w:hAnsi="Times New Roman" w:cs="Times New Roman"/>
          <w:color w:val="000000" w:themeColor="text1"/>
          <w:sz w:val="28"/>
          <w:szCs w:val="28"/>
          <w:lang w:eastAsia="ru-RU"/>
        </w:rPr>
        <w:t>Бала</w:t>
      </w:r>
      <w:r w:rsidRPr="00485785">
        <w:rPr>
          <w:rFonts w:ascii="Times New Roman" w:eastAsia="Times New Roman" w:hAnsi="Times New Roman" w:cs="Times New Roman"/>
          <w:color w:val="000000" w:themeColor="text1"/>
          <w:sz w:val="28"/>
          <w:szCs w:val="28"/>
          <w:lang w:eastAsia="ru-RU"/>
        </w:rPr>
        <w:t>бақшада</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және</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жанұяда</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балаға</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қойылатын</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талаптардың</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жүйелілігі</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бірізділігі</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және</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бірлігі</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мінез-құлық</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дағдыларын</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бекем</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меңгеруді</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баланың</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жеке</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басының</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адамгершілік</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қасиеттерінің</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қалыптасуын</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қамтамасыз</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етеді</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Бұл</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заңдылық</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тәрбиешіден</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барлық</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тәрбие</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жұмысын</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жүйелі</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түрде</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тәрбие</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міндетін</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бүкіл</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топқа</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тұтас</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және</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әр</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балаға</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өз</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алдына</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оның</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ерекшеліктерін</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және</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енгізілген</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адамгершілік</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ережелерді</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меңгеруін</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мінез-құлық</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тәжірибесін</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есепке</w:t>
      </w:r>
      <w:proofErr w:type="spellEnd"/>
      <w:r w:rsidRPr="00485785">
        <w:rPr>
          <w:rFonts w:ascii="Times New Roman" w:eastAsia="Times New Roman" w:hAnsi="Times New Roman" w:cs="Times New Roman"/>
          <w:color w:val="000000" w:themeColor="text1"/>
          <w:sz w:val="28"/>
          <w:szCs w:val="28"/>
          <w:lang w:eastAsia="ru-RU"/>
        </w:rPr>
        <w:t xml:space="preserve"> ала) </w:t>
      </w:r>
      <w:proofErr w:type="spellStart"/>
      <w:r w:rsidRPr="00485785">
        <w:rPr>
          <w:rFonts w:ascii="Times New Roman" w:eastAsia="Times New Roman" w:hAnsi="Times New Roman" w:cs="Times New Roman"/>
          <w:color w:val="000000" w:themeColor="text1"/>
          <w:sz w:val="28"/>
          <w:szCs w:val="28"/>
          <w:lang w:eastAsia="ru-RU"/>
        </w:rPr>
        <w:t>біртіндеп</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күрделендіре</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отырып</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жүзеге</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асыруды</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талап</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етеді</w:t>
      </w:r>
      <w:proofErr w:type="spellEnd"/>
      <w:r w:rsidRPr="00485785">
        <w:rPr>
          <w:rFonts w:ascii="Times New Roman" w:eastAsia="Times New Roman" w:hAnsi="Times New Roman" w:cs="Times New Roman"/>
          <w:color w:val="000000" w:themeColor="text1"/>
          <w:sz w:val="28"/>
          <w:szCs w:val="28"/>
          <w:lang w:eastAsia="ru-RU"/>
        </w:rPr>
        <w:t>.</w:t>
      </w:r>
    </w:p>
    <w:p w:rsidR="00AB3B75" w:rsidRPr="00736B58" w:rsidRDefault="001E58E2" w:rsidP="00736B58">
      <w:pPr>
        <w:spacing w:after="225" w:line="276" w:lineRule="auto"/>
        <w:textAlignment w:val="baseline"/>
        <w:rPr>
          <w:rFonts w:ascii="Times New Roman" w:eastAsia="Times New Roman" w:hAnsi="Times New Roman" w:cs="Times New Roman"/>
          <w:color w:val="000000" w:themeColor="text1"/>
          <w:sz w:val="28"/>
          <w:szCs w:val="28"/>
          <w:lang w:eastAsia="ru-RU"/>
        </w:rPr>
      </w:pPr>
      <w:proofErr w:type="spellStart"/>
      <w:proofErr w:type="gramStart"/>
      <w:r w:rsidRPr="00485785">
        <w:rPr>
          <w:rFonts w:ascii="Times New Roman" w:eastAsia="Times New Roman" w:hAnsi="Times New Roman" w:cs="Times New Roman"/>
          <w:color w:val="000000" w:themeColor="text1"/>
          <w:sz w:val="28"/>
          <w:szCs w:val="28"/>
          <w:lang w:eastAsia="ru-RU"/>
        </w:rPr>
        <w:t>Сондай-ақ</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тәрбие</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міндетін</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неғұрлым</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толық</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шешуді</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қамтамасыз</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ететін</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жағдай</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жасау</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қажет</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қандай</w:t>
      </w:r>
      <w:proofErr w:type="spellEnd"/>
      <w:r w:rsidRPr="00485785">
        <w:rPr>
          <w:rFonts w:ascii="Times New Roman" w:eastAsia="Times New Roman" w:hAnsi="Times New Roman" w:cs="Times New Roman"/>
          <w:color w:val="000000" w:themeColor="text1"/>
          <w:sz w:val="28"/>
          <w:szCs w:val="28"/>
          <w:lang w:eastAsia="ru-RU"/>
        </w:rPr>
        <w:t xml:space="preserve"> да </w:t>
      </w:r>
      <w:proofErr w:type="spellStart"/>
      <w:r w:rsidRPr="00485785">
        <w:rPr>
          <w:rFonts w:ascii="Times New Roman" w:eastAsia="Times New Roman" w:hAnsi="Times New Roman" w:cs="Times New Roman"/>
          <w:color w:val="000000" w:themeColor="text1"/>
          <w:sz w:val="28"/>
          <w:szCs w:val="28"/>
          <w:lang w:eastAsia="ru-RU"/>
        </w:rPr>
        <w:t>болса</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адамгершілік</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қасиетті</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қалыптастыру</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үшін</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баланың</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сол</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қасиеті</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бейнеленетін</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қылықтарын</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жүйелі</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жаттықтыру</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қажет</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сонымен</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бірге</w:t>
      </w:r>
      <w:proofErr w:type="spellEnd"/>
      <w:r w:rsidRPr="00485785">
        <w:rPr>
          <w:rFonts w:ascii="Times New Roman" w:eastAsia="Times New Roman" w:hAnsi="Times New Roman" w:cs="Times New Roman"/>
          <w:color w:val="000000" w:themeColor="text1"/>
          <w:sz w:val="28"/>
          <w:szCs w:val="28"/>
          <w:lang w:eastAsia="ru-RU"/>
        </w:rPr>
        <w:t xml:space="preserve"> оны </w:t>
      </w:r>
      <w:proofErr w:type="spellStart"/>
      <w:r w:rsidRPr="00485785">
        <w:rPr>
          <w:rFonts w:ascii="Times New Roman" w:eastAsia="Times New Roman" w:hAnsi="Times New Roman" w:cs="Times New Roman"/>
          <w:color w:val="000000" w:themeColor="text1"/>
          <w:sz w:val="28"/>
          <w:szCs w:val="28"/>
          <w:lang w:eastAsia="ru-RU"/>
        </w:rPr>
        <w:t>тәрбиелеуші</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адамдардың</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талаптарының</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бірдей</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болуын</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қамтамасыз</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ету</w:t>
      </w:r>
      <w:proofErr w:type="spellEnd"/>
      <w:r w:rsidRPr="00485785">
        <w:rPr>
          <w:rFonts w:ascii="Times New Roman" w:eastAsia="Times New Roman" w:hAnsi="Times New Roman" w:cs="Times New Roman"/>
          <w:color w:val="000000" w:themeColor="text1"/>
          <w:sz w:val="28"/>
          <w:szCs w:val="28"/>
          <w:lang w:eastAsia="ru-RU"/>
        </w:rPr>
        <w:t xml:space="preserve"> </w:t>
      </w:r>
      <w:proofErr w:type="spellStart"/>
      <w:r w:rsidRPr="00485785">
        <w:rPr>
          <w:rFonts w:ascii="Times New Roman" w:eastAsia="Times New Roman" w:hAnsi="Times New Roman" w:cs="Times New Roman"/>
          <w:color w:val="000000" w:themeColor="text1"/>
          <w:sz w:val="28"/>
          <w:szCs w:val="28"/>
          <w:lang w:eastAsia="ru-RU"/>
        </w:rPr>
        <w:t>керек</w:t>
      </w:r>
      <w:bookmarkStart w:id="0" w:name="_GoBack"/>
      <w:bookmarkEnd w:id="0"/>
      <w:proofErr w:type="spellEnd"/>
      <w:proofErr w:type="gramEnd"/>
    </w:p>
    <w:sectPr w:rsidR="00AB3B75" w:rsidRPr="00736B58" w:rsidSect="00485785">
      <w:pgSz w:w="11906" w:h="16838"/>
      <w:pgMar w:top="1134" w:right="991" w:bottom="1134" w:left="993"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287BD8"/>
    <w:multiLevelType w:val="multilevel"/>
    <w:tmpl w:val="AD02A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2"/>
  <w:hideSpelling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5EF"/>
    <w:rsid w:val="00017810"/>
    <w:rsid w:val="000240E3"/>
    <w:rsid w:val="00067A75"/>
    <w:rsid w:val="000925EF"/>
    <w:rsid w:val="00122FD0"/>
    <w:rsid w:val="00136AA5"/>
    <w:rsid w:val="001E58E2"/>
    <w:rsid w:val="00261C6B"/>
    <w:rsid w:val="00377259"/>
    <w:rsid w:val="004525F2"/>
    <w:rsid w:val="00485785"/>
    <w:rsid w:val="00556464"/>
    <w:rsid w:val="005B3F62"/>
    <w:rsid w:val="005F6B4F"/>
    <w:rsid w:val="007322FD"/>
    <w:rsid w:val="00736B58"/>
    <w:rsid w:val="00791056"/>
    <w:rsid w:val="008517CD"/>
    <w:rsid w:val="008535CA"/>
    <w:rsid w:val="00A22176"/>
    <w:rsid w:val="00A4369D"/>
    <w:rsid w:val="00AB3B75"/>
    <w:rsid w:val="00B2144A"/>
    <w:rsid w:val="00B838A3"/>
    <w:rsid w:val="00B94D83"/>
    <w:rsid w:val="00C62960"/>
    <w:rsid w:val="00D263C1"/>
    <w:rsid w:val="00EA011A"/>
    <w:rsid w:val="00F432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E58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1E58E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436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E58E2"/>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1E58E2"/>
    <w:rPr>
      <w:rFonts w:asciiTheme="majorHAnsi" w:eastAsiaTheme="majorEastAsia" w:hAnsiTheme="majorHAnsi" w:cstheme="majorBidi"/>
      <w:color w:val="1F4D78" w:themeColor="accent1" w:themeShade="7F"/>
      <w:sz w:val="24"/>
      <w:szCs w:val="24"/>
    </w:rPr>
  </w:style>
  <w:style w:type="paragraph" w:styleId="a4">
    <w:name w:val="Balloon Text"/>
    <w:basedOn w:val="a"/>
    <w:link w:val="a5"/>
    <w:uiPriority w:val="99"/>
    <w:semiHidden/>
    <w:unhideWhenUsed/>
    <w:rsid w:val="00F4323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432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E58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1E58E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436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E58E2"/>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1E58E2"/>
    <w:rPr>
      <w:rFonts w:asciiTheme="majorHAnsi" w:eastAsiaTheme="majorEastAsia" w:hAnsiTheme="majorHAnsi" w:cstheme="majorBidi"/>
      <w:color w:val="1F4D78" w:themeColor="accent1" w:themeShade="7F"/>
      <w:sz w:val="24"/>
      <w:szCs w:val="24"/>
    </w:rPr>
  </w:style>
  <w:style w:type="paragraph" w:styleId="a4">
    <w:name w:val="Balloon Text"/>
    <w:basedOn w:val="a"/>
    <w:link w:val="a5"/>
    <w:uiPriority w:val="99"/>
    <w:semiHidden/>
    <w:unhideWhenUsed/>
    <w:rsid w:val="00F4323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432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855852">
      <w:bodyDiv w:val="1"/>
      <w:marLeft w:val="0"/>
      <w:marRight w:val="0"/>
      <w:marTop w:val="0"/>
      <w:marBottom w:val="0"/>
      <w:divBdr>
        <w:top w:val="none" w:sz="0" w:space="0" w:color="auto"/>
        <w:left w:val="none" w:sz="0" w:space="0" w:color="auto"/>
        <w:bottom w:val="none" w:sz="0" w:space="0" w:color="auto"/>
        <w:right w:val="none" w:sz="0" w:space="0" w:color="auto"/>
      </w:divBdr>
      <w:divsChild>
        <w:div w:id="593785064">
          <w:marLeft w:val="0"/>
          <w:marRight w:val="-240"/>
          <w:marTop w:val="0"/>
          <w:marBottom w:val="0"/>
          <w:divBdr>
            <w:top w:val="none" w:sz="0" w:space="0" w:color="auto"/>
            <w:left w:val="none" w:sz="0" w:space="0" w:color="auto"/>
            <w:bottom w:val="none" w:sz="0" w:space="0" w:color="auto"/>
            <w:right w:val="none" w:sz="0" w:space="0" w:color="auto"/>
          </w:divBdr>
        </w:div>
      </w:divsChild>
    </w:div>
    <w:div w:id="512301497">
      <w:bodyDiv w:val="1"/>
      <w:marLeft w:val="0"/>
      <w:marRight w:val="0"/>
      <w:marTop w:val="0"/>
      <w:marBottom w:val="0"/>
      <w:divBdr>
        <w:top w:val="none" w:sz="0" w:space="0" w:color="auto"/>
        <w:left w:val="none" w:sz="0" w:space="0" w:color="auto"/>
        <w:bottom w:val="none" w:sz="0" w:space="0" w:color="auto"/>
        <w:right w:val="none" w:sz="0" w:space="0" w:color="auto"/>
      </w:divBdr>
      <w:divsChild>
        <w:div w:id="318465132">
          <w:marLeft w:val="0"/>
          <w:marRight w:val="0"/>
          <w:marTop w:val="0"/>
          <w:marBottom w:val="150"/>
          <w:divBdr>
            <w:top w:val="none" w:sz="0" w:space="0" w:color="auto"/>
            <w:left w:val="none" w:sz="0" w:space="0" w:color="auto"/>
            <w:bottom w:val="none" w:sz="0" w:space="0" w:color="auto"/>
            <w:right w:val="none" w:sz="0" w:space="0" w:color="auto"/>
          </w:divBdr>
        </w:div>
      </w:divsChild>
    </w:div>
    <w:div w:id="683938100">
      <w:bodyDiv w:val="1"/>
      <w:marLeft w:val="0"/>
      <w:marRight w:val="0"/>
      <w:marTop w:val="0"/>
      <w:marBottom w:val="0"/>
      <w:divBdr>
        <w:top w:val="none" w:sz="0" w:space="0" w:color="auto"/>
        <w:left w:val="none" w:sz="0" w:space="0" w:color="auto"/>
        <w:bottom w:val="none" w:sz="0" w:space="0" w:color="auto"/>
        <w:right w:val="none" w:sz="0" w:space="0" w:color="auto"/>
      </w:divBdr>
    </w:div>
    <w:div w:id="959259242">
      <w:bodyDiv w:val="1"/>
      <w:marLeft w:val="0"/>
      <w:marRight w:val="0"/>
      <w:marTop w:val="0"/>
      <w:marBottom w:val="0"/>
      <w:divBdr>
        <w:top w:val="none" w:sz="0" w:space="0" w:color="auto"/>
        <w:left w:val="none" w:sz="0" w:space="0" w:color="auto"/>
        <w:bottom w:val="none" w:sz="0" w:space="0" w:color="auto"/>
        <w:right w:val="none" w:sz="0" w:space="0" w:color="auto"/>
      </w:divBdr>
      <w:divsChild>
        <w:div w:id="1365597115">
          <w:marLeft w:val="902"/>
          <w:marRight w:val="902"/>
          <w:marTop w:val="0"/>
          <w:marBottom w:val="0"/>
          <w:divBdr>
            <w:top w:val="none" w:sz="0" w:space="0" w:color="auto"/>
            <w:left w:val="none" w:sz="0" w:space="0" w:color="auto"/>
            <w:bottom w:val="none" w:sz="0" w:space="0" w:color="auto"/>
            <w:right w:val="none" w:sz="0" w:space="0" w:color="auto"/>
          </w:divBdr>
        </w:div>
        <w:div w:id="399062718">
          <w:marLeft w:val="0"/>
          <w:marRight w:val="0"/>
          <w:marTop w:val="0"/>
          <w:marBottom w:val="0"/>
          <w:divBdr>
            <w:top w:val="none" w:sz="0" w:space="0" w:color="auto"/>
            <w:left w:val="none" w:sz="0" w:space="0" w:color="auto"/>
            <w:bottom w:val="none" w:sz="0" w:space="0" w:color="auto"/>
            <w:right w:val="none" w:sz="0" w:space="0" w:color="auto"/>
          </w:divBdr>
        </w:div>
        <w:div w:id="628631619">
          <w:marLeft w:val="0"/>
          <w:marRight w:val="0"/>
          <w:marTop w:val="0"/>
          <w:marBottom w:val="0"/>
          <w:divBdr>
            <w:top w:val="none" w:sz="0" w:space="0" w:color="auto"/>
            <w:left w:val="none" w:sz="0" w:space="0" w:color="auto"/>
            <w:bottom w:val="none" w:sz="0" w:space="0" w:color="auto"/>
            <w:right w:val="none" w:sz="0" w:space="0" w:color="auto"/>
          </w:divBdr>
        </w:div>
      </w:divsChild>
    </w:div>
    <w:div w:id="996104302">
      <w:bodyDiv w:val="1"/>
      <w:marLeft w:val="0"/>
      <w:marRight w:val="0"/>
      <w:marTop w:val="0"/>
      <w:marBottom w:val="0"/>
      <w:divBdr>
        <w:top w:val="none" w:sz="0" w:space="0" w:color="auto"/>
        <w:left w:val="none" w:sz="0" w:space="0" w:color="auto"/>
        <w:bottom w:val="none" w:sz="0" w:space="0" w:color="auto"/>
        <w:right w:val="none" w:sz="0" w:space="0" w:color="auto"/>
      </w:divBdr>
      <w:divsChild>
        <w:div w:id="1991784093">
          <w:marLeft w:val="0"/>
          <w:marRight w:val="0"/>
          <w:marTop w:val="0"/>
          <w:marBottom w:val="300"/>
          <w:divBdr>
            <w:top w:val="none" w:sz="0" w:space="0" w:color="auto"/>
            <w:left w:val="none" w:sz="0" w:space="0" w:color="auto"/>
            <w:bottom w:val="none" w:sz="0" w:space="0" w:color="auto"/>
            <w:right w:val="none" w:sz="0" w:space="0" w:color="auto"/>
          </w:divBdr>
          <w:divsChild>
            <w:div w:id="838614046">
              <w:marLeft w:val="0"/>
              <w:marRight w:val="0"/>
              <w:marTop w:val="0"/>
              <w:marBottom w:val="0"/>
              <w:divBdr>
                <w:top w:val="none" w:sz="0" w:space="0" w:color="auto"/>
                <w:left w:val="none" w:sz="0" w:space="0" w:color="auto"/>
                <w:bottom w:val="none" w:sz="0" w:space="0" w:color="auto"/>
                <w:right w:val="none" w:sz="0" w:space="0" w:color="auto"/>
              </w:divBdr>
            </w:div>
            <w:div w:id="1579633692">
              <w:marLeft w:val="0"/>
              <w:marRight w:val="0"/>
              <w:marTop w:val="300"/>
              <w:marBottom w:val="300"/>
              <w:divBdr>
                <w:top w:val="single" w:sz="6" w:space="0" w:color="E1E8ED"/>
                <w:left w:val="single" w:sz="6" w:space="0" w:color="E1E8ED"/>
                <w:bottom w:val="single" w:sz="6" w:space="0" w:color="E1E8ED"/>
                <w:right w:val="single" w:sz="6" w:space="0" w:color="E1E8ED"/>
              </w:divBdr>
              <w:divsChild>
                <w:div w:id="1403794995">
                  <w:marLeft w:val="0"/>
                  <w:marRight w:val="0"/>
                  <w:marTop w:val="0"/>
                  <w:marBottom w:val="0"/>
                  <w:divBdr>
                    <w:top w:val="none" w:sz="0" w:space="0" w:color="auto"/>
                    <w:left w:val="none" w:sz="0" w:space="0" w:color="auto"/>
                    <w:bottom w:val="none" w:sz="0" w:space="0" w:color="auto"/>
                    <w:right w:val="none" w:sz="0" w:space="0" w:color="auto"/>
                  </w:divBdr>
                  <w:divsChild>
                    <w:div w:id="144337990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682581">
      <w:bodyDiv w:val="1"/>
      <w:marLeft w:val="0"/>
      <w:marRight w:val="0"/>
      <w:marTop w:val="0"/>
      <w:marBottom w:val="0"/>
      <w:divBdr>
        <w:top w:val="none" w:sz="0" w:space="0" w:color="auto"/>
        <w:left w:val="none" w:sz="0" w:space="0" w:color="auto"/>
        <w:bottom w:val="none" w:sz="0" w:space="0" w:color="auto"/>
        <w:right w:val="none" w:sz="0" w:space="0" w:color="auto"/>
      </w:divBdr>
      <w:divsChild>
        <w:div w:id="443237212">
          <w:marLeft w:val="0"/>
          <w:marRight w:val="0"/>
          <w:marTop w:val="480"/>
          <w:marBottom w:val="480"/>
          <w:divBdr>
            <w:top w:val="none" w:sz="0" w:space="0" w:color="auto"/>
            <w:left w:val="none" w:sz="0" w:space="0" w:color="auto"/>
            <w:bottom w:val="none" w:sz="0" w:space="0" w:color="auto"/>
            <w:right w:val="none" w:sz="0" w:space="0" w:color="auto"/>
          </w:divBdr>
          <w:divsChild>
            <w:div w:id="545067337">
              <w:marLeft w:val="0"/>
              <w:marRight w:val="0"/>
              <w:marTop w:val="0"/>
              <w:marBottom w:val="0"/>
              <w:divBdr>
                <w:top w:val="none" w:sz="0" w:space="0" w:color="auto"/>
                <w:left w:val="none" w:sz="0" w:space="0" w:color="auto"/>
                <w:bottom w:val="none" w:sz="0" w:space="0" w:color="auto"/>
                <w:right w:val="none" w:sz="0" w:space="0" w:color="auto"/>
              </w:divBdr>
              <w:divsChild>
                <w:div w:id="221258481">
                  <w:marLeft w:val="0"/>
                  <w:marRight w:val="0"/>
                  <w:marTop w:val="0"/>
                  <w:marBottom w:val="0"/>
                  <w:divBdr>
                    <w:top w:val="none" w:sz="0" w:space="0" w:color="auto"/>
                    <w:left w:val="none" w:sz="0" w:space="0" w:color="auto"/>
                    <w:bottom w:val="none" w:sz="0" w:space="0" w:color="auto"/>
                    <w:right w:val="none" w:sz="0" w:space="0" w:color="auto"/>
                  </w:divBdr>
                </w:div>
                <w:div w:id="1863784097">
                  <w:marLeft w:val="0"/>
                  <w:marRight w:val="0"/>
                  <w:marTop w:val="96"/>
                  <w:marBottom w:val="96"/>
                  <w:divBdr>
                    <w:top w:val="none" w:sz="0" w:space="0" w:color="auto"/>
                    <w:left w:val="none" w:sz="0" w:space="0" w:color="auto"/>
                    <w:bottom w:val="none" w:sz="0" w:space="0" w:color="auto"/>
                    <w:right w:val="none" w:sz="0" w:space="0" w:color="auto"/>
                  </w:divBdr>
                  <w:divsChild>
                    <w:div w:id="244071386">
                      <w:marLeft w:val="0"/>
                      <w:marRight w:val="0"/>
                      <w:marTop w:val="0"/>
                      <w:marBottom w:val="0"/>
                      <w:divBdr>
                        <w:top w:val="none" w:sz="0" w:space="0" w:color="auto"/>
                        <w:left w:val="none" w:sz="0" w:space="0" w:color="auto"/>
                        <w:bottom w:val="none" w:sz="0" w:space="0" w:color="auto"/>
                        <w:right w:val="none" w:sz="0" w:space="0" w:color="auto"/>
                      </w:divBdr>
                    </w:div>
                    <w:div w:id="1040547787">
                      <w:marLeft w:val="0"/>
                      <w:marRight w:val="0"/>
                      <w:marTop w:val="0"/>
                      <w:marBottom w:val="0"/>
                      <w:divBdr>
                        <w:top w:val="none" w:sz="0" w:space="0" w:color="auto"/>
                        <w:left w:val="none" w:sz="0" w:space="0" w:color="auto"/>
                        <w:bottom w:val="none" w:sz="0" w:space="0" w:color="auto"/>
                        <w:right w:val="none" w:sz="0" w:space="0" w:color="auto"/>
                      </w:divBdr>
                    </w:div>
                    <w:div w:id="78874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39BAE-33ED-4AE0-ABD7-DA15CBB66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4</Pages>
  <Words>1094</Words>
  <Characters>6237</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аввв</cp:lastModifiedBy>
  <cp:revision>13</cp:revision>
  <dcterms:created xsi:type="dcterms:W3CDTF">2019-02-12T12:46:00Z</dcterms:created>
  <dcterms:modified xsi:type="dcterms:W3CDTF">2019-02-28T03:53:00Z</dcterms:modified>
</cp:coreProperties>
</file>