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3"/>
          <w:b/>
          <w:bCs/>
          <w:i/>
          <w:iCs/>
          <w:color w:val="000000"/>
          <w:sz w:val="32"/>
          <w:szCs w:val="32"/>
        </w:rPr>
        <w:t>Внеклассное мероприятие «</w:t>
      </w:r>
      <w:r>
        <w:rPr>
          <w:rStyle w:val="c23"/>
          <w:b/>
          <w:bCs/>
          <w:i/>
          <w:iCs/>
          <w:color w:val="000000"/>
          <w:sz w:val="32"/>
          <w:szCs w:val="32"/>
        </w:rPr>
        <w:t>Путешествие по стране «ЗДОРОВЬЕ».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Класс 4 «А», 4 «Б»                              Дата: 19.12.2018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 xml:space="preserve">Воспитатель: Гордеева Т.А., </w:t>
      </w:r>
    </w:p>
    <w:p w:rsidR="00036794" w:rsidRDefault="00036794" w:rsidP="000367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36794">
        <w:rPr>
          <w:b/>
          <w:color w:val="000000"/>
        </w:rPr>
        <w:t>Цель:</w:t>
      </w:r>
      <w:r>
        <w:rPr>
          <w:color w:val="000000"/>
        </w:rPr>
        <w:t xml:space="preserve"> </w:t>
      </w:r>
      <w:r>
        <w:rPr>
          <w:color w:val="000000"/>
        </w:rPr>
        <w:t>Формировать представление о том, что такое здоровый образ жизни.</w:t>
      </w:r>
    </w:p>
    <w:p w:rsidR="00036794" w:rsidRDefault="00036794" w:rsidP="000367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36794">
        <w:rPr>
          <w:b/>
          <w:color w:val="000000"/>
        </w:rPr>
        <w:t>Задачи:</w:t>
      </w:r>
      <w:r>
        <w:rPr>
          <w:color w:val="000000"/>
        </w:rPr>
        <w:t xml:space="preserve"> </w:t>
      </w:r>
      <w:r>
        <w:rPr>
          <w:color w:val="000000"/>
        </w:rPr>
        <w:t>Воспитывать бережное отношение к своему здоровью. 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Формировать у детей устойчивый интерес к занятиям физической культурой и спортом.</w:t>
      </w:r>
    </w:p>
    <w:p w:rsidR="003625FE" w:rsidRP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3625FE">
        <w:rPr>
          <w:rStyle w:val="c0"/>
          <w:b/>
          <w:color w:val="000000"/>
        </w:rPr>
        <w:t>Наглядность:</w:t>
      </w:r>
      <w:r>
        <w:rPr>
          <w:rStyle w:val="c0"/>
          <w:color w:val="000000"/>
        </w:rPr>
        <w:t xml:space="preserve"> презентация, закладки с режимом дня.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Ход занятия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/>
        <w:jc w:val="both"/>
        <w:rPr>
          <w:rStyle w:val="c0"/>
          <w:color w:val="000000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Здравствуйте, дорогие ребята</w:t>
      </w:r>
      <w:r>
        <w:rPr>
          <w:rStyle w:val="c0"/>
          <w:color w:val="000000"/>
        </w:rPr>
        <w:t xml:space="preserve">! Я говорю вам «здравствуйте», а  это значит, что я всем вам желаю здоровья! Задумывались вы когда-нибудь о том, почему в приветствии людей заложено пожелание друг другу здоровья?  Наверное, потому, что здоровье для человека – самая главная ценность. Но, к сожалению, мы начинаем говорить о здоровье лишь тогда, когда его теряем. До середины  XX века считалось, что здоровье – это отсутствие болезней. Но у человека ничего не болит, а память плохая. Разве он здоров? Здоровье – это не просто отсутствие болезней, это состояние физического, психологического и социального  благополучия. </w:t>
      </w:r>
    </w:p>
    <w:p w:rsidR="003625FE" w:rsidRP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/>
        <w:jc w:val="both"/>
        <w:rPr>
          <w:rStyle w:val="c0"/>
          <w:color w:val="000000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</w:t>
      </w:r>
      <w:r w:rsidRPr="003625FE">
        <w:rPr>
          <w:rStyle w:val="c9"/>
          <w:bCs/>
          <w:iCs/>
          <w:color w:val="000000"/>
        </w:rPr>
        <w:t>Назовите мне главные факторы здоровья?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Главные факторы здоровья: движение, питание, режим, закаливание.</w:t>
      </w:r>
      <w:r>
        <w:rPr>
          <w:rStyle w:val="c9"/>
          <w:b/>
          <w:bCs/>
          <w:color w:val="000000"/>
        </w:rPr>
        <w:t> </w:t>
      </w:r>
      <w:r>
        <w:rPr>
          <w:rStyle w:val="c0"/>
          <w:color w:val="000000"/>
        </w:rPr>
        <w:t>Вот об этом мы сегодня и будем говорить.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Я </w:t>
      </w:r>
      <w:proofErr w:type="gramStart"/>
      <w:r>
        <w:rPr>
          <w:rStyle w:val="c0"/>
          <w:color w:val="000000"/>
        </w:rPr>
        <w:t>предлагаю вам отправится</w:t>
      </w:r>
      <w:proofErr w:type="gramEnd"/>
      <w:r>
        <w:rPr>
          <w:rStyle w:val="c0"/>
          <w:color w:val="000000"/>
        </w:rPr>
        <w:t xml:space="preserve"> в  путешествие по стране «Здоровье». Мы побываем на  ст. </w:t>
      </w:r>
      <w:proofErr w:type="spellStart"/>
      <w:r>
        <w:rPr>
          <w:rStyle w:val="c0"/>
          <w:color w:val="000000"/>
        </w:rPr>
        <w:t>Чистюлькино</w:t>
      </w:r>
      <w:proofErr w:type="spellEnd"/>
      <w:r>
        <w:rPr>
          <w:rStyle w:val="c0"/>
          <w:color w:val="000000"/>
        </w:rPr>
        <w:t xml:space="preserve">, ст. </w:t>
      </w:r>
      <w:proofErr w:type="spellStart"/>
      <w:r>
        <w:rPr>
          <w:rStyle w:val="c0"/>
          <w:color w:val="000000"/>
        </w:rPr>
        <w:t>Зарядкино</w:t>
      </w:r>
      <w:proofErr w:type="spellEnd"/>
      <w:r>
        <w:rPr>
          <w:rStyle w:val="c0"/>
          <w:color w:val="000000"/>
        </w:rPr>
        <w:t xml:space="preserve">, ст. </w:t>
      </w:r>
      <w:proofErr w:type="gramStart"/>
      <w:r>
        <w:rPr>
          <w:rStyle w:val="c0"/>
          <w:color w:val="000000"/>
        </w:rPr>
        <w:t>Витаминная</w:t>
      </w:r>
      <w:proofErr w:type="gramEnd"/>
      <w:r>
        <w:rPr>
          <w:rStyle w:val="c0"/>
          <w:color w:val="000000"/>
        </w:rPr>
        <w:t xml:space="preserve"> и ст. Подарочная.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-360"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Письмо </w:t>
      </w:r>
      <w:proofErr w:type="gramStart"/>
      <w:r>
        <w:rPr>
          <w:rStyle w:val="c0"/>
          <w:color w:val="000000"/>
        </w:rPr>
        <w:t>Ю</w:t>
      </w:r>
      <w:proofErr w:type="gram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Тувима</w:t>
      </w:r>
      <w:proofErr w:type="spellEnd"/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Дорогие мои дети!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Я пишу вам письмецо: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Я прошу вас, мойте чаще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Ваши руки и лицо.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2700" w:hanging="12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Все равно, какой водою: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2700" w:hanging="12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Кипяченой, ключевою,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2700" w:right="-364" w:hanging="12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Из реки, иль из колодца,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2700" w:hanging="12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Или просто дождевой!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Нужно мыться  непременно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Утром, вечером и днем –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Перед каждою </w:t>
      </w:r>
      <w:proofErr w:type="spellStart"/>
      <w:r>
        <w:rPr>
          <w:rStyle w:val="c0"/>
          <w:color w:val="000000"/>
        </w:rPr>
        <w:t>едою</w:t>
      </w:r>
      <w:proofErr w:type="spellEnd"/>
      <w:r>
        <w:rPr>
          <w:rStyle w:val="c0"/>
          <w:color w:val="000000"/>
        </w:rPr>
        <w:t>,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После сна и перед сном!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1620" w:right="-850"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Тритесь губкой и мочалкой,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1620"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Потерпите – не беда!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1620"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чернила, и варенье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1620"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Смоют мыло и вода.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Дорогие мои дети!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Очень, очень вас прошу: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Мойтесь чище, мойтесь чаще –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Я </w:t>
      </w:r>
      <w:proofErr w:type="spellStart"/>
      <w:proofErr w:type="gramStart"/>
      <w:r>
        <w:rPr>
          <w:rStyle w:val="c0"/>
          <w:color w:val="000000"/>
        </w:rPr>
        <w:t>грязнуль</w:t>
      </w:r>
      <w:proofErr w:type="spellEnd"/>
      <w:proofErr w:type="gramEnd"/>
      <w:r>
        <w:rPr>
          <w:rStyle w:val="c0"/>
          <w:color w:val="000000"/>
        </w:rPr>
        <w:t xml:space="preserve"> не выношу.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252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Не подам руки </w:t>
      </w:r>
      <w:proofErr w:type="gramStart"/>
      <w:r>
        <w:rPr>
          <w:rStyle w:val="c0"/>
          <w:color w:val="000000"/>
        </w:rPr>
        <w:t>грязнулям</w:t>
      </w:r>
      <w:proofErr w:type="gramEnd"/>
      <w:r>
        <w:rPr>
          <w:rStyle w:val="c0"/>
          <w:color w:val="000000"/>
        </w:rPr>
        <w:t>,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252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Не поеду в гости к ним!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252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Сам я моюсь очень часто.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252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До свидания!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-360"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                        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-360"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Ваш ТУВИМ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-360"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На экран проецируется портрет и биография Юлиана </w:t>
      </w:r>
      <w:proofErr w:type="spellStart"/>
      <w:r>
        <w:rPr>
          <w:rStyle w:val="c0"/>
          <w:color w:val="000000"/>
        </w:rPr>
        <w:t>Тувима</w:t>
      </w:r>
      <w:proofErr w:type="spellEnd"/>
      <w:r>
        <w:rPr>
          <w:rStyle w:val="c0"/>
          <w:color w:val="000000"/>
        </w:rPr>
        <w:t>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 w:right="-262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- А какой транспорт вы выбираете: самолет, поезд, автобус или отправимся пешком? (на экран проецируются виды транспорта)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 xml:space="preserve">После </w:t>
      </w:r>
      <w:proofErr w:type="gramStart"/>
      <w:r>
        <w:rPr>
          <w:rStyle w:val="c0"/>
          <w:color w:val="000000"/>
        </w:rPr>
        <w:t>обсуждении</w:t>
      </w:r>
      <w:proofErr w:type="gramEnd"/>
      <w:r>
        <w:rPr>
          <w:rStyle w:val="c0"/>
          <w:color w:val="000000"/>
        </w:rPr>
        <w:t xml:space="preserve">  ребята отправляются пешим ходом, так как это полезно для здоровья.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- Итак, в путь! Чтобы нам не было скучно, мы поиграем.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Игра</w:t>
      </w:r>
      <w:r>
        <w:rPr>
          <w:rStyle w:val="c0"/>
          <w:color w:val="000000"/>
        </w:rPr>
        <w:t> «Это я, это я, это все мои друзья»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Я называю двустишие. Если вы с ним согласны, говорите хором: «Это я, это я, это все мои друзья». Если не согласны – молчите.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Кто из вас всегда готов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right="-544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proofErr w:type="gramStart"/>
      <w:r>
        <w:rPr>
          <w:rStyle w:val="c0"/>
          <w:color w:val="000000"/>
        </w:rPr>
        <w:t>Жизнь прожить без докторов? (дети: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«Это я, это я, это все мои друзья»)</w:t>
      </w:r>
      <w:proofErr w:type="gramEnd"/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Кто не хочет быть здоровым,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Бодрым</w:t>
      </w:r>
      <w:proofErr w:type="gramEnd"/>
      <w:r>
        <w:rPr>
          <w:rStyle w:val="c0"/>
          <w:color w:val="000000"/>
        </w:rPr>
        <w:t>, стройным и веселым? (дети молчат)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Кто из вас не ходит </w:t>
      </w:r>
      <w:proofErr w:type="gramStart"/>
      <w:r>
        <w:rPr>
          <w:rStyle w:val="c0"/>
          <w:color w:val="000000"/>
        </w:rPr>
        <w:t>хмурым</w:t>
      </w:r>
      <w:proofErr w:type="gramEnd"/>
      <w:r>
        <w:rPr>
          <w:rStyle w:val="c0"/>
          <w:color w:val="000000"/>
        </w:rPr>
        <w:t>,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Любит спорт и физкультуру? ( «Это я, это я, это все мои друзья»)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- </w:t>
      </w:r>
      <w:r>
        <w:rPr>
          <w:rStyle w:val="c0"/>
          <w:color w:val="000000"/>
        </w:rPr>
        <w:t>Кто мороза не боится.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 коньках летит, как птица? («Это я, это я, это все мои друзья»)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-Ну а кто начнет обед –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 xml:space="preserve"> жвачки импортной, конфет (дети молчат)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right="-544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- Кто же любит помидоры,  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right="-544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Фрукты, овощи, лимоны?</w:t>
      </w:r>
      <w:r>
        <w:rPr>
          <w:rStyle w:val="c9"/>
          <w:b/>
          <w:bCs/>
          <w:color w:val="000000"/>
        </w:rPr>
        <w:t> </w:t>
      </w:r>
      <w:r>
        <w:rPr>
          <w:rStyle w:val="c0"/>
          <w:color w:val="000000"/>
        </w:rPr>
        <w:t>(«Это я, это я, это все мои друзья»)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right="-544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Кто поел  - и чистит зубки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Ежедневно дважды в сутки? (Это я, это я, это все мои друзья)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right="-544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Кто из вас из малышей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right="-544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Ходит </w:t>
      </w:r>
      <w:proofErr w:type="gramStart"/>
      <w:r>
        <w:rPr>
          <w:rStyle w:val="c0"/>
          <w:color w:val="000000"/>
        </w:rPr>
        <w:t>грязный</w:t>
      </w:r>
      <w:proofErr w:type="gramEnd"/>
      <w:r>
        <w:rPr>
          <w:rStyle w:val="c0"/>
          <w:color w:val="000000"/>
        </w:rPr>
        <w:t xml:space="preserve"> до ушей? (дети молчат)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right="-544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Кто согласно распорядку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right="-544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Выполняет физзарядку? (Это я, это я, это все мои друзья)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right="100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</w:t>
      </w:r>
      <w:r>
        <w:rPr>
          <w:rStyle w:val="c9"/>
          <w:b/>
          <w:bCs/>
          <w:color w:val="000000"/>
        </w:rPr>
        <w:t>Вот мы на ст. «</w:t>
      </w:r>
      <w:proofErr w:type="spellStart"/>
      <w:r>
        <w:rPr>
          <w:rStyle w:val="c9"/>
          <w:b/>
          <w:bCs/>
          <w:color w:val="000000"/>
        </w:rPr>
        <w:t>Чистюлькино</w:t>
      </w:r>
      <w:proofErr w:type="spellEnd"/>
      <w:r>
        <w:rPr>
          <w:rStyle w:val="c9"/>
          <w:b/>
          <w:bCs/>
          <w:color w:val="000000"/>
        </w:rPr>
        <w:t>»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right="10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- Ребята, как вы понимаете слово «чистота»? В толковом словаре Ожегова дается такое объяснение: (на экран проецируется)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Ребята, а кто такой  </w:t>
      </w:r>
      <w:proofErr w:type="spellStart"/>
      <w:r>
        <w:rPr>
          <w:rStyle w:val="c0"/>
          <w:color w:val="000000"/>
        </w:rPr>
        <w:t>Мойдодыр</w:t>
      </w:r>
      <w:proofErr w:type="spellEnd"/>
      <w:r>
        <w:rPr>
          <w:rStyle w:val="c0"/>
          <w:color w:val="000000"/>
        </w:rPr>
        <w:t>!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 w:firstLine="5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 xml:space="preserve">(Знаменитый </w:t>
      </w:r>
      <w:proofErr w:type="spellStart"/>
      <w:r>
        <w:rPr>
          <w:rStyle w:val="c0"/>
          <w:color w:val="000000"/>
        </w:rPr>
        <w:t>Мойдодыр</w:t>
      </w:r>
      <w:proofErr w:type="spellEnd"/>
      <w:r>
        <w:rPr>
          <w:rStyle w:val="c0"/>
          <w:color w:val="000000"/>
        </w:rPr>
        <w:t xml:space="preserve"> –</w:t>
      </w:r>
      <w:proofErr w:type="gramEnd"/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Великий Умывальник,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Умывальников начальник.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 w:firstLine="5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И мочалок командир).</w:t>
      </w:r>
      <w:proofErr w:type="gramEnd"/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- Какой автор нас познакомил с этим персонажем? (К.И. Чуковский – проецируется  портрет и автобиография автора).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- Ребята, а что это? Это шкатулка. В ней письмо.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-360"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Дорогие ребята!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У меня много дел в стране </w:t>
      </w:r>
      <w:proofErr w:type="spellStart"/>
      <w:proofErr w:type="gramStart"/>
      <w:r>
        <w:rPr>
          <w:rStyle w:val="c0"/>
          <w:color w:val="000000"/>
        </w:rPr>
        <w:t>грязнуль</w:t>
      </w:r>
      <w:proofErr w:type="spellEnd"/>
      <w:proofErr w:type="gramEnd"/>
      <w:r>
        <w:rPr>
          <w:rStyle w:val="c0"/>
          <w:color w:val="000000"/>
        </w:rPr>
        <w:t>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Я оставляю вам свою помощницу  музыкальную шкатулку.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ней находится интересные задания.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Кто правильно их выполнит, будет принят в общество друзей здоровья. И отправится дальше путешествовать по стране «Здоровье»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2832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Желаю успехов! До свидания!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                                                                     Ваш </w:t>
      </w:r>
      <w:proofErr w:type="spellStart"/>
      <w:r>
        <w:rPr>
          <w:rStyle w:val="c0"/>
          <w:color w:val="000000"/>
        </w:rPr>
        <w:t>Мойдодыр</w:t>
      </w:r>
      <w:proofErr w:type="spellEnd"/>
    </w:p>
    <w:p w:rsidR="003625FE" w:rsidRPr="00036794" w:rsidRDefault="003625FE" w:rsidP="00036794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36794">
        <w:rPr>
          <w:rStyle w:val="c9"/>
          <w:b/>
          <w:bCs/>
          <w:color w:val="000000"/>
          <w:u w:val="single"/>
        </w:rPr>
        <w:t>ЗАГАДКИ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Гладко, душисто,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Моет чисто.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Нужно, чтобы у каждого было…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Что, ребята … (мыло)</w:t>
      </w:r>
    </w:p>
    <w:p w:rsidR="003625FE" w:rsidRPr="00036794" w:rsidRDefault="00036794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Style w:val="c9"/>
          <w:b/>
          <w:bCs/>
          <w:color w:val="000000"/>
          <w:u w:val="single"/>
        </w:rPr>
        <w:t xml:space="preserve">2. </w:t>
      </w:r>
      <w:r w:rsidR="003625FE">
        <w:rPr>
          <w:rStyle w:val="c9"/>
          <w:b/>
          <w:bCs/>
          <w:color w:val="000000"/>
        </w:rPr>
        <w:t> </w:t>
      </w:r>
      <w:r w:rsidR="003625FE" w:rsidRPr="00036794">
        <w:rPr>
          <w:rStyle w:val="c9"/>
          <w:b/>
          <w:bCs/>
          <w:color w:val="000000"/>
          <w:u w:val="single"/>
        </w:rPr>
        <w:t>ИГРА "Закончи предложение"</w:t>
      </w:r>
      <w:r w:rsidRPr="00036794">
        <w:rPr>
          <w:rStyle w:val="c0"/>
          <w:color w:val="000000"/>
          <w:u w:val="single"/>
        </w:rPr>
        <w:t> </w:t>
      </w:r>
      <w:r w:rsidRPr="00036794">
        <w:rPr>
          <w:rStyle w:val="c0"/>
          <w:b/>
          <w:color w:val="000000"/>
          <w:u w:val="single"/>
        </w:rPr>
        <w:t>(на русском и казахском языке).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Чистить зубы надо … (два раза в день, утром и вечером)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Всегда мыть руки … (с мылом)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Никогда не есть немытые …(овощи и фрукты)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 Во время еды нельзя … (разговаривать)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9"/>
          <w:b/>
          <w:bCs/>
          <w:color w:val="000000"/>
        </w:rPr>
        <w:t> </w:t>
      </w:r>
      <w:r>
        <w:rPr>
          <w:rStyle w:val="c0"/>
          <w:color w:val="000000"/>
        </w:rPr>
        <w:t xml:space="preserve">Молодцы,  ребята! 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Мойдодыр</w:t>
      </w:r>
      <w:proofErr w:type="spellEnd"/>
      <w:r>
        <w:rPr>
          <w:rStyle w:val="c0"/>
          <w:color w:val="000000"/>
        </w:rPr>
        <w:t xml:space="preserve"> дает свои рекомендации. Давайте их прочитаем (проецируется на экране)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Style w:val="c0"/>
          <w:color w:val="000000"/>
        </w:rPr>
        <w:t>Очень нужные рекомендации. Запомните их, ребята и выполняйте!</w:t>
      </w:r>
      <w:r>
        <w:rPr>
          <w:rStyle w:val="c9"/>
          <w:b/>
          <w:bCs/>
          <w:color w:val="000000"/>
        </w:rPr>
        <w:t> </w:t>
      </w:r>
    </w:p>
    <w:p w:rsidR="003625FE" w:rsidRPr="00036794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036794">
        <w:rPr>
          <w:rStyle w:val="c9"/>
          <w:b/>
          <w:bCs/>
          <w:color w:val="000000"/>
          <w:u w:val="single"/>
        </w:rPr>
        <w:t xml:space="preserve">А сейчас мы отправимся на ст. </w:t>
      </w:r>
      <w:proofErr w:type="spellStart"/>
      <w:r w:rsidRPr="00036794">
        <w:rPr>
          <w:rStyle w:val="c9"/>
          <w:b/>
          <w:bCs/>
          <w:color w:val="000000"/>
          <w:u w:val="single"/>
        </w:rPr>
        <w:t>Зарядкино</w:t>
      </w:r>
      <w:proofErr w:type="spellEnd"/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Физическая разминка</w:t>
      </w:r>
      <w:r>
        <w:rPr>
          <w:rStyle w:val="c0"/>
          <w:color w:val="000000"/>
        </w:rPr>
        <w:t xml:space="preserve"> под музыку.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Ребята, а какой лозунг мы видим (читаем)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О каком режиме идёт речь? (режим дня).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Толковый словарь – «"Режим" - распорядок дел, действий» (проецируется на экране)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– А как вы соблюдаете режим дня?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Дети рассказывают о своём режиме дня (проецируется режим дня)</w:t>
      </w:r>
    </w:p>
    <w:p w:rsidR="003625FE" w:rsidRP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3625FE">
        <w:rPr>
          <w:rStyle w:val="c9"/>
          <w:b/>
          <w:bCs/>
          <w:color w:val="000000"/>
          <w:u w:val="single"/>
        </w:rPr>
        <w:t>Дети читают стихи</w:t>
      </w:r>
      <w:r w:rsidRPr="003625FE">
        <w:rPr>
          <w:rStyle w:val="c9"/>
          <w:b/>
          <w:bCs/>
          <w:color w:val="000000"/>
          <w:u w:val="single"/>
        </w:rPr>
        <w:t xml:space="preserve"> (на русском и казахском языке)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 ученик:   Мы здоровьем дорожим,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Соблюдаем свой режим: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Утром делаем зарядку,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Вовремя  всегда едим,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Днем играем, ночью спим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 ученик:   Мы здоровьем дорожим,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Соблюдаем свой режим: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 зарядку утром встанет,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 урок не опоздаем.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Вовремя  мы кушать будем,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Погулять не позабудем.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10 ровно ляжем спать,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Чтоб режим не нарушать.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 ученик:   Мы здоровьем дорожим: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Соблюдаем свой режим.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Утром рано встаем,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 зарядку идем,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После школы по часам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Делаем уроки,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Отдыхаем и играем,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Строго по часам гуляем.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 ученик:   Мы здоровьем дорожим: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Соблюдаем свой режим.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Маме дома помогаем,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Свой режим мы соблюдаем.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десять вечера, устав,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Спокойной ночи пожелав,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Отправляемся мы спать –</w:t>
      </w:r>
    </w:p>
    <w:p w:rsidR="003625FE" w:rsidRDefault="003625FE" w:rsidP="003625FE">
      <w:pPr>
        <w:pStyle w:val="c3"/>
        <w:shd w:val="clear" w:color="auto" w:fill="FFFFFF"/>
        <w:spacing w:before="0" w:beforeAutospacing="0" w:after="0" w:afterAutospacing="0"/>
        <w:ind w:left="360" w:firstLine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До утра нам отдыхать.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- А теперь соберите  пословицы о здоровье и объясните его смысл.</w:t>
      </w:r>
      <w:r w:rsidR="00036794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(Работа в группах)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- Спорт – эликсир жизни.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Движение – жизнь.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Профилактика старенья – в бесконечности движения.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</w:t>
      </w:r>
      <w:r>
        <w:rPr>
          <w:rStyle w:val="c9"/>
          <w:b/>
          <w:bCs/>
          <w:color w:val="000000"/>
        </w:rPr>
        <w:t>Мы прибыли на ст. «Витаминная»</w:t>
      </w:r>
    </w:p>
    <w:p w:rsidR="003625FE" w:rsidRDefault="003625FE" w:rsidP="003625FE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 доске лозунг: «Если хочешь быть красивым – не забудь про витамины!»</w:t>
      </w:r>
      <w:r>
        <w:rPr>
          <w:rStyle w:val="c9"/>
          <w:b/>
          <w:bCs/>
          <w:color w:val="000000"/>
        </w:rPr>
        <w:t> 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Что такое витамин? В словаре есть толкование этого слова. Давайте посмотрим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(</w:t>
      </w:r>
      <w:proofErr w:type="gramStart"/>
      <w:r>
        <w:rPr>
          <w:rStyle w:val="c0"/>
          <w:color w:val="000000"/>
        </w:rPr>
        <w:t>н</w:t>
      </w:r>
      <w:proofErr w:type="gramEnd"/>
      <w:r>
        <w:rPr>
          <w:rStyle w:val="c0"/>
          <w:color w:val="000000"/>
        </w:rPr>
        <w:t>а экране проецируется)</w:t>
      </w:r>
    </w:p>
    <w:p w:rsidR="003625FE" w:rsidRDefault="00036794" w:rsidP="00036794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</w:t>
      </w:r>
      <w:r w:rsidR="003625FE">
        <w:rPr>
          <w:rStyle w:val="c0"/>
          <w:color w:val="000000"/>
        </w:rPr>
        <w:t>А сейчас ребята послушайте и посмотрите рекламу овощей</w:t>
      </w:r>
      <w:proofErr w:type="gramStart"/>
      <w:r w:rsidR="003625FE"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</w:t>
      </w:r>
      <w:r w:rsidRPr="003625FE">
        <w:rPr>
          <w:rStyle w:val="c9"/>
          <w:b/>
          <w:bCs/>
          <w:color w:val="000000"/>
          <w:u w:val="single"/>
        </w:rPr>
        <w:t>(</w:t>
      </w:r>
      <w:proofErr w:type="gramStart"/>
      <w:r w:rsidRPr="003625FE">
        <w:rPr>
          <w:rStyle w:val="c9"/>
          <w:b/>
          <w:bCs/>
          <w:color w:val="000000"/>
          <w:u w:val="single"/>
        </w:rPr>
        <w:t>н</w:t>
      </w:r>
      <w:proofErr w:type="gramEnd"/>
      <w:r w:rsidRPr="003625FE">
        <w:rPr>
          <w:rStyle w:val="c9"/>
          <w:b/>
          <w:bCs/>
          <w:color w:val="000000"/>
          <w:u w:val="single"/>
        </w:rPr>
        <w:t>а русском и казахском языке)</w:t>
      </w:r>
    </w:p>
    <w:p w:rsidR="003625FE" w:rsidRDefault="003625FE" w:rsidP="00036794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lastRenderedPageBreak/>
        <w:t>Лук</w:t>
      </w:r>
      <w:r>
        <w:rPr>
          <w:rStyle w:val="c0"/>
          <w:color w:val="000000"/>
        </w:rPr>
        <w:t>. </w:t>
      </w:r>
      <w:r>
        <w:rPr>
          <w:rStyle w:val="c9"/>
          <w:b/>
          <w:bCs/>
          <w:color w:val="000000"/>
        </w:rPr>
        <w:t> </w:t>
      </w:r>
      <w:r>
        <w:rPr>
          <w:rStyle w:val="c0"/>
          <w:color w:val="000000"/>
        </w:rPr>
        <w:t>Лук зеленый – объеденье!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Он приправа к блюдам.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Ешьте,  дети, лук зеленый: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Он полезен людям.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Морковь</w:t>
      </w:r>
      <w:r>
        <w:rPr>
          <w:rStyle w:val="c0"/>
          <w:color w:val="000000"/>
        </w:rPr>
        <w:t>. </w:t>
      </w:r>
      <w:r>
        <w:rPr>
          <w:rStyle w:val="c9"/>
          <w:b/>
          <w:bCs/>
          <w:color w:val="000000"/>
        </w:rPr>
        <w:t> </w:t>
      </w:r>
      <w:r>
        <w:rPr>
          <w:rStyle w:val="c0"/>
          <w:color w:val="000000"/>
        </w:rPr>
        <w:t xml:space="preserve">А </w:t>
      </w:r>
      <w:proofErr w:type="spellStart"/>
      <w:r>
        <w:rPr>
          <w:rStyle w:val="c0"/>
          <w:color w:val="000000"/>
        </w:rPr>
        <w:t>морковочка</w:t>
      </w:r>
      <w:proofErr w:type="spellEnd"/>
      <w:r>
        <w:rPr>
          <w:rStyle w:val="c0"/>
          <w:color w:val="000000"/>
        </w:rPr>
        <w:t xml:space="preserve"> – подружка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Дорога и люба.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Ешьте, дети, все морковь,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Очищайте зубы.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1260" w:hanging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Помидор</w:t>
      </w:r>
      <w:r>
        <w:rPr>
          <w:rStyle w:val="c0"/>
          <w:color w:val="000000"/>
        </w:rPr>
        <w:t>. </w:t>
      </w:r>
      <w:r>
        <w:rPr>
          <w:rStyle w:val="c9"/>
          <w:b/>
          <w:bCs/>
          <w:color w:val="000000"/>
        </w:rPr>
        <w:t> </w:t>
      </w:r>
      <w:r>
        <w:rPr>
          <w:rStyle w:val="c0"/>
          <w:color w:val="000000"/>
        </w:rPr>
        <w:t>А я – толстый помидор,  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Витаминов </w:t>
      </w:r>
      <w:proofErr w:type="gramStart"/>
      <w:r>
        <w:rPr>
          <w:rStyle w:val="c0"/>
          <w:color w:val="000000"/>
        </w:rPr>
        <w:t>полный</w:t>
      </w:r>
      <w:proofErr w:type="gramEnd"/>
      <w:r>
        <w:rPr>
          <w:rStyle w:val="c0"/>
          <w:color w:val="000000"/>
        </w:rPr>
        <w:t>.    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Очень долго я расту -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Возраст мой преклонный.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Ешьте, дети, помидоры,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Пейте сок томатный: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Он полезный, витаминный.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на вкус приятный.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1260" w:hanging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Огурец.   </w:t>
      </w:r>
      <w:r>
        <w:rPr>
          <w:rStyle w:val="c0"/>
          <w:color w:val="000000"/>
        </w:rPr>
        <w:t>Превосходный огурец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Лежит на рыхлой грядке.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Ешьте, дети, огурцы,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Будет все в порядке!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1260" w:hanging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Картофель.  </w:t>
      </w:r>
      <w:r>
        <w:rPr>
          <w:rStyle w:val="c0"/>
          <w:color w:val="000000"/>
        </w:rPr>
        <w:t>А картошка  - хлеб второй,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Это знаем мы с тобой.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Собирай картошку  смело,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Не жалей ты сил для дела.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u w:val="single"/>
        </w:rPr>
        <w:t>Царица</w:t>
      </w:r>
      <w:r>
        <w:rPr>
          <w:rStyle w:val="c0"/>
          <w:color w:val="000000"/>
        </w:rPr>
        <w:t>. Мы представили сегодня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Вам рекламу для борщей,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Для здоровья и для  силы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>      Ешьте больше овощей</w:t>
      </w:r>
      <w:r w:rsidR="00036794">
        <w:rPr>
          <w:rStyle w:val="c0"/>
          <w:color w:val="000000"/>
        </w:rPr>
        <w:t>.</w:t>
      </w:r>
    </w:p>
    <w:p w:rsidR="00036794" w:rsidRDefault="00036794" w:rsidP="00036794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Станция «Художники»</w:t>
      </w:r>
    </w:p>
    <w:p w:rsidR="00036794" w:rsidRDefault="00036794" w:rsidP="00036794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Нарисовать новый вид спорта и рассказать, как он может помочь сохранить здоровье.</w:t>
      </w:r>
      <w:r>
        <w:rPr>
          <w:color w:val="000000"/>
        </w:rPr>
        <w:br/>
      </w:r>
      <w:r>
        <w:rPr>
          <w:rFonts w:ascii="Verdana" w:hAnsi="Verdana"/>
          <w:b/>
          <w:bCs/>
          <w:color w:val="445D64"/>
        </w:rPr>
        <w:t>«ЗОЖ»</w:t>
      </w:r>
    </w:p>
    <w:p w:rsidR="00036794" w:rsidRDefault="00036794" w:rsidP="00036794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За правильный подробный ответ команда оценивается жетоном:</w:t>
      </w:r>
    </w:p>
    <w:p w:rsidR="00036794" w:rsidRDefault="00036794" w:rsidP="00036794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- Ребята, а кто из вас завтракает?</w:t>
      </w:r>
    </w:p>
    <w:p w:rsidR="00036794" w:rsidRDefault="00036794" w:rsidP="00036794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Из предложенного набора продуктов выберите те, которые вы использовали бы для приготовления завтрака.</w:t>
      </w:r>
    </w:p>
    <w:p w:rsidR="00036794" w:rsidRDefault="00036794" w:rsidP="00036794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Специалисты считают, что завтрак школьника должен состоять из трех элементов – фрукты, молочные продукты, продукты, содержащие зерновые.</w:t>
      </w:r>
    </w:p>
    <w:p w:rsidR="00036794" w:rsidRDefault="00036794" w:rsidP="00036794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  <w:bookmarkStart w:id="0" w:name="_GoBack"/>
      <w:bookmarkEnd w:id="0"/>
      <w:r>
        <w:rPr>
          <w:rFonts w:ascii="Verdana" w:hAnsi="Verdana"/>
          <w:b/>
          <w:bCs/>
          <w:color w:val="445D64"/>
        </w:rPr>
        <w:t>Второй конкурс «Анаграммы»</w:t>
      </w:r>
    </w:p>
    <w:p w:rsidR="00036794" w:rsidRDefault="00036794" w:rsidP="00036794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– </w:t>
      </w:r>
      <w:r>
        <w:rPr>
          <w:rFonts w:ascii="Verdana" w:hAnsi="Verdana"/>
          <w:color w:val="000000"/>
        </w:rPr>
        <w:t>Сейчас мы с вами закрепим понятия, которые связаны со здоровым образом жизни.</w:t>
      </w:r>
      <w:r>
        <w:rPr>
          <w:rFonts w:ascii="Verdana" w:hAnsi="Verdana"/>
          <w:color w:val="000000"/>
        </w:rPr>
        <w:br/>
        <w:t>Нужно собрать слово, связанное со здоровьем. Первая команда получает 3 жетона. Кто быстрее?</w:t>
      </w:r>
    </w:p>
    <w:p w:rsidR="00036794" w:rsidRDefault="00036794" w:rsidP="00036794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ЗКУЛЬФИТРАУ – физкультура</w:t>
      </w:r>
      <w:r>
        <w:rPr>
          <w:rFonts w:ascii="Verdana" w:hAnsi="Verdana"/>
          <w:color w:val="000000"/>
        </w:rPr>
        <w:br/>
        <w:t>ДКАЗАРЯ  – зарядка</w:t>
      </w:r>
      <w:r>
        <w:rPr>
          <w:rFonts w:ascii="Verdana" w:hAnsi="Verdana"/>
          <w:color w:val="000000"/>
        </w:rPr>
        <w:br/>
        <w:t>ЛКАЗАКА – закалка</w:t>
      </w:r>
      <w:r>
        <w:rPr>
          <w:rFonts w:ascii="Verdana" w:hAnsi="Verdana"/>
          <w:color w:val="000000"/>
        </w:rPr>
        <w:br/>
        <w:t>ЕНГИАГИ – гигиена</w:t>
      </w:r>
      <w:r>
        <w:rPr>
          <w:rFonts w:ascii="Verdana" w:hAnsi="Verdana"/>
          <w:color w:val="000000"/>
        </w:rPr>
        <w:br/>
        <w:t>ЛКАПРОГУ – прогулка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25FE">
        <w:rPr>
          <w:rStyle w:val="c9"/>
          <w:b/>
          <w:bCs/>
          <w:iCs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</w:t>
      </w:r>
      <w:r>
        <w:rPr>
          <w:rStyle w:val="c9"/>
          <w:b/>
          <w:bCs/>
          <w:color w:val="000000"/>
        </w:rPr>
        <w:t xml:space="preserve"> - Ну, а мы, ребята, отправляемся на </w:t>
      </w:r>
      <w:proofErr w:type="gramStart"/>
      <w:r>
        <w:rPr>
          <w:rStyle w:val="c9"/>
          <w:b/>
          <w:bCs/>
          <w:color w:val="000000"/>
        </w:rPr>
        <w:t>последнюю</w:t>
      </w:r>
      <w:proofErr w:type="gramEnd"/>
      <w:r>
        <w:rPr>
          <w:rStyle w:val="c9"/>
          <w:b/>
          <w:bCs/>
          <w:color w:val="000000"/>
        </w:rPr>
        <w:t xml:space="preserve"> ст. «Подарочная»</w:t>
      </w:r>
    </w:p>
    <w:p w:rsidR="003625FE" w:rsidRDefault="003625FE" w:rsidP="003625F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         Есть такая пословица «Смех – здоровье души». Чтобы поднялось настроение,  нам достаточно улыбнуться друг другу, сделать что-то приятное. В память о нашем уроке, я дарю вам закладки с режимом дня.</w:t>
      </w:r>
    </w:p>
    <w:p w:rsidR="00021583" w:rsidRDefault="00021583"/>
    <w:sectPr w:rsidR="0002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F3B"/>
    <w:multiLevelType w:val="multilevel"/>
    <w:tmpl w:val="E9D67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F3EDB"/>
    <w:multiLevelType w:val="hybridMultilevel"/>
    <w:tmpl w:val="FD846ACC"/>
    <w:lvl w:ilvl="0" w:tplc="6D56FE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FE"/>
    <w:rsid w:val="00021583"/>
    <w:rsid w:val="00036794"/>
    <w:rsid w:val="0036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6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625FE"/>
  </w:style>
  <w:style w:type="character" w:customStyle="1" w:styleId="c9">
    <w:name w:val="c9"/>
    <w:basedOn w:val="a0"/>
    <w:rsid w:val="003625FE"/>
  </w:style>
  <w:style w:type="character" w:customStyle="1" w:styleId="c0">
    <w:name w:val="c0"/>
    <w:basedOn w:val="a0"/>
    <w:rsid w:val="003625FE"/>
  </w:style>
  <w:style w:type="paragraph" w:customStyle="1" w:styleId="c6">
    <w:name w:val="c6"/>
    <w:basedOn w:val="a"/>
    <w:rsid w:val="0036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6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6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6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625FE"/>
  </w:style>
  <w:style w:type="character" w:customStyle="1" w:styleId="c9">
    <w:name w:val="c9"/>
    <w:basedOn w:val="a0"/>
    <w:rsid w:val="003625FE"/>
  </w:style>
  <w:style w:type="character" w:customStyle="1" w:styleId="c0">
    <w:name w:val="c0"/>
    <w:basedOn w:val="a0"/>
    <w:rsid w:val="003625FE"/>
  </w:style>
  <w:style w:type="paragraph" w:customStyle="1" w:styleId="c6">
    <w:name w:val="c6"/>
    <w:basedOn w:val="a"/>
    <w:rsid w:val="0036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6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6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2018-12-05T03:32:00Z</dcterms:created>
  <dcterms:modified xsi:type="dcterms:W3CDTF">2018-12-05T03:52:00Z</dcterms:modified>
</cp:coreProperties>
</file>