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E92" w:rsidRDefault="005F4E92" w:rsidP="005F4E92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Протокол </w:t>
      </w:r>
    </w:p>
    <w:p w:rsidR="005F4E92" w:rsidRDefault="005F4E92" w:rsidP="005F4E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Попечительского Совета</w:t>
      </w:r>
    </w:p>
    <w:p w:rsidR="005F4E92" w:rsidRDefault="005F4E92" w:rsidP="005F4E92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КГУ «</w:t>
      </w:r>
      <w:r>
        <w:rPr>
          <w:rFonts w:ascii="Times New Roman" w:hAnsi="Times New Roman" w:cs="Times New Roman"/>
          <w:sz w:val="28"/>
          <w:szCs w:val="28"/>
          <w:lang w:val="kk-KZ"/>
        </w:rPr>
        <w:t>Школа-лицей</w:t>
      </w:r>
      <w:r>
        <w:rPr>
          <w:rFonts w:ascii="Times New Roman" w:hAnsi="Times New Roman" w:cs="Times New Roman"/>
          <w:sz w:val="28"/>
          <w:szCs w:val="28"/>
        </w:rPr>
        <w:t xml:space="preserve">  № 17 им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.В.В.Маяковского г.Балхаш» </w:t>
      </w:r>
    </w:p>
    <w:p w:rsidR="005F4E92" w:rsidRDefault="005F4E92" w:rsidP="005F4E92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F4E92" w:rsidRDefault="005F4E92" w:rsidP="005F4E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15.12.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5F4E92" w:rsidRDefault="005F4E92" w:rsidP="005F4E9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 </w:t>
      </w:r>
    </w:p>
    <w:p w:rsidR="005F4E92" w:rsidRDefault="005F4E92" w:rsidP="005F4E9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Ш-л №17  Ш.Алишева</w:t>
      </w:r>
    </w:p>
    <w:p w:rsidR="005F4E92" w:rsidRDefault="005F4E92" w:rsidP="005F4E9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ам. директора по ВР </w:t>
      </w:r>
      <w:r>
        <w:rPr>
          <w:rFonts w:ascii="Times New Roman" w:hAnsi="Times New Roman" w:cs="Times New Roman"/>
          <w:sz w:val="28"/>
          <w:szCs w:val="28"/>
          <w:lang w:val="kk-KZ"/>
        </w:rPr>
        <w:t>Кусаинова Н.Е.</w:t>
      </w:r>
    </w:p>
    <w:p w:rsidR="005F4E92" w:rsidRDefault="005F4E92" w:rsidP="005F4E9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Председатель попечительского совета Морозов Г.А.</w:t>
      </w:r>
    </w:p>
    <w:p w:rsidR="005F4E92" w:rsidRDefault="005F4E92" w:rsidP="005F4E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sz w:val="28"/>
          <w:szCs w:val="28"/>
        </w:rPr>
        <w:t>лены Попечительского совета (9 человек)</w:t>
      </w:r>
    </w:p>
    <w:p w:rsidR="005F4E92" w:rsidRDefault="005F4E92" w:rsidP="005F4E9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Повестка дня:</w:t>
      </w:r>
    </w:p>
    <w:p w:rsidR="005F4E92" w:rsidRDefault="005F4E92" w:rsidP="004E7F0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Отчет о проделанной работе за </w:t>
      </w:r>
      <w:r w:rsidR="0061795E">
        <w:rPr>
          <w:rFonts w:ascii="Times New Roman" w:hAnsi="Times New Roman" w:cs="Times New Roman"/>
          <w:sz w:val="28"/>
          <w:szCs w:val="28"/>
        </w:rPr>
        <w:t xml:space="preserve">1 полугодие </w:t>
      </w:r>
      <w:r>
        <w:rPr>
          <w:rFonts w:ascii="Times New Roman" w:hAnsi="Times New Roman" w:cs="Times New Roman"/>
          <w:sz w:val="28"/>
          <w:szCs w:val="28"/>
        </w:rPr>
        <w:t>2017-2018 уч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.год                                                                                    </w:t>
      </w:r>
      <w:r w:rsidR="0061795E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4E7F09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61795E">
        <w:rPr>
          <w:rFonts w:ascii="Times New Roman" w:hAnsi="Times New Roman" w:cs="Times New Roman"/>
          <w:sz w:val="28"/>
          <w:szCs w:val="28"/>
          <w:lang w:val="kk-KZ"/>
        </w:rPr>
        <w:t>Директор  Ш.Алишева</w:t>
      </w:r>
    </w:p>
    <w:p w:rsidR="005F4E92" w:rsidRDefault="005F4E92" w:rsidP="005F4E9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По первому вопросу выступила  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школы</w:t>
      </w:r>
      <w:r>
        <w:rPr>
          <w:rFonts w:ascii="Times New Roman" w:hAnsi="Times New Roman" w:cs="Times New Roman"/>
          <w:sz w:val="28"/>
          <w:szCs w:val="28"/>
          <w:lang w:val="kk-KZ"/>
        </w:rPr>
        <w:t>-лицея  №17 Ш.Алишева, она предоставила информационно-аналитическую справку по работе школы за прошлый 2017-2018 уч.год. Особое место в выступлении Шынар Амангельдиновны  было отведено предворительным результатам итоговой аттестации,победам учащихся в конкурсах,олимпиадах различного уровня.  Силами спонсоров были оказаны помощь детям из малообеспеченных семей,в рамках акции «Дорога в школу» .</w:t>
      </w:r>
    </w:p>
    <w:p w:rsidR="005F4E92" w:rsidRDefault="005F4E92" w:rsidP="005F4E9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Члены Попечительского совета приняли участие в школьных мероприятиях: День Здоровья, праздник Осен</w:t>
      </w:r>
      <w:r>
        <w:rPr>
          <w:rFonts w:ascii="Times New Roman" w:hAnsi="Times New Roman" w:cs="Times New Roman"/>
          <w:sz w:val="28"/>
          <w:szCs w:val="28"/>
          <w:lang w:val="kk-KZ"/>
        </w:rPr>
        <w:t>и,Новый год.</w:t>
      </w:r>
      <w:r>
        <w:rPr>
          <w:rFonts w:ascii="Times New Roman" w:hAnsi="Times New Roman" w:cs="Times New Roman"/>
          <w:sz w:val="28"/>
          <w:szCs w:val="28"/>
        </w:rPr>
        <w:t xml:space="preserve"> Закуплены грамоты для вручения детям. </w:t>
      </w:r>
    </w:p>
    <w:p w:rsidR="005F4E92" w:rsidRDefault="005F4E92" w:rsidP="005F4E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еятельность администрации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Ш-л №17  </w:t>
      </w:r>
      <w:r>
        <w:rPr>
          <w:rFonts w:ascii="Times New Roman" w:hAnsi="Times New Roman" w:cs="Times New Roman"/>
          <w:sz w:val="28"/>
          <w:szCs w:val="28"/>
        </w:rPr>
        <w:t xml:space="preserve">в вопросах организации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работы за прошлый 2017-2018 уч.год </w:t>
      </w:r>
      <w:r>
        <w:rPr>
          <w:rFonts w:ascii="Times New Roman" w:hAnsi="Times New Roman" w:cs="Times New Roman"/>
          <w:sz w:val="28"/>
          <w:szCs w:val="28"/>
        </w:rPr>
        <w:t>признать удовлетворительной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F4E92" w:rsidRDefault="005F4E92" w:rsidP="005F4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   </w:t>
      </w:r>
      <w:r>
        <w:rPr>
          <w:rFonts w:ascii="Times New Roman" w:hAnsi="Times New Roman" w:cs="Times New Roman"/>
          <w:sz w:val="28"/>
          <w:szCs w:val="28"/>
          <w:lang w:val="kk-KZ"/>
        </w:rPr>
        <w:t>Г.А.Морозов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4E92" w:rsidRDefault="005F4E92" w:rsidP="005F4E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Секретарь      </w:t>
      </w:r>
      <w:r>
        <w:rPr>
          <w:rFonts w:ascii="Times New Roman" w:hAnsi="Times New Roman" w:cs="Times New Roman"/>
          <w:sz w:val="28"/>
          <w:szCs w:val="28"/>
          <w:lang w:val="kk-KZ"/>
        </w:rPr>
        <w:t>Аношкина Н.А</w:t>
      </w:r>
    </w:p>
    <w:p w:rsidR="003B24BE" w:rsidRPr="005F4E92" w:rsidRDefault="003B24BE">
      <w:pPr>
        <w:rPr>
          <w:lang w:val="kk-KZ"/>
        </w:rPr>
      </w:pPr>
    </w:p>
    <w:sectPr w:rsidR="003B24BE" w:rsidRPr="005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C0"/>
    <w:rsid w:val="003B24BE"/>
    <w:rsid w:val="004966D6"/>
    <w:rsid w:val="004E7F09"/>
    <w:rsid w:val="005F4E92"/>
    <w:rsid w:val="0061795E"/>
    <w:rsid w:val="00A0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E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E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2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2018-12-19T09:11:00Z</dcterms:created>
  <dcterms:modified xsi:type="dcterms:W3CDTF">2018-12-19T09:11:00Z</dcterms:modified>
</cp:coreProperties>
</file>