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3E" w:rsidRPr="0039413E" w:rsidRDefault="0039413E" w:rsidP="003941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9413E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Справка</w:t>
      </w:r>
    </w:p>
    <w:p w:rsidR="0039413E" w:rsidRPr="0039413E" w:rsidRDefault="0039413E" w:rsidP="003941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9413E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по итогам классно-обобщающего контроля в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</w:t>
      </w:r>
      <w:r w:rsidRPr="0039413E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 класс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ах</w:t>
      </w:r>
    </w:p>
    <w:p w:rsidR="0039413E" w:rsidRDefault="0039413E">
      <w:pPr>
        <w:rPr>
          <w:lang w:val="ru-RU"/>
        </w:rPr>
      </w:pPr>
    </w:p>
    <w:p w:rsidR="00F540C5" w:rsidRDefault="00F540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C2F29">
        <w:rPr>
          <w:lang w:val="ru-RU"/>
        </w:rPr>
        <w:tab/>
      </w:r>
      <w:r w:rsidRPr="00F540C5">
        <w:rPr>
          <w:rFonts w:ascii="Times New Roman" w:hAnsi="Times New Roman" w:cs="Times New Roman"/>
          <w:sz w:val="24"/>
          <w:szCs w:val="24"/>
          <w:lang w:val="ru-RU"/>
        </w:rPr>
        <w:t>Период адаптации в пятом классе является одним их труд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ных периодов </w:t>
      </w:r>
      <w:r w:rsidRPr="00F540C5">
        <w:rPr>
          <w:rFonts w:ascii="Times New Roman" w:hAnsi="Times New Roman" w:cs="Times New Roman"/>
          <w:sz w:val="24"/>
          <w:szCs w:val="24"/>
          <w:lang w:val="ru-RU"/>
        </w:rPr>
        <w:t xml:space="preserve">школьного обучения. </w:t>
      </w:r>
      <w:r>
        <w:rPr>
          <w:rFonts w:ascii="Times New Roman" w:hAnsi="Times New Roman" w:cs="Times New Roman"/>
          <w:sz w:val="24"/>
          <w:szCs w:val="24"/>
          <w:lang w:val="ru-RU"/>
        </w:rPr>
        <w:t>Это обусловлено совокупностью содержательных перемен, которые происходят в школьной среде и внутреннем мире детей этого возраста.</w:t>
      </w:r>
    </w:p>
    <w:p w:rsidR="00F40B90" w:rsidRDefault="00F40B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 связи с этим, целью диагностического минимума в параллели 5-х классов явилось получение необходимой информации о социально-психологическом статусе школьников для преодоления трудностей периода адаптации к новой социальной ситуации; предупреждения и преодоления школьных факторов риска.</w:t>
      </w:r>
    </w:p>
    <w:p w:rsidR="00F40B90" w:rsidRDefault="00F40B9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Для достижения данной цели решались следующие задачи:</w:t>
      </w:r>
    </w:p>
    <w:p w:rsidR="00F40B90" w:rsidRDefault="00F40B90" w:rsidP="00F40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Проведено психолого-психологическое обследование учащихся;</w:t>
      </w:r>
    </w:p>
    <w:p w:rsidR="00F40B90" w:rsidRDefault="00F40B90" w:rsidP="00F40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Проводились наблюдение учителей, представителей администрации за поведенческими особенностями учащихся на уроках и внеурочное время;</w:t>
      </w:r>
    </w:p>
    <w:p w:rsidR="00F40B90" w:rsidRDefault="00F40B90" w:rsidP="00F40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Изучалась документация;</w:t>
      </w:r>
    </w:p>
    <w:p w:rsidR="00F40B90" w:rsidRDefault="00F40B90" w:rsidP="00F40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Проводились консультации родителей, обучающихся пятиклассников;</w:t>
      </w:r>
    </w:p>
    <w:p w:rsidR="00F40B90" w:rsidRDefault="00F40B90" w:rsidP="00F40B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Проводились консультации классных руководителей пятиклассни</w:t>
      </w:r>
      <w:r w:rsidR="00770B8D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ов.</w:t>
      </w:r>
    </w:p>
    <w:p w:rsidR="00F40B90" w:rsidRDefault="00770B8D" w:rsidP="00770B8D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Психодиагностический инструментарий включил в себя следующие диагностические материалы, направленные на изучение, как мета предметных, так и личностных результатов учащихся:</w:t>
      </w:r>
    </w:p>
    <w:p w:rsidR="00770B8D" w:rsidRDefault="00770B8D" w:rsidP="00770B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Методика изучения мотивации обучения школьников «Изучение учебной мотивации»;</w:t>
      </w:r>
    </w:p>
    <w:p w:rsidR="00770B8D" w:rsidRDefault="00770B8D" w:rsidP="00770B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Методика «Дерево»;</w:t>
      </w:r>
    </w:p>
    <w:p w:rsidR="00770B8D" w:rsidRDefault="00770B8D" w:rsidP="00770B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«Уровень тревожности»;</w:t>
      </w:r>
    </w:p>
    <w:p w:rsidR="00770B8D" w:rsidRDefault="00770B8D" w:rsidP="00770B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Анкета «Отношение к школьным предметам»;</w:t>
      </w:r>
    </w:p>
    <w:p w:rsidR="00770B8D" w:rsidRDefault="00770B8D" w:rsidP="00770B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Анкета для родителей.</w:t>
      </w:r>
    </w:p>
    <w:p w:rsidR="00770B8D" w:rsidRDefault="00770B8D" w:rsidP="00770B8D">
      <w:pPr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Полученные данные проанализированы, как количественно, так и качественно, сделаны выводы по адаптации пятиклассников, даны соответствующие рекомендации.</w:t>
      </w:r>
    </w:p>
    <w:p w:rsidR="00770B8D" w:rsidRPr="00766234" w:rsidRDefault="00770B8D" w:rsidP="00770B8D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6234">
        <w:rPr>
          <w:rFonts w:ascii="Times New Roman" w:hAnsi="Times New Roman" w:cs="Times New Roman"/>
          <w:b/>
          <w:sz w:val="24"/>
          <w:szCs w:val="24"/>
          <w:lang w:val="ru-RU"/>
        </w:rPr>
        <w:t>Анализ изучения личностных результатов</w:t>
      </w:r>
    </w:p>
    <w:p w:rsidR="00770B8D" w:rsidRPr="00766234" w:rsidRDefault="00770B8D" w:rsidP="00770B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Изучение мотивации обучения </w:t>
      </w:r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>показало следующие</w:t>
      </w:r>
      <w:r w:rsidR="00130776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результаты:</w:t>
      </w:r>
    </w:p>
    <w:p w:rsidR="00130776" w:rsidRPr="00766234" w:rsidRDefault="00130776" w:rsidP="00130776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мотивации </w:t>
      </w:r>
      <w:r w:rsidR="00636C48">
        <w:rPr>
          <w:rFonts w:ascii="Times New Roman" w:hAnsi="Times New Roman" w:cs="Times New Roman"/>
          <w:b/>
          <w:sz w:val="24"/>
          <w:szCs w:val="24"/>
          <w:lang w:val="ru-RU"/>
        </w:rPr>
        <w:t>обучения</w:t>
      </w:r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учеников</w:t>
      </w:r>
      <w:r w:rsidR="00BD1B96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5 </w:t>
      </w:r>
      <w:proofErr w:type="gramStart"/>
      <w:r w:rsidRPr="00766234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proofErr w:type="gramEnd"/>
      <w:r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класса:</w:t>
      </w:r>
    </w:p>
    <w:p w:rsidR="00130776" w:rsidRDefault="00130776" w:rsidP="001307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15%-3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имеют высокий уровень</w:t>
      </w:r>
      <w:r w:rsidR="00BD1B96">
        <w:rPr>
          <w:rFonts w:ascii="Times New Roman" w:hAnsi="Times New Roman" w:cs="Times New Roman"/>
          <w:sz w:val="24"/>
          <w:szCs w:val="24"/>
          <w:lang w:val="ru-RU"/>
        </w:rPr>
        <w:t xml:space="preserve"> мотивации обучения.</w:t>
      </w:r>
    </w:p>
    <w:p w:rsidR="00BD1B96" w:rsidRDefault="00BD1B96" w:rsidP="001307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5%-1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учащийся, средний уровень мотивации.</w:t>
      </w:r>
    </w:p>
    <w:p w:rsidR="00BD1B96" w:rsidRDefault="00BD1B96" w:rsidP="001307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70%-14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указывают </w:t>
      </w:r>
      <w:r w:rsidR="00766234">
        <w:rPr>
          <w:rFonts w:ascii="Times New Roman" w:hAnsi="Times New Roman" w:cs="Times New Roman"/>
          <w:sz w:val="24"/>
          <w:szCs w:val="24"/>
          <w:lang w:val="ru-RU"/>
        </w:rPr>
        <w:t>на внешнюю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мотивацию (общение в школе, атрибутика школьной жизни </w:t>
      </w:r>
      <w:r w:rsidR="00766234">
        <w:rPr>
          <w:rFonts w:ascii="Times New Roman" w:hAnsi="Times New Roman" w:cs="Times New Roman"/>
          <w:sz w:val="24"/>
          <w:szCs w:val="24"/>
          <w:lang w:val="ru-RU"/>
        </w:rPr>
        <w:t>и т.п.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D1B96" w:rsidRDefault="00BD1B96" w:rsidP="001307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5%-1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учащийся имеет низкую мотивацию, нуждается в регулярном положительном подкреплении, </w:t>
      </w:r>
      <w:r w:rsidR="00766234">
        <w:rPr>
          <w:rFonts w:ascii="Times New Roman" w:hAnsi="Times New Roman" w:cs="Times New Roman"/>
          <w:sz w:val="24"/>
          <w:szCs w:val="24"/>
          <w:lang w:val="ru-RU"/>
        </w:rPr>
        <w:t>одобрении со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стороны учителей, родителей (мотивация благополучия).</w:t>
      </w:r>
    </w:p>
    <w:p w:rsidR="00BD1B96" w:rsidRDefault="00BD1B96" w:rsidP="001307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5%-1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учащийся дезадаптирован, негативное отношение к школе.</w:t>
      </w:r>
    </w:p>
    <w:p w:rsidR="00BD1B96" w:rsidRPr="00766234" w:rsidRDefault="00636C48" w:rsidP="00BD1B96">
      <w:pPr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мотивации </w:t>
      </w:r>
      <w:r w:rsidR="00BD1B96" w:rsidRPr="00766234">
        <w:rPr>
          <w:rFonts w:ascii="Times New Roman" w:hAnsi="Times New Roman" w:cs="Times New Roman"/>
          <w:b/>
          <w:sz w:val="24"/>
          <w:szCs w:val="24"/>
          <w:lang w:val="ru-RU"/>
        </w:rPr>
        <w:t>обучени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BD1B96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учеников 5 Б класса:</w:t>
      </w:r>
    </w:p>
    <w:p w:rsidR="00BD1B96" w:rsidRDefault="00BD1B96" w:rsidP="00BD1B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5%-</w:t>
      </w:r>
      <w:r w:rsidR="00766234" w:rsidRPr="0047037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6234" w:rsidRPr="00766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234">
        <w:rPr>
          <w:rFonts w:ascii="Times New Roman" w:hAnsi="Times New Roman" w:cs="Times New Roman"/>
          <w:sz w:val="24"/>
          <w:szCs w:val="24"/>
          <w:lang w:val="ru-RU"/>
        </w:rPr>
        <w:t>учащийся имеет высокий уровень мотивации обучения.</w:t>
      </w:r>
    </w:p>
    <w:p w:rsidR="00766234" w:rsidRDefault="00766234" w:rsidP="00BD1B9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35%-7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учащихся, средний уровень мотивации.</w:t>
      </w:r>
    </w:p>
    <w:p w:rsidR="00766234" w:rsidRPr="00766234" w:rsidRDefault="00766234" w:rsidP="007662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30%-6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 xml:space="preserve"> учащихся указывают на внешнюю мотивацию (общение в школе, атрибутика школьной жизни и т.п.)</w:t>
      </w:r>
    </w:p>
    <w:p w:rsidR="00766234" w:rsidRPr="00766234" w:rsidRDefault="00766234" w:rsidP="007662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20%-4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ся име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т низкую мотивацию, нуждается в регулярном положительном подкреплении, одобрении со стороны учителей, родителей (мотивация благополучия).</w:t>
      </w:r>
    </w:p>
    <w:p w:rsidR="00766234" w:rsidRPr="00766234" w:rsidRDefault="00766234" w:rsidP="0076623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10%-2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учащих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ся дезадаптирован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, негативное отношение к школе.</w:t>
      </w:r>
    </w:p>
    <w:p w:rsidR="00766234" w:rsidRDefault="00636C48" w:rsidP="00766234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Оценка мотивации обучения</w:t>
      </w:r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учеников 5 </w:t>
      </w:r>
      <w:proofErr w:type="gramStart"/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класса:</w:t>
      </w:r>
    </w:p>
    <w:p w:rsidR="00766234" w:rsidRDefault="00766234" w:rsidP="0076623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0%-0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имеют высокий уровень мотивации обучения.</w:t>
      </w:r>
    </w:p>
    <w:p w:rsidR="00766234" w:rsidRDefault="00766234" w:rsidP="0076623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31%-7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учащихся, средний уровень мотивации.</w:t>
      </w:r>
    </w:p>
    <w:p w:rsidR="00766234" w:rsidRDefault="00766234" w:rsidP="0076623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36,5%-</w:t>
      </w:r>
      <w:r>
        <w:rPr>
          <w:rFonts w:ascii="Times New Roman" w:hAnsi="Times New Roman" w:cs="Times New Roman"/>
          <w:sz w:val="24"/>
          <w:szCs w:val="24"/>
          <w:lang w:val="ru-RU"/>
        </w:rPr>
        <w:t>8 учащихся указывают на внешнюю мотивацию (общение в школе, атрибутика школьной жизни и т.п.)</w:t>
      </w:r>
    </w:p>
    <w:p w:rsidR="00766234" w:rsidRDefault="00766234" w:rsidP="0076623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27%-6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</w:t>
      </w:r>
      <w:r w:rsidR="00636C48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>ся име</w:t>
      </w:r>
      <w:r w:rsidR="00636C48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т низкую мотивацию, нужда</w:t>
      </w:r>
      <w:r w:rsidR="00636C48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>тся в регулярном положительном подкреплении, одобрении со стороны учителей, родителей (мотивация благополучия).</w:t>
      </w:r>
    </w:p>
    <w:p w:rsidR="00766234" w:rsidRDefault="00766234" w:rsidP="0076623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4,5%-1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0376">
        <w:rPr>
          <w:rFonts w:ascii="Times New Roman" w:hAnsi="Times New Roman" w:cs="Times New Roman"/>
          <w:sz w:val="24"/>
          <w:szCs w:val="24"/>
          <w:lang w:val="ru-RU"/>
        </w:rPr>
        <w:t>учащий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ся дезадаптирован, негативное отношение к школе.</w:t>
      </w:r>
    </w:p>
    <w:p w:rsidR="00766234" w:rsidRDefault="00636C48" w:rsidP="00766234">
      <w:pPr>
        <w:ind w:left="14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Оценка мотивации </w:t>
      </w:r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>обучени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учеников 5 </w:t>
      </w:r>
      <w:r w:rsidR="00766234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 w:rsidR="00766234" w:rsidRPr="007662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класса:</w:t>
      </w:r>
    </w:p>
    <w:p w:rsidR="00766234" w:rsidRPr="00470376" w:rsidRDefault="00766234" w:rsidP="00470376">
      <w:pPr>
        <w:pStyle w:val="a3"/>
        <w:numPr>
          <w:ilvl w:val="0"/>
          <w:numId w:val="11"/>
        </w:numPr>
        <w:ind w:hanging="2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12%-2</w:t>
      </w:r>
      <w:r w:rsidRPr="00470376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имеют высокий уровень мотивации обучения.</w:t>
      </w:r>
    </w:p>
    <w:p w:rsidR="00766234" w:rsidRDefault="00766234" w:rsidP="00470376">
      <w:pPr>
        <w:pStyle w:val="a3"/>
        <w:numPr>
          <w:ilvl w:val="0"/>
          <w:numId w:val="11"/>
        </w:numPr>
        <w:ind w:hanging="2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41%-7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учащихся, средний уровень мотивации.</w:t>
      </w:r>
    </w:p>
    <w:p w:rsidR="00766234" w:rsidRDefault="00766234" w:rsidP="00470376">
      <w:pPr>
        <w:pStyle w:val="a3"/>
        <w:numPr>
          <w:ilvl w:val="0"/>
          <w:numId w:val="11"/>
        </w:numPr>
        <w:ind w:hanging="2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30%-5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 указывают на внешнюю мотивацию (общение в школе, атрибутика школьной жизни и т.п.)</w:t>
      </w:r>
    </w:p>
    <w:p w:rsidR="00470376" w:rsidRDefault="00766234" w:rsidP="00470376">
      <w:pPr>
        <w:pStyle w:val="a3"/>
        <w:numPr>
          <w:ilvl w:val="0"/>
          <w:numId w:val="11"/>
        </w:numPr>
        <w:ind w:hanging="2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17%-</w:t>
      </w:r>
      <w:r w:rsidR="00470376" w:rsidRPr="0047037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636C48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имеют низкую мотивацию, нуждаю</w:t>
      </w:r>
      <w:r w:rsidR="00470376">
        <w:rPr>
          <w:rFonts w:ascii="Times New Roman" w:hAnsi="Times New Roman" w:cs="Times New Roman"/>
          <w:sz w:val="24"/>
          <w:szCs w:val="24"/>
          <w:lang w:val="ru-RU"/>
        </w:rPr>
        <w:t>тся в регулярном положительном подкреплении, одобрении со стороны учителей, родителей (мотивация благополучия).</w:t>
      </w:r>
    </w:p>
    <w:p w:rsidR="00470376" w:rsidRDefault="00470376" w:rsidP="00470376">
      <w:pPr>
        <w:pStyle w:val="a3"/>
        <w:numPr>
          <w:ilvl w:val="0"/>
          <w:numId w:val="11"/>
        </w:numPr>
        <w:ind w:hanging="2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0%-0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ся дезадаптирован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766234">
        <w:rPr>
          <w:rFonts w:ascii="Times New Roman" w:hAnsi="Times New Roman" w:cs="Times New Roman"/>
          <w:sz w:val="24"/>
          <w:szCs w:val="24"/>
          <w:lang w:val="ru-RU"/>
        </w:rPr>
        <w:t>, негативное отношение к школе.</w:t>
      </w:r>
    </w:p>
    <w:p w:rsidR="00766234" w:rsidRDefault="00766234" w:rsidP="0047037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66234" w:rsidRPr="00470376" w:rsidRDefault="00470376" w:rsidP="00470376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Изучение уровня тревожности показало следующие результаты:</w:t>
      </w:r>
    </w:p>
    <w:p w:rsidR="00470376" w:rsidRPr="00470376" w:rsidRDefault="00470376" w:rsidP="00470376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Диагностика уровня тревожности выявила следующие ситуации, вызывающие наибольшую тревогу и страх:</w:t>
      </w:r>
    </w:p>
    <w:p w:rsidR="00470376" w:rsidRDefault="00470376" w:rsidP="0047037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«Школа»: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беседа с директором, трудности в выполнении ДЗ, экзамены.</w:t>
      </w:r>
    </w:p>
    <w:p w:rsidR="00470376" w:rsidRDefault="00470376" w:rsidP="0047037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«Самооценка»: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страх неудачи, смех за спиной, трудности при принятии самостоятельного решения.</w:t>
      </w:r>
    </w:p>
    <w:p w:rsidR="00470376" w:rsidRDefault="00470376" w:rsidP="0047037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0376">
        <w:rPr>
          <w:rFonts w:ascii="Times New Roman" w:hAnsi="Times New Roman" w:cs="Times New Roman"/>
          <w:b/>
          <w:sz w:val="24"/>
          <w:szCs w:val="24"/>
          <w:lang w:val="ru-RU"/>
        </w:rPr>
        <w:t>«Межличностные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отно</w:t>
      </w:r>
      <w:r w:rsidRPr="00C0325D">
        <w:rPr>
          <w:rFonts w:ascii="Times New Roman" w:hAnsi="Times New Roman" w:cs="Times New Roman"/>
          <w:b/>
          <w:sz w:val="24"/>
          <w:szCs w:val="24"/>
          <w:lang w:val="ru-RU"/>
        </w:rPr>
        <w:t>шения»: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посетить незнакомых людей, необоснованная критика и упреки, воспринимают, как маленького.</w:t>
      </w:r>
    </w:p>
    <w:p w:rsidR="00C0325D" w:rsidRDefault="00C0325D" w:rsidP="00C032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Высокую тревожность испытывают школьники, которые хорошо и даже отлично учатся, ответственно относятся к учебе, однако это видимое благополучие достается им неоправданно большой ценой и чревато срывами, особенно при</w:t>
      </w:r>
      <w:r w:rsidR="00636C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резком усложнении деятельности.</w:t>
      </w:r>
    </w:p>
    <w:p w:rsidR="00C0325D" w:rsidRDefault="00C0325D" w:rsidP="00C032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Тревожность порождается конфликтностью самооценки, наличием в ней противоречия между высокими притязаниями и достаточно сильной неуверенностью в себе. Такой конфликт, заставляя этих школьников постоянно добиваться успеха, одновременно мешает им правильно оценить его, порождая чувство постоянной неудовлетворенности, неустойчивости,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напряженности. Следствием всего этого является отмечаемые учителями и родителями перегрузки, перенапряжение, выражающиеся в нарушениях внимания, снижения работоспособности, повышения утомляемости.</w:t>
      </w:r>
    </w:p>
    <w:p w:rsidR="005E4143" w:rsidRDefault="005E4143" w:rsidP="00C032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Резюме: </w:t>
      </w:r>
    </w:p>
    <w:p w:rsidR="005E4143" w:rsidRDefault="005E4143" w:rsidP="00C0325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по результатам можно назвать следующие причины, ведущие к дезадаптации учащихся, а именно:</w:t>
      </w:r>
    </w:p>
    <w:p w:rsidR="005E4143" w:rsidRDefault="005E4143" w:rsidP="005E414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Смена учебных предметов, их новое – содержательное наполнение</w:t>
      </w:r>
    </w:p>
    <w:p w:rsidR="005E4143" w:rsidRDefault="005E4143" w:rsidP="005E414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Нарушение характера взаимоадаптации между учеником и учителем-предметником</w:t>
      </w:r>
    </w:p>
    <w:p w:rsidR="005E4143" w:rsidRDefault="005E4143" w:rsidP="005E414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Несформированность продуктивных форм общения и самоутверждения</w:t>
      </w:r>
    </w:p>
    <w:p w:rsidR="005E4143" w:rsidRDefault="005E4143" w:rsidP="005E414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Высокий уровень общих и специальных способностей (одаренность)</w:t>
      </w:r>
    </w:p>
    <w:p w:rsidR="005E4143" w:rsidRDefault="005E4143" w:rsidP="005E414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</w:p>
    <w:p w:rsidR="005E4143" w:rsidRDefault="005E4143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связи с недостаточно неблагоприятным психологическим климатом в классах и высокой межличностной тревожностью необходимо включить в расписание классные часы, направленные на сплочение и развитие коллектива.</w:t>
      </w:r>
    </w:p>
    <w:p w:rsidR="005E4143" w:rsidRDefault="005E4143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Провести занятия, обучающие приемам снятия психо-эмоционального напряжения, а также приемам рациональной организации учения.</w:t>
      </w:r>
    </w:p>
    <w:p w:rsidR="005E4143" w:rsidRDefault="005E4143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Учащихся, имеющих повышенный/высокий уровень самооценочной и межличностной тревожности, необходимо, </w:t>
      </w:r>
      <w:r w:rsidR="007B0813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 возможности, привлекать к коллективным делам, требующим активного взаимодействия.</w:t>
      </w:r>
    </w:p>
    <w:p w:rsidR="005E4143" w:rsidRDefault="005E4143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родителями учащихся, имеющих отрицательную мотивацию обучения, провести разъяснительную беседу.</w:t>
      </w:r>
    </w:p>
    <w:p w:rsidR="005E4143" w:rsidRDefault="009D0436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Провести родительское собрание на тему «Психофизиологические особенности детей младшего подросткового возраста»</w:t>
      </w:r>
    </w:p>
    <w:p w:rsidR="009D0436" w:rsidRDefault="009D0436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Классным руководителям необходимо учитывать, что младшие подростки особенно восприимчивы к такому стилю руководства со стороны взрослого, когда он проявляет инициативу, задает некоторые общие рамки их деятельности, но при этом позволяет им самим принимать решения, не устанавливает пошагового контроля.</w:t>
      </w:r>
    </w:p>
    <w:p w:rsidR="009D0436" w:rsidRDefault="009D0436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Учителям-предметника необходимо учитывать психологические возрастные особенности учащихся, а также то, что для 85% учащихся пятых классов нужно систематически создавать ситуации успеха на уроках и внеурочной деятельности и/или оказывать эмоциональную поддержку.</w:t>
      </w:r>
    </w:p>
    <w:p w:rsidR="009D0436" w:rsidRDefault="009D0436" w:rsidP="005E414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снижения, как школьной, так и межличностной тревожности учителям-предметникам необходимо, по возможности, согласовать учебные требования, учитывать различия между пятиклассниками и другими учащимися школы. Трудности у пятиклассников может вызывать и необходимость на каждом уроке приспособится к своеобразному темпу, особенностям речи, стилю преподавания каждого учителя, что также необходимо учитывать.</w:t>
      </w:r>
    </w:p>
    <w:p w:rsidR="00470376" w:rsidRDefault="009D0436" w:rsidP="00636C4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Рекомендовать учащимся, родителям, учителям-предме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тникам консультации пед</w:t>
      </w:r>
      <w:r w:rsidR="00777E8E">
        <w:rPr>
          <w:rFonts w:ascii="Times New Roman" w:hAnsi="Times New Roman" w:cs="Times New Roman"/>
          <w:sz w:val="24"/>
          <w:szCs w:val="24"/>
          <w:lang w:val="ru-RU"/>
        </w:rPr>
        <w:t>агога-психолога по возникшим про</w:t>
      </w:r>
      <w:r>
        <w:rPr>
          <w:rFonts w:ascii="Times New Roman" w:hAnsi="Times New Roman" w:cs="Times New Roman"/>
          <w:sz w:val="24"/>
          <w:szCs w:val="24"/>
          <w:lang w:val="ru-RU"/>
        </w:rPr>
        <w:t>блемам.</w:t>
      </w:r>
    </w:p>
    <w:p w:rsidR="00DC2F29" w:rsidRDefault="00DC2F29" w:rsidP="00DC2F2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F29" w:rsidRDefault="00DC2F29" w:rsidP="00DC2F29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C2F29" w:rsidRPr="00636C48" w:rsidRDefault="00DC2F29" w:rsidP="00DC2F29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Педагог-психолог Рожко О.А.</w:t>
      </w:r>
    </w:p>
    <w:sectPr w:rsidR="00DC2F29" w:rsidRPr="00636C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4B6F"/>
    <w:multiLevelType w:val="hybridMultilevel"/>
    <w:tmpl w:val="A360115A"/>
    <w:lvl w:ilvl="0" w:tplc="E5383D8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CD48FC"/>
    <w:multiLevelType w:val="hybridMultilevel"/>
    <w:tmpl w:val="A8EAC27E"/>
    <w:lvl w:ilvl="0" w:tplc="5B1C9B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F0E63"/>
    <w:multiLevelType w:val="hybridMultilevel"/>
    <w:tmpl w:val="23EEA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2657B"/>
    <w:multiLevelType w:val="hybridMultilevel"/>
    <w:tmpl w:val="6130C298"/>
    <w:lvl w:ilvl="0" w:tplc="60342854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7147A1"/>
    <w:multiLevelType w:val="hybridMultilevel"/>
    <w:tmpl w:val="17D83366"/>
    <w:lvl w:ilvl="0" w:tplc="D8409E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A52B8"/>
    <w:multiLevelType w:val="hybridMultilevel"/>
    <w:tmpl w:val="8F46F8A6"/>
    <w:lvl w:ilvl="0" w:tplc="AA6EC1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7E70CC2"/>
    <w:multiLevelType w:val="hybridMultilevel"/>
    <w:tmpl w:val="4F24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36E42"/>
    <w:multiLevelType w:val="hybridMultilevel"/>
    <w:tmpl w:val="D16CD632"/>
    <w:lvl w:ilvl="0" w:tplc="C38C894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EDA0C75"/>
    <w:multiLevelType w:val="hybridMultilevel"/>
    <w:tmpl w:val="A2FC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A31BB"/>
    <w:multiLevelType w:val="hybridMultilevel"/>
    <w:tmpl w:val="5DA2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A7547"/>
    <w:multiLevelType w:val="hybridMultilevel"/>
    <w:tmpl w:val="1BD298B4"/>
    <w:lvl w:ilvl="0" w:tplc="C9485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5686C4A"/>
    <w:multiLevelType w:val="hybridMultilevel"/>
    <w:tmpl w:val="D57EFF40"/>
    <w:lvl w:ilvl="0" w:tplc="EAF696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AB1787"/>
    <w:multiLevelType w:val="hybridMultilevel"/>
    <w:tmpl w:val="8A86B0EE"/>
    <w:lvl w:ilvl="0" w:tplc="CD108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C5"/>
    <w:rsid w:val="00130776"/>
    <w:rsid w:val="0039413E"/>
    <w:rsid w:val="00470376"/>
    <w:rsid w:val="005E4143"/>
    <w:rsid w:val="00636C48"/>
    <w:rsid w:val="00766234"/>
    <w:rsid w:val="00770B8D"/>
    <w:rsid w:val="00777E8E"/>
    <w:rsid w:val="007B0813"/>
    <w:rsid w:val="009D0436"/>
    <w:rsid w:val="00B15A70"/>
    <w:rsid w:val="00BD1B96"/>
    <w:rsid w:val="00C0325D"/>
    <w:rsid w:val="00DC2F29"/>
    <w:rsid w:val="00F40B90"/>
    <w:rsid w:val="00F5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D5FB"/>
  <w15:chartTrackingRefBased/>
  <w15:docId w15:val="{38F2868F-A759-4663-A002-EBAE558B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2018-10-19T05:22:00Z</dcterms:created>
  <dcterms:modified xsi:type="dcterms:W3CDTF">2018-12-04T02:30:00Z</dcterms:modified>
</cp:coreProperties>
</file>