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2faf" w14:textId="eed2faf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внесении изменений в приказ Министра образования и науки Республики Казахстан от 28 января 2016 года № 95 "Об утверждении правил организации и проведения курсов повышения квалификации педагогических кадров"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12 июня 2018 года № 266. Зарегистрирован в Министерстве юстиции Республики Казахстан 3 июля 2018 года № 17151.</w:t>
      </w:r>
    </w:p>
    <w:p>
      <w:pPr>
        <w:spacing w:after="0"/>
        <w:ind w:left="0"/>
        <w:jc w:val="left"/>
      </w:pPr>
      <w:bookmarkStart w:name="z4" w:id="0"/>
      <w:r>
        <w:rPr>
          <w:rFonts w:ascii="Consolas"/>
          <w:b w:val="false"/>
          <w:i w:val="false"/>
          <w:color w:val="000000"/>
          <w:sz w:val="20"/>
        </w:rPr>
        <w:t>
      ПРИКАЗЫВАЮ: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Внести в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28 января 2016 года № 95 "Об утверждении правил организации и проведения курсов повышения квалификации педагогических кадров" (зарегистрирован в Реестре государственной регистрации нормативных правовых актов Республики Казахстан под № 13420, опубликован в информационно-правовой системе "Әділет" 11 апреля 2016 года) следующие изменения: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Правилах</w:t>
      </w:r>
      <w:r>
        <w:rPr>
          <w:rFonts w:ascii="Consolas"/>
          <w:b w:val="false"/>
          <w:i w:val="false"/>
          <w:color w:val="000000"/>
          <w:sz w:val="20"/>
        </w:rPr>
        <w:t xml:space="preserve"> организации и проведения курсов повышения квалификации педагогических кадров,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2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 квалификация – совокупность профессиональных знаний, умений, навыков и опыта работы, необходимых для выполнения работы в рамках соответствующего вида профессиональной деятельности;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 посткурсовой мониторинг – специально организованная, научно обоснованная, непрерывная, целевая система диагностики, прогностического отслеживания, оценивания и управления качеством образовательного процесса и посткурсовой деятельности сертифицированных педагогических кадров с целью сопоставления фактического состояния педагогической практики с ожидаемыми результатами процесса обучения в организациях образования;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 итоговая оценка – процесс, с помощью которого устанавливается соответствие претендента требованиям схемы присвоение квалификации, в результате которого принимается решение о сертификации;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 педагогические кадры - педагогические работники и приравненные к ним лица, проходящие обучение в рамках программы повышения квалификации;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 повышение квалификации педагогических кадров – форма профессионального обучения, позволяющая приобретать новые, а также поддерживать, расширять, углублять и совершенствовать ранее приобретенные профессиональные знания, умения, навыки и компетенции для повышения качества преподавания и обучения;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 посткурсовое сопровождение педагогических кадров – комплекс мероприятий по методическому, консультационному сопровождению образовательной деятельности педагогических кадров, отслеживание их педагогической деятельности в посткурсовой период, направленный на развитие профессиональной компетентности педагогических кадров;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сертификат – документ, подтверждающий уровень соответствия квалификации специалиста квалификационным требованиям, а также стандартам для конкретной области и уровня профессиональной деятельности;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 сертификация – процедура подтверждения соответствия и присвоения квалификации специалистов. Сертификация устанавливает, что лицо соответствует определенным требованиям к уровню квалификации и компетентности;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 посткурсовая поддержка сертифицированных педагогических кадров – система ресурсов, форм и методов, обеспечивающая условия для оптимального профессионального развития и преобразования педагогической практики сертифицированных педагогических кадров, содействующая успешности обучения воспитанников и обучающихся организаций образования;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 сертифицированный тренер – специалист либо педагогический работник, прошедший сертифицированное обучение по программе подготовки тренеров.";</w:t>
      </w:r>
    </w:p>
    <w:bookmarkEnd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25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"25. Слушателям, прошедшим Курсы, Организацией выдается сертификат по теме курсов повышения квалификации.";</w:t>
      </w:r>
    </w:p>
    <w:bookmarkEnd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26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"26. Слушателям, успешно прошедшим длительные Курсы выдается сертификат по следующим образовательным программам: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"Лидерство учителя в педагогическом сообществе"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4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"Лидерство учителя в школе"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5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"Эффективное обучение"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6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"Общечеловеческие ценности в целостном педагогическом процессе школы"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7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"Общечеловеческие ценности в целостном педагогическом процессе класса"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8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6) "Общечеловеческие ценности на уроке"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9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7) руководителям общеобразовательных организаций Республики Казахстан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10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Правилам.";</w:t>
      </w:r>
    </w:p>
    <w:bookmarkEnd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31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"31. Организациями осуществляется: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посткурсовая поддержка сертифицированных педагогических кадров;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посткурсовое сопровождение педагогических кадров;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разработка и утверждение методических ресурсов и инструментария для обеспечения посткурсовой поддержки или посткурсового сопровождения, диагностического инструментария и/или механизма проведения посткурсового мониторинга (по согласованию с Управлениями образованиями).". 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 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 государственную регистрацию настоящего приказа в Министерстве юстиции Республики Казахстан; 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 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 размещение настоящего приказа на интернет-ресурсе Министерства образования и науки Республики Казахстан;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 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