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1740" w14:textId="60e1740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"О внесении изменений и дополнения в приказ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Приказ Министра образования и науки Республики Казахстан от 16 мая 2018 года № 210. Зарегистрирован в Министерстве юстиции Республики Казахстан 29 мая 2018 года № 16965</w:t>
      </w:r>
    </w:p>
    <w:p>
      <w:pPr>
        <w:spacing w:after="0"/>
        <w:ind w:left="0"/>
        <w:jc w:val="left"/>
      </w:pPr>
      <w:bookmarkStart w:name="z4" w:id="0"/>
      <w:r>
        <w:rPr>
          <w:rFonts w:ascii="Consolas"/>
          <w:b w:val="false"/>
          <w:i w:val="false"/>
          <w:color w:val="000000"/>
          <w:sz w:val="20"/>
        </w:rPr>
        <w:t>
      ПРИКАЗЫВАЮ: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Внести в </w:t>
      </w:r>
      <w:r>
        <w:rPr>
          <w:rFonts w:ascii="Consolas"/>
          <w:b w:val="false"/>
          <w:i w:val="false"/>
          <w:color w:val="000000"/>
          <w:sz w:val="20"/>
        </w:rPr>
        <w:t>приказ</w:t>
      </w:r>
      <w:r>
        <w:rPr>
          <w:rFonts w:ascii="Consolas"/>
          <w:b w:val="false"/>
          <w:i w:val="false"/>
          <w:color w:val="000000"/>
          <w:sz w:val="20"/>
        </w:rPr>
        <w:t xml:space="preserve">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 (зарегистрирован в Реестре государственной регистрации нормативных правовых актов под № 10348, опубликован в информационно-правовой системе "Әділет" 21 июля 2015 года) следующие изменения и дополнение: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пункт 1 изложить в следующей редакции: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"1. Утвердить: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виды документов об образовании государственного образца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форму аттестата об основном среднем образовании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2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форму аттестата с отличием об основном среднем образовании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3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форму приложения к аттестату об основном среднем образовании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4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5) форму аттестата об образовании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5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6) формы приложений к аттестату об основном среднем образовании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6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7) форму аттестата об общем среднем образовании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7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8) форму аттестата с отличием об общем среднем образовании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8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9) форму аттестата об общем среднем образовании Алтын белгі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9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10) форму приложения к аттестату об общем среднем образовании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10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11) форму диплома о техническом и профессиональном образовании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11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12) форму диплома с отличием о техническом и профессиональном образовании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12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13) форму приложения к диплому о техническом и профессиональном образовании на двух языках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13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14) форму диплома о послесреднем образовании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14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15) форму диплома с отличием о послесреднем образовании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15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16) форму приложения к диплому о послесреднем образовании на двух языках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16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17) форму свидетельства о профессиональной подготовке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17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18) форму диплома о высшем образовании с присуждением степени бакалавр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18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19) форму диплома c отличием о высшем образовании с присуждением степени бакалавр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19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20) форму диплома о высшем образовании с присвоением квалификации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20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21) форму диплома c отличием о высшем образовании с присвоением квалификации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21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22) форму диплома о послевузовском образовании с присуждением степени магистр по форме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22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23) форму диплома о послевузовском образовании с присуждением степени доктор делового администрирования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23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24) форму свидетельства об окончании резидентуры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24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25) форму свидетельства об окончании интернатуры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25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26) форму свидетельства об окончании клинической ординаторы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26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 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27) форму приложения к диплому (транскрипт) на трех языках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27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28) форму свидетельства к диплому магистра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28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29) форму аттестата с присуждением ученого звания ассоциированный профессор (доцент)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29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30) форму аттестата с присуждением ученого звания профессор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30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31) форму диплома с присуждением ученой степени кандидат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31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32) форму диплома с присуждением ученой степени кандидат (переаттестация)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32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33) форму диплома с присуждением степени доктор философии (PhD)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33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34) форму диплома с присуждением степени доктор по профилю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34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35) правила выдачи документов об образовании государственного образца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35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приказу.";</w:t>
      </w:r>
    </w:p>
    <w:bookmarkEnd w:id="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приложение 5</w:t>
      </w:r>
      <w:r>
        <w:rPr>
          <w:rFonts w:ascii="Consolas"/>
          <w:b w:val="false"/>
          <w:i w:val="false"/>
          <w:color w:val="000000"/>
          <w:sz w:val="20"/>
        </w:rPr>
        <w:t xml:space="preserve"> к указанному приказу изложить в редакции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Start w:name="z45" w:id="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дополнить приложением 6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2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правый верхний угол приложения 6 к указанному приказу изложить в следующей редакции: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"Приложение 7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28 января 2015 года № 39";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правый верхний угол </w:t>
      </w:r>
      <w:r>
        <w:rPr>
          <w:rFonts w:ascii="Consolas"/>
          <w:b w:val="false"/>
          <w:i w:val="false"/>
          <w:color w:val="000000"/>
          <w:sz w:val="20"/>
        </w:rPr>
        <w:t>приложения 7</w:t>
      </w:r>
      <w:r>
        <w:rPr>
          <w:rFonts w:ascii="Consolas"/>
          <w:b w:val="false"/>
          <w:i w:val="false"/>
          <w:color w:val="000000"/>
          <w:sz w:val="20"/>
        </w:rPr>
        <w:t xml:space="preserve"> к указанному приказу изложить в следующей редакции: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"Приложение 8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28 января 2015 года № 39";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правый верхний угол </w:t>
      </w:r>
      <w:r>
        <w:rPr>
          <w:rFonts w:ascii="Consolas"/>
          <w:b w:val="false"/>
          <w:i w:val="false"/>
          <w:color w:val="000000"/>
          <w:sz w:val="20"/>
        </w:rPr>
        <w:t>приложения 8</w:t>
      </w:r>
      <w:r>
        <w:rPr>
          <w:rFonts w:ascii="Consolas"/>
          <w:b w:val="false"/>
          <w:i w:val="false"/>
          <w:color w:val="000000"/>
          <w:sz w:val="20"/>
        </w:rPr>
        <w:t xml:space="preserve"> к указанному приказу изложить в следующей редакции: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"Приложение 9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28 января 2015 года № 39";</w:t>
            </w:r>
          </w:p>
        </w:tc>
      </w:tr>
    </w:tbl>
    <w:bookmarkStart w:name="z61" w:id="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правый верхний угол </w:t>
      </w:r>
      <w:r>
        <w:rPr>
          <w:rFonts w:ascii="Consolas"/>
          <w:b w:val="false"/>
          <w:i w:val="false"/>
          <w:color w:val="000000"/>
          <w:sz w:val="20"/>
        </w:rPr>
        <w:t>приложения 9</w:t>
      </w:r>
      <w:r>
        <w:rPr>
          <w:rFonts w:ascii="Consolas"/>
          <w:b w:val="false"/>
          <w:i w:val="false"/>
          <w:color w:val="000000"/>
          <w:sz w:val="20"/>
        </w:rPr>
        <w:t xml:space="preserve"> к указанному приказу изложить в следующей редакции: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"Приложение 10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28 января 2015 года № 39";</w:t>
            </w:r>
          </w:p>
        </w:tc>
      </w:tr>
    </w:tbl>
    <w:bookmarkStart w:name="z66" w:id="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правый верхний угол </w:t>
      </w:r>
      <w:r>
        <w:rPr>
          <w:rFonts w:ascii="Consolas"/>
          <w:b w:val="false"/>
          <w:i w:val="false"/>
          <w:color w:val="000000"/>
          <w:sz w:val="20"/>
        </w:rPr>
        <w:t>приложения 10</w:t>
      </w:r>
      <w:r>
        <w:rPr>
          <w:rFonts w:ascii="Consolas"/>
          <w:b w:val="false"/>
          <w:i w:val="false"/>
          <w:color w:val="000000"/>
          <w:sz w:val="20"/>
        </w:rPr>
        <w:t xml:space="preserve"> к указанному приказу изложить в следующей редакции: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"Приложение 11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28 января 2015 года № 39";</w:t>
            </w:r>
          </w:p>
        </w:tc>
      </w:tr>
    </w:tbl>
    <w:bookmarkStart w:name="z71" w:id="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правый верхний угол </w:t>
      </w:r>
      <w:r>
        <w:rPr>
          <w:rFonts w:ascii="Consolas"/>
          <w:b w:val="false"/>
          <w:i w:val="false"/>
          <w:color w:val="000000"/>
          <w:sz w:val="20"/>
        </w:rPr>
        <w:t>приложения 11</w:t>
      </w:r>
      <w:r>
        <w:rPr>
          <w:rFonts w:ascii="Consolas"/>
          <w:b w:val="false"/>
          <w:i w:val="false"/>
          <w:color w:val="000000"/>
          <w:sz w:val="20"/>
        </w:rPr>
        <w:t xml:space="preserve"> к указанному приказу изложить в следующей редакции: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"Приложение 12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28 января 2015 года № 39";</w:t>
            </w:r>
          </w:p>
        </w:tc>
      </w:tr>
    </w:tbl>
    <w:bookmarkStart w:name="z76" w:id="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правый верхний угол </w:t>
      </w:r>
      <w:r>
        <w:rPr>
          <w:rFonts w:ascii="Consolas"/>
          <w:b w:val="false"/>
          <w:i w:val="false"/>
          <w:color w:val="000000"/>
          <w:sz w:val="20"/>
        </w:rPr>
        <w:t>приложения 12</w:t>
      </w:r>
      <w:r>
        <w:rPr>
          <w:rFonts w:ascii="Consolas"/>
          <w:b w:val="false"/>
          <w:i w:val="false"/>
          <w:color w:val="000000"/>
          <w:sz w:val="20"/>
        </w:rPr>
        <w:t xml:space="preserve"> к указанному приказу изложить в следующей редакции: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"Приложение 13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28 января 2015 года № 39";</w:t>
            </w:r>
          </w:p>
        </w:tc>
      </w:tr>
    </w:tbl>
    <w:bookmarkStart w:name="z81" w:id="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правый верхний угол </w:t>
      </w:r>
      <w:r>
        <w:rPr>
          <w:rFonts w:ascii="Consolas"/>
          <w:b w:val="false"/>
          <w:i w:val="false"/>
          <w:color w:val="000000"/>
          <w:sz w:val="20"/>
        </w:rPr>
        <w:t>приложения 13</w:t>
      </w:r>
      <w:r>
        <w:rPr>
          <w:rFonts w:ascii="Consolas"/>
          <w:b w:val="false"/>
          <w:i w:val="false"/>
          <w:color w:val="000000"/>
          <w:sz w:val="20"/>
        </w:rPr>
        <w:t xml:space="preserve"> к указанному приказу изложить в следующей редакции: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"Приложение 14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28 января 2015 года № 39";</w:t>
            </w:r>
          </w:p>
        </w:tc>
      </w:tr>
    </w:tbl>
    <w:bookmarkStart w:name="z86" w:id="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правый верхний угол </w:t>
      </w:r>
      <w:r>
        <w:rPr>
          <w:rFonts w:ascii="Consolas"/>
          <w:b w:val="false"/>
          <w:i w:val="false"/>
          <w:color w:val="000000"/>
          <w:sz w:val="20"/>
        </w:rPr>
        <w:t>приложения 14</w:t>
      </w:r>
      <w:r>
        <w:rPr>
          <w:rFonts w:ascii="Consolas"/>
          <w:b w:val="false"/>
          <w:i w:val="false"/>
          <w:color w:val="000000"/>
          <w:sz w:val="20"/>
        </w:rPr>
        <w:t xml:space="preserve"> к указанному приказу изложить в следующей редакции: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"Приложение 15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28 января 2015 года № 39";</w:t>
            </w:r>
          </w:p>
        </w:tc>
      </w:tr>
    </w:tbl>
    <w:bookmarkStart w:name="z91" w:id="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правый верхний угол </w:t>
      </w:r>
      <w:r>
        <w:rPr>
          <w:rFonts w:ascii="Consolas"/>
          <w:b w:val="false"/>
          <w:i w:val="false"/>
          <w:color w:val="000000"/>
          <w:sz w:val="20"/>
        </w:rPr>
        <w:t>приложения 15</w:t>
      </w:r>
      <w:r>
        <w:rPr>
          <w:rFonts w:ascii="Consolas"/>
          <w:b w:val="false"/>
          <w:i w:val="false"/>
          <w:color w:val="000000"/>
          <w:sz w:val="20"/>
        </w:rPr>
        <w:t xml:space="preserve"> к указанному приказу изложить в следующей редакции: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"Приложение 16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28 января 2015 года № 39";</w:t>
            </w:r>
          </w:p>
        </w:tc>
      </w:tr>
    </w:tbl>
    <w:bookmarkStart w:name="z96" w:id="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правый верхний угол </w:t>
      </w:r>
      <w:r>
        <w:rPr>
          <w:rFonts w:ascii="Consolas"/>
          <w:b w:val="false"/>
          <w:i w:val="false"/>
          <w:color w:val="000000"/>
          <w:sz w:val="20"/>
        </w:rPr>
        <w:t>приложения 16</w:t>
      </w:r>
      <w:r>
        <w:rPr>
          <w:rFonts w:ascii="Consolas"/>
          <w:b w:val="false"/>
          <w:i w:val="false"/>
          <w:color w:val="000000"/>
          <w:sz w:val="20"/>
        </w:rPr>
        <w:t xml:space="preserve"> к указанному приказу изложить в следующей редакции: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"Приложение 17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28 января 2015 года № 39";</w:t>
            </w:r>
          </w:p>
        </w:tc>
      </w:tr>
    </w:tbl>
    <w:bookmarkStart w:name="z101" w:id="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Правилах</w:t>
      </w:r>
      <w:r>
        <w:rPr>
          <w:rFonts w:ascii="Consolas"/>
          <w:b w:val="false"/>
          <w:i w:val="false"/>
          <w:color w:val="000000"/>
          <w:sz w:val="20"/>
        </w:rPr>
        <w:t xml:space="preserve"> выдачи документов об образовании государственного образца, утвержденных указанным приказом:</w:t>
      </w:r>
    </w:p>
    <w:bookmarkEnd w:id="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8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103" w:id="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"8. Основанием для выдачи обучающимся, прошедшим итоговую аттестацию, аттестата об основном среднем образовании, аттестата об общем среднем образовании, диплома о техническом и профессиональном образовании, диплома о послесреднем образовании, диплома о высшем образовании с присуждением степени бакалавр, диплома о высшем образовании с присуждением квалификации, диплома о послевузовском образовании с присуждением степени магистр, а также свидетельства о профессиональной подготовке является решение соответствующей (экзаменационной, квалификационной, аттестационной) комиссии.</w:t>
      </w:r>
    </w:p>
    <w:bookmarkEnd w:id="52"/>
    <w:bookmarkStart w:name="z104" w:id="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Основанием для выдачи свидетельств об окончании интернатуры или резидентуры является решение аттестационной комиссии.</w:t>
      </w:r>
    </w:p>
    <w:bookmarkEnd w:id="53"/>
    <w:bookmarkStart w:name="z105" w:id="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Основанием для выдачи обучающимся с особыми образовательными потребностями аттестата об основном среднем образовании является приказ руководителя организации образования.</w:t>
      </w:r>
    </w:p>
    <w:bookmarkEnd w:id="54"/>
    <w:bookmarkStart w:name="z106" w:id="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Основанием для выдачи диплома доктора философии (PhD), доктора по профилю является приказ председателя Комитета по контролю в сфере образования и науки Республики Казахстан (далее – Комитет) по присуждению степени доктора философии (PhD), доктора по профилю.</w:t>
      </w:r>
    </w:p>
    <w:bookmarkEnd w:id="55"/>
    <w:bookmarkStart w:name="z107" w:id="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Основанием для выдачи аттестата ассоциированного профессора (доцента) или профессора является приказ председателя Комитета по присвоению ученого звания ассоциированного профессора (доцента) или профессора.".</w:t>
      </w:r>
    </w:p>
    <w:bookmarkEnd w:id="56"/>
    <w:bookmarkStart w:name="z108" w:id="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Департаменту дошкольного и среднего образования Министерства образования и науки Республики Казахстан (Каринова Ш.Т.) в установленном законодательством Республики Казахстан порядке обеспечить: </w:t>
      </w:r>
    </w:p>
    <w:bookmarkEnd w:id="57"/>
    <w:bookmarkStart w:name="z109" w:id="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государственную регистрацию настоящего приказа в Министерстве юстиции Республики Казахстан;</w:t>
      </w:r>
    </w:p>
    <w:bookmarkEnd w:id="58"/>
    <w:bookmarkStart w:name="z110" w:id="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в течение десяти календарных дней со дня государственной регистрации настоящего приказа направление его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9"/>
    <w:bookmarkStart w:name="z111" w:id="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0"/>
    <w:bookmarkStart w:name="z112" w:id="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61"/>
    <w:bookmarkStart w:name="z113" w:id="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62"/>
    <w:bookmarkStart w:name="z114" w:id="6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16 мая 2018 года № 210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28 января 2015 года № 39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" w:id="6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Аттестат об основном среднем образовании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1"/>
        <w:gridCol w:w="5979"/>
      </w:tblGrid>
      <w:tr>
        <w:trPr>
          <w:trHeight w:val="30" w:hRule="atLeast"/>
        </w:trPr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Негізгі орта білім туралы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АТТЕСТАТ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Серия БТ № 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  <w:bookmarkEnd w:id="65"/>
          <w:bookmarkStart w:name="z121" w:id="6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Осы аттестат ________жылы___________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(білім беру ұйымының (мектебінің)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толық атауы)_________________бітірген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(тегі, аты, әкесінің аты) (болған жағдайда)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______________________________берілді.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Директор _______/ __________/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Директордың орынбасары _______/ ______/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Сынып жетекшісі ________/ __________/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М.О.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Елді мекен 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 жылғы "___" _________ берілді.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Тіркеунөмірі № ___________________</w:t>
            </w:r>
          </w:p>
          <w:bookmarkEnd w:id="66"/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АТТЕСТАТ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 основном среднем образовании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Серия БТ № 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  <w:bookmarkEnd w:id="67"/>
          <w:bookmarkStart w:name="z135" w:id="6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Настоящий аттестат выдан 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фамилия, имя, отчество) (при его наличии)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окончившему (-ей) в ______ году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(полное наименование организации образования (школы))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Директор _________/ __________/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Заместитель директора _______/ ________/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Классный руководитель ______/ _______/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М.П.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Населенный пункт 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Выдан "____" _______________ года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Регистрационный номер № ___________</w:t>
            </w:r>
          </w:p>
          <w:bookmarkEnd w:id="68"/>
        </w:tc>
      </w:tr>
    </w:tbl>
    <w:bookmarkStart w:name="z147" w:id="6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Пояснение по заполнению настоящей формы: предназначена для обучающихся с особыми образовательными потребностями (с легкой и умеренной умственной отсталостью) в специальных школах, специальных классах и в общеобразовательных школах в условиях инклюзивного образования.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16 мая 2018 года № 210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28 января 2015 года № 39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Формы</w:t>
            </w:r>
          </w:p>
        </w:tc>
      </w:tr>
    </w:tbl>
    <w:bookmarkStart w:name="z149" w:id="70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Приложение к аттестату об основном среднем образовании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5"/>
        <w:gridCol w:w="6485"/>
      </w:tblGrid>
      <w:tr>
        <w:trPr>
          <w:trHeight w:val="30" w:hRule="atLeast"/>
        </w:trPr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1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Негізгі орта білім туралы аттестатқа қосымша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(БТ № ___ аттестатсыз жарамсыз)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(тегі, аты, әкесінің аты) (болған жағдайда)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Оқыған кезінде 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  <w:bookmarkEnd w:id="71"/>
          <w:bookmarkStart w:name="z155" w:id="7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(білім беру ұйымының толық атауы)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бітірді және мынадай білімін көрсетті: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қазақ тілі 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Орыс тілі 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оқу және тіл дамыту 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математика 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информатика 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айналадағы әлем 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жаратылыстану 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география 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Қазақстан тарихы______________________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қоғам және құқық_____________________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тәртіп мәдениеті_______________________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бейнелеу өнері 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музыка 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әлеуметтік-тұрмыстық бағдарлау_________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жалпы еңбекке даярлау________________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кәсіби-еңбекке баулу___________________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бейімделген дене шынықтыру__________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кәсіптік еңбекке баулу 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Директор _______/ __________/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Директордың орынбасары ______/ ______/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Сынып жетекшісі ________/ __________/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М.О.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Елді мекен 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 жылғы "___" ______берілді.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Тіркеу нөмірі № ______________</w:t>
            </w:r>
          </w:p>
          <w:bookmarkEnd w:id="72"/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73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Приложение к аттестату об основном среднем образовании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(без аттестата БТ № ___недействительно)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(фамилия, имя, отчество) (при его наличии)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 время обучения в 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  <w:bookmarkEnd w:id="73"/>
          <w:bookmarkStart w:name="z186" w:id="7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(полное наименование организации образования)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показал (-а) следующие знания: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казахский язык 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русский язык 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чтение и развитие речи 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математика 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информатика 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мир вокруг 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естествознание 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география 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история Казахстана________________________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общество и право__________________________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культура поведения________________________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изобразительное искусство 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музыка 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социально-бытовая ориентировка____________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общетрудовая подготовка___________________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профессионально-трудовое обучение_________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адаптивная физическая культура 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профессионально-трудовое обучение 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Директор _________/ __________/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Заместитель директора _______/ _________/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Классный руководитель ________/ _______/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М.П.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Населенный пункт 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Выдан "____" _______________ года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Регистрационный номер № ___________</w:t>
            </w:r>
          </w:p>
          <w:bookmarkEnd w:id="74"/>
        </w:tc>
      </w:tr>
    </w:tbl>
    <w:bookmarkStart w:name="z212" w:id="7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Пояснение по заполнению настоящей формы: предназначена для обучающихся с особыми образовательными потребностями (с легкой умственной отсталостью) в специальных школах, специальных классах общеобразовательных школ.</w:t>
      </w:r>
    </w:p>
    <w:bookmarkEnd w:id="75"/>
    <w:bookmarkStart w:name="z213" w:id="76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Приложение к аттестату об основном среднем образовании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5"/>
        <w:gridCol w:w="6485"/>
      </w:tblGrid>
      <w:tr>
        <w:trPr>
          <w:trHeight w:val="30" w:hRule="atLeast"/>
        </w:trPr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7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Негізгі орта білім туралы аттестатқа қосымша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(БТ № ___ аттестатсыз жарамсыз)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  <w:bookmarkEnd w:id="77"/>
          <w:bookmarkStart w:name="z216" w:id="7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(тегі, аты, әкесініңаты) (болған жағдайда)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(білім беру ұйымыныңтолықатауы)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бітірдіжәнемынадайоқу пәндері бойынша оқытылды: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оқу, жазу және тіл дамыту 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санау 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айналадағы әлем 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адам және әлем 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тәртіп мәдениеті 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бейнелеу өнері 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музыка және ырғақ 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әлеуметтік-тұрмыстық бағдарлау 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шаруашылық еңбек 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кәсіп 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бейімделген дене шынықтыру__________________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Директор _______/ __________/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Директордың орынбасары _______/ _______/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Сынып жетекшісі ________/ __________/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М.О.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Елді мекен 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 жылғы "___" _________ берілді.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Тіркеу нөмірі № ______________</w:t>
            </w:r>
          </w:p>
          <w:bookmarkEnd w:id="78"/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79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Приложение к аттестату об основном среднем образовании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(без аттестата БТ № ___недействительно)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  <w:bookmarkEnd w:id="79"/>
          <w:bookmarkStart w:name="z240" w:id="8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(фамилия, имя, отчество) (при его наличии)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окончил (-а) 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(полное наименование организации образования (школы)) и обучался по следующим учебным предметам: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чтение, письмо и развитие речи 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счет 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мир вокруг 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человек и мир 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культура поведения________________________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изобразительное искусство__________________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музыка и ритмика 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социально-бытовая ориентировка____________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хозяйственный труд 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ремесло 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адаптивная физическая культура 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Директор _________/ __________/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Заместитель директора _______/ _________/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Классный руководитель ________/ _______/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М.П.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Населенный пункт 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Выдан "____" _______________ года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Регистрационный номер № ___________</w:t>
            </w:r>
          </w:p>
          <w:bookmarkEnd w:id="80"/>
        </w:tc>
      </w:tr>
    </w:tbl>
    <w:bookmarkStart w:name="z261" w:id="8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Пояснение по заполнению настоящей формы: предназначена для обучающихся с особыми образовательными потребностями (с умеренной умственной отсталостью) в специальных школах, специальных классах общеобразовательных школ.</w:t>
      </w:r>
    </w:p>
    <w:bookmarkEnd w:id="81"/>
    <w:bookmarkStart w:name="z262" w:id="82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Приложение к аттестату об основном среднем образовании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4"/>
        <w:gridCol w:w="5996"/>
      </w:tblGrid>
      <w:tr>
        <w:trPr>
          <w:trHeight w:val="30" w:hRule="atLeast"/>
        </w:trPr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83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Негізгі орта білім туралы аттестатқа қосымша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(БТ № ___ аттестатсыз жарамсыз)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  <w:bookmarkEnd w:id="83"/>
          <w:bookmarkStart w:name="z265" w:id="8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(тегі, аты, әкесінің аты) (болған жағдайда)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(білім беру ұйымының толық атауы)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бітірді және мынадай оқу пәндері бойынша оқытылды: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Қазақ тілі 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қазақ әдебиеті 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орыс тілі 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орыс әдебиеті 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ана тілі 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 ) әдебиеті 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шет тілі 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алгебра 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геометрия 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информатика 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жаратылыстану__________________________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физика 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химия 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география 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биология 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дүниежүзі тарихы 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Қазақстан тарихы 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құқық негіздері__________________________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өзін-өзітану 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технология және өнер_____________________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музыка 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көркем еңбек 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дене шынықтыру 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таңдауы бойынша курстар 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факультативтік курстар бойынша бағдарламаны орындады.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Директор _______/ __________/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Директордың орынбасары _______/ ________/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Сынып жетекшісі _______/ ___________/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М.О.</w:t>
            </w:r>
          </w:p>
          <w:bookmarkEnd w:id="84"/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Приложение к аттестату об основном среднем образовании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(без аттестата БТ № ___недействительно)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  <w:bookmarkEnd w:id="85"/>
          <w:bookmarkStart w:name="z300" w:id="8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(фамилия, имя, отчество) (при его наличии)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окончил (-а) 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(полное наименование организации образования (школы)) и обучался по следующим учебным предметам: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казахский язык 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казахская литература 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русский язык 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русская литература 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родной язык 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 ) литература 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иностранный язык 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алгебра 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геометрия____________________________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информатика 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естествознание________________________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физика_______________________________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химия_______________________________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география 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биология 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всемирная история 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история Казахстана 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основы права 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самопознание 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технология и искусство 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музыка 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художественный труд 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физическая культура 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курсы по выбору 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выполнил (-а) программу по факультативным курсам 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Директор __________/ ___________/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Заместитель директора _______/ ________/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Классный руководитель _______/ _______/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М.П.</w:t>
            </w:r>
          </w:p>
          <w:bookmarkEnd w:id="86"/>
        </w:tc>
      </w:tr>
    </w:tbl>
    <w:bookmarkStart w:name="z332" w:id="8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Пояснение по заполнению настоящей формы: предназначена для обучающихся с особыми образовательными потребностями (с легкой и умеренной умственной отсталостью) в общеобразовательных школах в условиях инклюзивного образования по индивидуальным программам, не освоивших объем учебных дисциплин предусмотренных государственным общеобязательным стандартом соответствующего уровня образования, утвержденным </w:t>
      </w:r>
      <w:r>
        <w:rPr>
          <w:rFonts w:ascii="Consolas"/>
          <w:b w:val="false"/>
          <w:i w:val="false"/>
          <w:color w:val="000000"/>
          <w:sz w:val="20"/>
        </w:rPr>
        <w:t>постановлением</w:t>
      </w:r>
      <w:r>
        <w:rPr>
          <w:rFonts w:ascii="Consolas"/>
          <w:b w:val="false"/>
          <w:i w:val="false"/>
          <w:color w:val="000000"/>
          <w:sz w:val="20"/>
        </w:rPr>
        <w:t xml:space="preserve"> Правительства Республики Казахстан от 23 августа 2012 года № 1080. По не изучавшимся предметам прописываются слова "не изучался".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