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92" w:rsidRDefault="00794192" w:rsidP="00794192"/>
    <w:p w:rsidR="00794192" w:rsidRDefault="00794192" w:rsidP="00794192"/>
    <w:p w:rsidR="00794192" w:rsidRDefault="00794192" w:rsidP="00794192">
      <w:pPr>
        <w:rPr>
          <w:lang w:val="ru-RU"/>
        </w:rPr>
      </w:pPr>
      <w:bookmarkStart w:id="0" w:name="_GoBack"/>
      <w:r>
        <w:rPr>
          <w:lang w:val="ru-RU"/>
        </w:rPr>
        <w:t>И</w:t>
      </w:r>
      <w:r w:rsidRPr="00794192">
        <w:rPr>
          <w:lang w:val="ru-RU"/>
        </w:rPr>
        <w:t xml:space="preserve">нновационный учитель - </w:t>
      </w:r>
      <w:r>
        <w:rPr>
          <w:lang w:val="ru-RU"/>
        </w:rPr>
        <w:t xml:space="preserve"> качественное образование</w:t>
      </w:r>
    </w:p>
    <w:bookmarkEnd w:id="0"/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>Закон Республики Казахстан «Об образовании», «Основная цель системы образования на основе национальных и общечеловеческих ценностей, достижений науки и практики, а также улучшить профессиональные навыки формирования людей: внедрение новых технологий для создания необходимых условий для получения образования, образования, информации, международного, глобального, доступ к сетям связи "будет рассматриваться как дальнейшее развитие системы образования. Чтобы решить эти проблемы, необходимо пройти все новости и реконструкции, новый опыт, имеющий решающее значение для изменений, и новые отношения через ежедневные поиски школьного персонала, каждого учителя.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>Сегодняшняя цель - предоставить студентам основы фундаментальных знаний и культуры и создать благоприятные условия для их всестороннего развития.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 xml:space="preserve">Глава нашего государства Н.А. Назарбаев </w:t>
      </w:r>
      <w:proofErr w:type="spellStart"/>
      <w:r w:rsidRPr="00794192">
        <w:rPr>
          <w:lang w:val="ru-RU"/>
        </w:rPr>
        <w:t>Назарбаев</w:t>
      </w:r>
      <w:proofErr w:type="spellEnd"/>
      <w:r w:rsidRPr="00794192">
        <w:rPr>
          <w:lang w:val="ru-RU"/>
        </w:rPr>
        <w:t xml:space="preserve"> требует особого внимания к функциональной грамотности молодого поколения, говоря: «Чтобы стать развитым, конкурентоспособным государством, мы должны стать нацией с высоким уровнем обучения». </w:t>
      </w:r>
      <w:proofErr w:type="spellStart"/>
      <w:r w:rsidRPr="00794192">
        <w:rPr>
          <w:lang w:val="ru-RU"/>
        </w:rPr>
        <w:t>К.Ушинский</w:t>
      </w:r>
      <w:proofErr w:type="spellEnd"/>
      <w:r w:rsidRPr="00794192">
        <w:rPr>
          <w:lang w:val="ru-RU"/>
        </w:rPr>
        <w:t xml:space="preserve"> сказал: «Учитель - когда учитель постоянно отменяет свои знания, он перестанет учиться, и его / ее учение будет устранено». Сегодня это период радикальных изменений в содержании образования, отношения ученика и педагога и деятельности.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 xml:space="preserve">С момента обретения независимости страна уделяет особое внимание развитию науки и образования и формированию образовательного пространства. Она дружелюбная к школе среда, ее сердце - учитель. Главная обязанность учителя состоит в том, чтобы обучить студентов развитию мышления ребенка, сохранить нашу вечную Независимость в богатстве и счастье. Цель современной системы образования - подготовить конкурентоспособного специалиста. Особый подход в творчестве исследователя состоит в том, чтобы превратить предмет в сердце человека. Обучение основано на формировании функциональной грамотности учащихся посредством академических дисциплин, основанных на способности адаптироваться и адаптироваться к предмету обучения по предмету обучения на протяжении всей жизни. Только знание может сформировать конкурентного человека. Одаренный учитель К. </w:t>
      </w:r>
      <w:r>
        <w:t>D</w:t>
      </w:r>
      <w:r w:rsidRPr="00794192">
        <w:rPr>
          <w:lang w:val="ru-RU"/>
        </w:rPr>
        <w:t xml:space="preserve">. Ушинский: «Это не увлечение, которое постепенно устраняет любопытство студента, и только обучение на основе интересов убаюкивает его или ее свободную волю», - говорит Ушинский. Поэтому каждый урок должен вводиться с использованием современных технологий современного образования, чтобы учитель мог строить хорошее образование, твердое мышление. Я считаю, что в каждом классе учителей в соответствии с возрастом необходимо использовать новые методы обучения, чтобы повысить квалификацию учеников. Чтобы повысить свою квалификацию, каждый учитель должен улучшить свои </w:t>
      </w:r>
      <w:r w:rsidRPr="00794192">
        <w:rPr>
          <w:lang w:val="ru-RU"/>
        </w:rPr>
        <w:lastRenderedPageBreak/>
        <w:t>профессиональные навыки и знания. Только тогда он сможет сформировать активного, образованного человека в обществе, который может развиваться и развиваться. «Обучение не только обычный уровня, он -ü</w:t>
      </w:r>
      <w:proofErr w:type="spellStart"/>
      <w:r>
        <w:t>nemi</w:t>
      </w:r>
      <w:proofErr w:type="spellEnd"/>
      <w:r w:rsidRPr="00794192">
        <w:rPr>
          <w:lang w:val="ru-RU"/>
        </w:rPr>
        <w:t xml:space="preserve"> найти новый учитель искусства,» сказал писатель -ğ</w:t>
      </w:r>
      <w:r>
        <w:t>al</w:t>
      </w:r>
      <w:r w:rsidRPr="00794192">
        <w:rPr>
          <w:lang w:val="ru-RU"/>
        </w:rPr>
        <w:t>ı</w:t>
      </w:r>
      <w:r>
        <w:t>m</w:t>
      </w:r>
      <w:r w:rsidRPr="00794192">
        <w:rPr>
          <w:lang w:val="ru-RU"/>
        </w:rPr>
        <w:t xml:space="preserve"> </w:t>
      </w:r>
      <w:proofErr w:type="spellStart"/>
      <w:r>
        <w:t>Zhusipbek</w:t>
      </w:r>
      <w:proofErr w:type="spellEnd"/>
      <w:r w:rsidRPr="00794192">
        <w:rPr>
          <w:lang w:val="ru-RU"/>
        </w:rPr>
        <w:t xml:space="preserve"> </w:t>
      </w:r>
      <w:proofErr w:type="spellStart"/>
      <w:r w:rsidRPr="00794192">
        <w:rPr>
          <w:lang w:val="ru-RU"/>
        </w:rPr>
        <w:t>Аймауытов</w:t>
      </w:r>
      <w:proofErr w:type="spellEnd"/>
      <w:r w:rsidRPr="00794192">
        <w:rPr>
          <w:lang w:val="ru-RU"/>
        </w:rPr>
        <w:t xml:space="preserve"> сказал в прошлый раз, использование новых и оригинальных технологии в процессе обучения наших соотечественников, деятельность учителя, рациональное использование творческого поиска, это обучение играет ключевую роль в учебном процессе.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>21 век - столетие преподавателей. Именно поэтому каждый учитель обязан повысить качество образования, определить таланты учащихся, обучить их в соответствии со своими знаниями, умением мыслить и создавать навыки научных исследований. Учитель должен признать способности и таланты молодых людей, направлять их дальнейшее развитие и направлять их в одном направлении.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 xml:space="preserve">Учитель новой формации, способный к </w:t>
      </w:r>
      <w:proofErr w:type="spellStart"/>
      <w:r w:rsidRPr="00794192">
        <w:rPr>
          <w:lang w:val="ru-RU"/>
        </w:rPr>
        <w:t>саморефлексии</w:t>
      </w:r>
      <w:proofErr w:type="spellEnd"/>
      <w:r w:rsidRPr="00794192">
        <w:rPr>
          <w:lang w:val="ru-RU"/>
        </w:rPr>
        <w:t xml:space="preserve">, пытаясь провести методологические исследования, </w:t>
      </w:r>
      <w:r>
        <w:t>d</w:t>
      </w:r>
      <w:r w:rsidRPr="00794192">
        <w:rPr>
          <w:lang w:val="ru-RU"/>
        </w:rPr>
        <w:t>ï</w:t>
      </w:r>
      <w:proofErr w:type="spellStart"/>
      <w:r>
        <w:t>dakt</w:t>
      </w:r>
      <w:proofErr w:type="spellEnd"/>
      <w:r w:rsidRPr="00794192">
        <w:rPr>
          <w:lang w:val="ru-RU"/>
        </w:rPr>
        <w:t>ï</w:t>
      </w:r>
      <w:proofErr w:type="spellStart"/>
      <w:r>
        <w:t>kal</w:t>
      </w:r>
      <w:proofErr w:type="spellEnd"/>
      <w:r w:rsidRPr="00794192">
        <w:rPr>
          <w:lang w:val="ru-RU"/>
        </w:rPr>
        <w:t>ı</w:t>
      </w:r>
      <w:r>
        <w:t>q</w:t>
      </w:r>
      <w:r w:rsidRPr="00794192">
        <w:rPr>
          <w:lang w:val="ru-RU"/>
        </w:rPr>
        <w:t>- методической, социальную личность, характеризуется высоким уровнем коммуникативных компетенций, информации и более духовного, нравственного, гражданского, ответственного, активного, умного, творческого человека.</w:t>
      </w:r>
    </w:p>
    <w:p w:rsidR="00794192" w:rsidRPr="00794192" w:rsidRDefault="00794192" w:rsidP="00794192">
      <w:pPr>
        <w:rPr>
          <w:lang w:val="ru-RU"/>
        </w:rPr>
      </w:pPr>
      <w:r w:rsidRPr="00794192">
        <w:rPr>
          <w:lang w:val="ru-RU"/>
        </w:rPr>
        <w:t>Самое главное, что учитель учится следовать за ходом сегодняшней жизни. Настоящий учитель стремится осваивать инновационные технологии и интерактивные методы на основе новой образовательной парадигмы. Все это успех учителя, как копание инъекции, через работу, работу, поиск. В настоящее время содержание образования измеряется с точки зрения количества, а не качества. Качество образования, эффективность образования зависит от учителя профессионального уровня. Поэтому в настоящее время большое внимание уделяется образованию. Принимая во внимание решающую роль учителя в повышении содержания школьного образования, была проделана работа по повышению квалификации учителей. 33 (80%) учителей обучались на уровне повышения квалификации педагогических кадров. Обратная связь - это отношения между учителем и учеником, между учеником и учеником, между учителем и учителем. Эти работы улучшили качество преподавания и обучения в школе и внесли много изменений в образование.</w:t>
      </w:r>
    </w:p>
    <w:p w:rsidR="00794192" w:rsidRDefault="00794192" w:rsidP="00794192">
      <w:r>
        <w:t xml:space="preserve">В </w:t>
      </w:r>
      <w:proofErr w:type="spellStart"/>
      <w:r>
        <w:t>учителе</w:t>
      </w:r>
      <w:proofErr w:type="spellEnd"/>
    </w:p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p w:rsidR="00794192" w:rsidRDefault="00794192" w:rsidP="00794192"/>
    <w:sectPr w:rsidR="007941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CA"/>
    <w:rsid w:val="003670F6"/>
    <w:rsid w:val="006E7F90"/>
    <w:rsid w:val="00794192"/>
    <w:rsid w:val="00865854"/>
    <w:rsid w:val="00C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B9D2D-8FEE-4C56-9B1F-58D949BA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gerian" w:eastAsiaTheme="minorHAnsi" w:hAnsi="Algerian" w:cs="Tahoma"/>
        <w:b/>
        <w:sz w:val="1200"/>
        <w:szCs w:val="12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54"/>
    <w:rPr>
      <w:rFonts w:ascii="Tahoma" w:hAnsi="Tahoma"/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740</Words>
  <Characters>4220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2018-11-27T05:26:00Z</dcterms:created>
  <dcterms:modified xsi:type="dcterms:W3CDTF">2018-11-27T05:36:00Z</dcterms:modified>
</cp:coreProperties>
</file>