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30D" w:rsidRPr="0064730D" w:rsidRDefault="0064730D" w:rsidP="0064730D">
      <w:pPr>
        <w:spacing w:after="0" w:line="240" w:lineRule="auto"/>
        <w:jc w:val="center"/>
        <w:rPr>
          <w:rFonts w:ascii="Times New Roman" w:hAnsi="Times New Roman"/>
          <w:i/>
          <w:sz w:val="28"/>
          <w:szCs w:val="28"/>
          <w:lang w:val="kk-KZ"/>
        </w:rPr>
      </w:pPr>
      <w:r w:rsidRPr="0064730D">
        <w:rPr>
          <w:rStyle w:val="a3"/>
          <w:rFonts w:ascii="Times New Roman" w:hAnsi="Times New Roman"/>
          <w:b w:val="0"/>
          <w:sz w:val="28"/>
          <w:szCs w:val="28"/>
          <w:lang w:val="kk-KZ"/>
        </w:rPr>
        <w:t xml:space="preserve">Қазақстан Республикасының Президенті Н.А.Назарбаевтың </w:t>
      </w:r>
      <w:r w:rsidRPr="0064730D">
        <w:rPr>
          <w:rStyle w:val="a4"/>
          <w:rFonts w:ascii="Times New Roman" w:hAnsi="Times New Roman"/>
          <w:i w:val="0"/>
          <w:sz w:val="28"/>
          <w:szCs w:val="28"/>
          <w:shd w:val="clear" w:color="auto" w:fill="FFFFFF"/>
          <w:lang w:val="kk-KZ"/>
        </w:rPr>
        <w:t>«Қазақстандықтардың әл-ауқатының өсуі: табыс пен тұрмыс сапасын арттыру» атты кезекті</w:t>
      </w:r>
      <w:r w:rsidRPr="0064730D">
        <w:rPr>
          <w:rStyle w:val="a3"/>
          <w:rFonts w:ascii="Times New Roman" w:hAnsi="Times New Roman"/>
          <w:b w:val="0"/>
          <w:i/>
          <w:sz w:val="28"/>
          <w:szCs w:val="28"/>
          <w:lang w:val="kk-KZ"/>
        </w:rPr>
        <w:t xml:space="preserve"> </w:t>
      </w:r>
      <w:r w:rsidRPr="0064730D">
        <w:rPr>
          <w:rStyle w:val="a3"/>
          <w:rFonts w:ascii="Times New Roman" w:hAnsi="Times New Roman"/>
          <w:b w:val="0"/>
          <w:sz w:val="28"/>
          <w:szCs w:val="28"/>
          <w:lang w:val="kk-KZ"/>
        </w:rPr>
        <w:t>Жолдауы</w:t>
      </w:r>
    </w:p>
    <w:p w:rsidR="0064730D" w:rsidRPr="0064730D" w:rsidRDefault="0064730D" w:rsidP="0064730D">
      <w:pPr>
        <w:spacing w:after="0" w:line="240" w:lineRule="auto"/>
        <w:jc w:val="center"/>
        <w:rPr>
          <w:rFonts w:ascii="Times New Roman" w:hAnsi="Times New Roman"/>
          <w:sz w:val="28"/>
          <w:szCs w:val="28"/>
          <w:lang w:val="kk-KZ"/>
        </w:rPr>
      </w:pPr>
    </w:p>
    <w:p w:rsidR="0064730D" w:rsidRPr="00D11CCD" w:rsidRDefault="0064730D" w:rsidP="00D11CCD">
      <w:pPr>
        <w:spacing w:after="0"/>
        <w:jc w:val="both"/>
        <w:rPr>
          <w:rFonts w:ascii="Times New Roman" w:eastAsia="Times New Roman" w:hAnsi="Times New Roman"/>
          <w:sz w:val="28"/>
          <w:szCs w:val="28"/>
          <w:lang w:val="kk-KZ" w:eastAsia="ru-RU"/>
        </w:rPr>
      </w:pPr>
      <w:r w:rsidRPr="00D11CCD">
        <w:rPr>
          <w:rFonts w:ascii="Times New Roman" w:eastAsia="Times New Roman" w:hAnsi="Times New Roman"/>
          <w:bCs/>
          <w:iCs/>
          <w:sz w:val="28"/>
          <w:szCs w:val="28"/>
          <w:lang w:val="kk-KZ" w:eastAsia="ru-RU"/>
        </w:rPr>
        <w:t>Өткізілетін күні: 12.10.2018ж</w:t>
      </w:r>
    </w:p>
    <w:p w:rsidR="0064730D" w:rsidRPr="00D11CCD" w:rsidRDefault="0064730D" w:rsidP="00D11CCD">
      <w:pPr>
        <w:spacing w:after="0"/>
        <w:jc w:val="both"/>
        <w:rPr>
          <w:rFonts w:ascii="Times New Roman" w:eastAsia="Times New Roman" w:hAnsi="Times New Roman"/>
          <w:sz w:val="28"/>
          <w:szCs w:val="28"/>
          <w:lang w:val="kk-KZ" w:eastAsia="ru-RU"/>
        </w:rPr>
      </w:pPr>
      <w:r w:rsidRPr="00D11CCD">
        <w:rPr>
          <w:rFonts w:ascii="Times New Roman" w:eastAsia="Times New Roman" w:hAnsi="Times New Roman"/>
          <w:sz w:val="28"/>
          <w:szCs w:val="28"/>
          <w:lang w:val="kk-KZ" w:eastAsia="ru-RU"/>
        </w:rPr>
        <w:t>Өткізілетін уақыты: сағат 15.00-де</w:t>
      </w:r>
    </w:p>
    <w:p w:rsidR="0064730D" w:rsidRPr="00D11CCD" w:rsidRDefault="0064730D" w:rsidP="00D11CCD">
      <w:pPr>
        <w:spacing w:after="0"/>
        <w:jc w:val="both"/>
        <w:rPr>
          <w:rFonts w:ascii="Times New Roman" w:eastAsia="Times New Roman" w:hAnsi="Times New Roman"/>
          <w:bCs/>
          <w:iCs/>
          <w:sz w:val="28"/>
          <w:szCs w:val="28"/>
          <w:lang w:val="kk-KZ" w:eastAsia="ru-RU"/>
        </w:rPr>
      </w:pPr>
      <w:r w:rsidRPr="00D11CCD">
        <w:rPr>
          <w:rFonts w:ascii="Times New Roman" w:eastAsia="Times New Roman" w:hAnsi="Times New Roman"/>
          <w:bCs/>
          <w:iCs/>
          <w:sz w:val="28"/>
          <w:szCs w:val="28"/>
          <w:lang w:val="kk-KZ" w:eastAsia="ru-RU"/>
        </w:rPr>
        <w:t xml:space="preserve">Өткізілетін орны: </w:t>
      </w:r>
      <w:r w:rsidR="00B21CF3" w:rsidRPr="00D11CCD">
        <w:rPr>
          <w:rFonts w:ascii="Times New Roman" w:eastAsia="Times New Roman" w:hAnsi="Times New Roman"/>
          <w:bCs/>
          <w:iCs/>
          <w:sz w:val="28"/>
          <w:szCs w:val="28"/>
          <w:lang w:val="kk-KZ" w:eastAsia="ru-RU"/>
        </w:rPr>
        <w:t>Патриотика залы</w:t>
      </w:r>
    </w:p>
    <w:p w:rsidR="00D11CCD" w:rsidRPr="00D11CCD" w:rsidRDefault="0064730D" w:rsidP="00D11CCD">
      <w:pPr>
        <w:pStyle w:val="a6"/>
        <w:spacing w:before="0" w:beforeAutospacing="0" w:after="0" w:afterAutospacing="0" w:line="276" w:lineRule="auto"/>
        <w:jc w:val="both"/>
        <w:rPr>
          <w:rStyle w:val="textexposedshow"/>
          <w:sz w:val="28"/>
          <w:szCs w:val="28"/>
          <w:lang w:val="kk-KZ"/>
        </w:rPr>
      </w:pPr>
      <w:r w:rsidRPr="00D11CCD">
        <w:rPr>
          <w:sz w:val="28"/>
          <w:szCs w:val="28"/>
          <w:lang w:val="kk-KZ"/>
        </w:rPr>
        <w:t>Мақсаты: Оқушыларға жалпы стратегиялық жолдау дегеннің не, ол қашаннан бері жүзеге асырылып келе жатқан құжат екендігін ,биылғы 2018 жылғы 5 қазандағы жолдауында не көрсетілгендігін, алға қандай жоспарлар мен мақсаттар қойылып отырғандығын, мемлекет басшысының осы уақытқа дейінгі атқарған істері негізінде Қазақстанның жаңа тарихының бет бейнесін көрсету. </w:t>
      </w:r>
      <w:r w:rsidR="007413B8" w:rsidRPr="00D11CCD">
        <w:rPr>
          <w:sz w:val="28"/>
          <w:szCs w:val="28"/>
        </w:rPr>
        <w:fldChar w:fldCharType="begin"/>
      </w:r>
      <w:r w:rsidRPr="00D11CCD">
        <w:rPr>
          <w:sz w:val="28"/>
          <w:szCs w:val="28"/>
          <w:lang w:val="kk-KZ"/>
        </w:rPr>
        <w:instrText xml:space="preserve"> HYPERLINK "http://talimger.org/load/elektron/tarbie/elbasyny_zhalau_etken_zholdauy/32-1-0-4743" </w:instrText>
      </w:r>
      <w:r w:rsidR="007413B8" w:rsidRPr="00D11CCD">
        <w:rPr>
          <w:sz w:val="28"/>
          <w:szCs w:val="28"/>
        </w:rPr>
        <w:fldChar w:fldCharType="end"/>
      </w:r>
      <w:r w:rsidR="00B21CF3" w:rsidRPr="00D11CCD">
        <w:rPr>
          <w:sz w:val="28"/>
          <w:szCs w:val="28"/>
          <w:lang w:val="kk-KZ"/>
        </w:rPr>
        <w:br/>
      </w:r>
      <w:r w:rsidR="00B21CF3" w:rsidRPr="00D11CCD">
        <w:rPr>
          <w:sz w:val="28"/>
          <w:szCs w:val="28"/>
          <w:lang w:val="kk-KZ"/>
        </w:rPr>
        <w:tab/>
      </w:r>
      <w:r w:rsidRPr="00D11CCD">
        <w:rPr>
          <w:sz w:val="28"/>
          <w:szCs w:val="28"/>
          <w:lang w:val="kk-KZ"/>
        </w:rPr>
        <w:t xml:space="preserve">Қайырлы күн, құрметті Тәлімгерлер және Ұланбасылыр. </w:t>
      </w:r>
      <w:r w:rsidRPr="00857C27">
        <w:rPr>
          <w:sz w:val="28"/>
          <w:szCs w:val="28"/>
          <w:lang w:val="kk-KZ"/>
        </w:rPr>
        <w:t xml:space="preserve">Бүгінде елімізде мемлекет басшысының жолдауы белсенді талқылануда. Өз кезегінде бізде өзіміздің білім беру ордамыз аясында ортақ іске үлес қосқанды жөн санап отырмыз. </w:t>
      </w:r>
      <w:r w:rsidR="00B21CF3" w:rsidRPr="00857C27">
        <w:rPr>
          <w:sz w:val="28"/>
          <w:szCs w:val="28"/>
          <w:lang w:val="kk-KZ"/>
        </w:rPr>
        <w:t>Себебі жолдау саяси мәселе ғана емес, сонымен қатар еліміздің әрбір тұрғынының</w:t>
      </w:r>
      <w:r w:rsidR="00D11CCD" w:rsidRPr="00857C27">
        <w:rPr>
          <w:sz w:val="28"/>
          <w:szCs w:val="28"/>
          <w:lang w:val="kk-KZ"/>
        </w:rPr>
        <w:t xml:space="preserve"> өміріне қатысты мәселе, </w:t>
      </w:r>
      <w:r w:rsidR="00B21CF3" w:rsidRPr="00857C27">
        <w:rPr>
          <w:sz w:val="28"/>
          <w:szCs w:val="28"/>
          <w:lang w:val="kk-KZ"/>
        </w:rPr>
        <w:t xml:space="preserve"> жолдау – мемлекеттің тағдыры. </w:t>
      </w:r>
      <w:r w:rsidR="00D11CCD" w:rsidRPr="00D11CCD">
        <w:rPr>
          <w:sz w:val="28"/>
          <w:szCs w:val="28"/>
          <w:lang w:val="kk-KZ"/>
        </w:rPr>
        <w:br/>
      </w:r>
      <w:r w:rsidR="00D11CCD" w:rsidRPr="00D11CCD">
        <w:rPr>
          <w:sz w:val="28"/>
          <w:szCs w:val="28"/>
          <w:lang w:val="kk-KZ"/>
        </w:rPr>
        <w:tab/>
      </w:r>
      <w:r w:rsidR="00D11CCD" w:rsidRPr="00D11CCD">
        <w:rPr>
          <w:color w:val="000000"/>
          <w:sz w:val="28"/>
          <w:szCs w:val="28"/>
          <w:lang w:val="kk-KZ"/>
        </w:rPr>
        <w:t xml:space="preserve">Елбасы білім беру саласында өз жолдауында маңызды мына жағдаяттарға тоқталып өтті. </w:t>
      </w:r>
      <w:r w:rsidR="00D11CCD" w:rsidRPr="00857C27">
        <w:rPr>
          <w:color w:val="000000"/>
          <w:sz w:val="28"/>
          <w:szCs w:val="28"/>
          <w:lang w:val="kk-KZ"/>
        </w:rPr>
        <w:t>Білім беруде мектеп реформасын жаңалау керектігін жеткізді. Барлық мектептер стандартты жағдайда НИШ деңгейіне тартылу керек. Мектептерде баға қоюды халықаралық стандартқа сай құрылу қажет. Ең бастысы бала қауіпсіздігін 100 %  қамтамасыз ету үшін жағдай жасау керектігін айтты. 2019-2020 оқу жылында мектептерде үш ауысымды оқуды қысқарту үшін бюджеттен 50 млрд теңге бөлінді. Келесі жылдан бастап мұғалімдердің жүктемесін азайту керектігін жеткізді. Мектепке дейінгі білім беру сапасын түбегейлі күшейту талап етіледі. Бүгінде ғылым саласы баланың ойлау қабілетінің негізі, ақылы алты жасқа дейін қалыптасатынын айтуда. Осы мәселеге тиісті деңгейде мән беріліп отырған жоқ. Бұл салада біліктілік талаптарын, оқыту әдіснамасын, тәрбиешілер мен балабақшадағы өзге де қызметкерлердің еңбегін төлеу жүйесін қайта қарап шығу керектігін мәлімдеді. Жоғары білім саласында оқу орындарына талаптар қатая түседі. Гранттардың санының өскендігін, ендігі кезекте жауапкершілікті арттыратын уақыт келгендігіне тоқталды. ЖОО-ның табыстылығының басты талабы - оқу біткеннен кейін студенттердің жұмыспен қамтылуы, олардың жоғары айлығы бар жұмысқа орналасуы болмақ. Мемлекет басшысы өз Жолдауында Білім және ғылым министрімен сөйлескенін атап өтті. Елбасы биылғы Жолдауында 2019 жылы «Педагогтардың мәртебесі» туралы </w:t>
      </w:r>
      <w:r w:rsidR="007413B8">
        <w:fldChar w:fldCharType="begin"/>
      </w:r>
      <w:r w:rsidR="007413B8" w:rsidRPr="00857C27">
        <w:rPr>
          <w:lang w:val="kk-KZ"/>
        </w:rPr>
        <w:instrText>HYPERLINK "https://www.inform.kz/kz/2019-zhyly-pedagogtardyn-martebesi-turaly-zan-kabyldanady_a3411307"</w:instrText>
      </w:r>
      <w:r w:rsidR="007413B8">
        <w:fldChar w:fldCharType="separate"/>
      </w:r>
      <w:r w:rsidR="00D11CCD" w:rsidRPr="00857C27">
        <w:rPr>
          <w:rStyle w:val="a5"/>
          <w:color w:val="auto"/>
          <w:sz w:val="28"/>
          <w:szCs w:val="28"/>
          <w:u w:val="none"/>
          <w:bdr w:val="none" w:sz="0" w:space="0" w:color="auto" w:frame="1"/>
          <w:lang w:val="kk-KZ"/>
        </w:rPr>
        <w:t>Заң қабылданатынын</w:t>
      </w:r>
      <w:r w:rsidR="007413B8">
        <w:fldChar w:fldCharType="end"/>
      </w:r>
      <w:r w:rsidR="00D11CCD" w:rsidRPr="00857C27">
        <w:rPr>
          <w:color w:val="000000"/>
          <w:sz w:val="28"/>
          <w:szCs w:val="28"/>
          <w:lang w:val="kk-KZ"/>
        </w:rPr>
        <w:t xml:space="preserve"> айтты. Атап </w:t>
      </w:r>
      <w:r w:rsidR="00D11CCD" w:rsidRPr="00857C27">
        <w:rPr>
          <w:color w:val="000000"/>
          <w:sz w:val="28"/>
          <w:szCs w:val="28"/>
          <w:lang w:val="kk-KZ"/>
        </w:rPr>
        <w:lastRenderedPageBreak/>
        <w:t>айтатын болсақ ұстаздардың мәртебесін көтеру дегеніміз – олардың әл-ауқатын, білім сапасын арттыру. Бұл құптарлық жағдай. Осы орайда мұғалімдерді ынталандыратын шаралар қарастырылып, жүктемені азайтуды, артық жұмыстан босату керектігіне баса назар аударды.</w:t>
      </w:r>
      <w:r w:rsidR="00D11CCD" w:rsidRPr="00857C27">
        <w:rPr>
          <w:color w:val="000000"/>
          <w:sz w:val="28"/>
          <w:szCs w:val="28"/>
          <w:lang w:val="kk-KZ"/>
        </w:rPr>
        <w:br/>
      </w:r>
      <w:r w:rsidR="00D11CCD" w:rsidRPr="00D11CCD">
        <w:rPr>
          <w:sz w:val="28"/>
          <w:szCs w:val="28"/>
          <w:lang w:val="kk-KZ"/>
        </w:rPr>
        <w:t>2019-жыл «Жастар жылы» болып жарияланды. Сонымен қатар ауыл жастарын қолдау мақстаныда «Ауыл ел бесігі» атты жобаны</w:t>
      </w:r>
      <w:r w:rsidR="00D11CCD" w:rsidRPr="00D11CCD">
        <w:rPr>
          <w:rStyle w:val="textexposedshow"/>
          <w:sz w:val="28"/>
          <w:szCs w:val="28"/>
          <w:lang w:val="kk-KZ"/>
        </w:rPr>
        <w:t xml:space="preserve"> іске асыруға тапсырма берді. Елбасы әрдайым жастарға қолдау көрсетіп келеді. Неге жастарға сенім артады деген сұрақ туындауы мүмкін? Себебі қазіргі жастар еліміздің болашағы, жоғарыда отырған ағалардың ізін басушы, Отанымыздың тірегі! Жастарды қолдай отыра, жастарға байланысты бірнеше бағдарлама, жобалар қабылдады, білім сапасын көтеру мақсатында білім гранттарын бөлді, шетелдік беделді білім ордаларында оқуға мүмкіндік жасады, ауыл жастарын қолдау мақсатында «Дипломмен ауылға» бағдарламасын қабылдады. Мемлекет басышысы «Сіздер – еліміздің болашағысыздар. Сіздер мен біздің ұлы мақсатымыз бар. Армандар ұмтылған кезде ғана орындалды. Қазақстан ХХІ ғасырда қуатты әрі өздеріңмен бірге өркендейтін ел болуы үшін сіздердің күш-жігерлеріңіз, ынтымақтарыңыз, табандылықтарыңыз бен таланттарыңыз жеткілікті екеніне сенемін »- деді. </w:t>
      </w:r>
    </w:p>
    <w:p w:rsidR="00B21CF3" w:rsidRPr="00D11CCD" w:rsidRDefault="00D11CCD" w:rsidP="00D11CCD">
      <w:pPr>
        <w:jc w:val="both"/>
        <w:rPr>
          <w:rFonts w:ascii="Times New Roman" w:hAnsi="Times New Roman"/>
          <w:sz w:val="28"/>
          <w:szCs w:val="28"/>
        </w:rPr>
      </w:pPr>
      <w:r w:rsidRPr="00857C27">
        <w:rPr>
          <w:rFonts w:ascii="Times New Roman" w:hAnsi="Times New Roman"/>
          <w:sz w:val="28"/>
          <w:szCs w:val="28"/>
          <w:lang w:val="kk-KZ"/>
        </w:rPr>
        <w:t xml:space="preserve">Жанымызға нұрлы шуақ құйғандай,- демекші Елбасымыздың жалау еткен Жолдауына әрбір қазақстандық жүгінуге міндетті. Біз үшін Отаннан асқан байлық, Отаннан асқан дәулет жоқ. Ендеше сол Отанымыздың тәуелсіздігін сақтап одан әрі дамуына баршамыз үлес қоса білейік. </w:t>
      </w:r>
      <w:r w:rsidRPr="00D11CCD">
        <w:rPr>
          <w:rFonts w:ascii="Times New Roman" w:hAnsi="Times New Roman"/>
          <w:sz w:val="28"/>
          <w:szCs w:val="28"/>
        </w:rPr>
        <w:t xml:space="preserve">Назарларыңызға </w:t>
      </w:r>
      <w:proofErr w:type="spellStart"/>
      <w:r w:rsidRPr="00D11CCD">
        <w:rPr>
          <w:rFonts w:ascii="Times New Roman" w:hAnsi="Times New Roman"/>
          <w:sz w:val="28"/>
          <w:szCs w:val="28"/>
        </w:rPr>
        <w:t>рахмет</w:t>
      </w:r>
      <w:proofErr w:type="spellEnd"/>
      <w:r w:rsidRPr="00D11CCD">
        <w:rPr>
          <w:rFonts w:ascii="Times New Roman" w:hAnsi="Times New Roman"/>
          <w:sz w:val="28"/>
          <w:szCs w:val="28"/>
        </w:rPr>
        <w:t xml:space="preserve">.  </w:t>
      </w:r>
    </w:p>
    <w:p w:rsidR="0064730D" w:rsidRDefault="0064730D" w:rsidP="00B21CF3">
      <w:pPr>
        <w:rPr>
          <w:lang w:val="kk-KZ"/>
        </w:rPr>
      </w:pPr>
    </w:p>
    <w:p w:rsidR="00D241D8" w:rsidRDefault="00D241D8" w:rsidP="00B21CF3">
      <w:pPr>
        <w:rPr>
          <w:lang w:val="kk-KZ"/>
        </w:rPr>
      </w:pPr>
    </w:p>
    <w:p w:rsidR="00D241D8" w:rsidRDefault="00D241D8" w:rsidP="00B21CF3">
      <w:pPr>
        <w:rPr>
          <w:lang w:val="kk-KZ"/>
        </w:rPr>
      </w:pPr>
    </w:p>
    <w:p w:rsidR="00D241D8" w:rsidRDefault="00D241D8" w:rsidP="00B21CF3">
      <w:pPr>
        <w:rPr>
          <w:lang w:val="kk-KZ"/>
        </w:rPr>
      </w:pPr>
    </w:p>
    <w:p w:rsidR="00D241D8" w:rsidRDefault="00D241D8" w:rsidP="00B21CF3">
      <w:pPr>
        <w:rPr>
          <w:lang w:val="kk-KZ"/>
        </w:rPr>
      </w:pPr>
    </w:p>
    <w:p w:rsidR="00D241D8" w:rsidRDefault="00D241D8" w:rsidP="00B21CF3">
      <w:pPr>
        <w:rPr>
          <w:lang w:val="kk-KZ"/>
        </w:rPr>
      </w:pPr>
    </w:p>
    <w:p w:rsidR="00D241D8" w:rsidRDefault="00D241D8" w:rsidP="00B21CF3">
      <w:pPr>
        <w:rPr>
          <w:lang w:val="kk-KZ"/>
        </w:rPr>
      </w:pPr>
    </w:p>
    <w:p w:rsidR="00D241D8" w:rsidRDefault="00D241D8" w:rsidP="00B21CF3">
      <w:pPr>
        <w:rPr>
          <w:lang w:val="kk-KZ"/>
        </w:rPr>
      </w:pPr>
    </w:p>
    <w:p w:rsidR="00D241D8" w:rsidRDefault="00D241D8" w:rsidP="00B21CF3">
      <w:pPr>
        <w:rPr>
          <w:lang w:val="kk-KZ"/>
        </w:rPr>
      </w:pPr>
    </w:p>
    <w:p w:rsidR="00D241D8" w:rsidRDefault="00D241D8" w:rsidP="00B21CF3">
      <w:pPr>
        <w:rPr>
          <w:lang w:val="kk-KZ"/>
        </w:rPr>
      </w:pPr>
    </w:p>
    <w:p w:rsidR="00D241D8" w:rsidRDefault="00D241D8" w:rsidP="00B21CF3">
      <w:pPr>
        <w:rPr>
          <w:lang w:val="kk-KZ"/>
        </w:rPr>
      </w:pPr>
    </w:p>
    <w:p w:rsidR="00D241D8" w:rsidRPr="00D241D8" w:rsidRDefault="00D241D8" w:rsidP="00D241D8">
      <w:pPr>
        <w:jc w:val="center"/>
        <w:rPr>
          <w:rFonts w:ascii="Times New Roman" w:hAnsi="Times New Roman"/>
          <w:sz w:val="28"/>
          <w:szCs w:val="28"/>
          <w:lang w:val="kk-KZ"/>
        </w:rPr>
      </w:pPr>
    </w:p>
    <w:sectPr w:rsidR="00D241D8" w:rsidRPr="00D241D8" w:rsidSect="00857C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defaultTabStop w:val="708"/>
  <w:characterSpacingControl w:val="doNotCompress"/>
  <w:savePreviewPicture/>
  <w:compat/>
  <w:rsids>
    <w:rsidRoot w:val="0064730D"/>
    <w:rsid w:val="0064730D"/>
    <w:rsid w:val="007413B8"/>
    <w:rsid w:val="00857C27"/>
    <w:rsid w:val="00B21CF3"/>
    <w:rsid w:val="00B97919"/>
    <w:rsid w:val="00D11CCD"/>
    <w:rsid w:val="00D241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30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4730D"/>
    <w:rPr>
      <w:b/>
      <w:bCs/>
    </w:rPr>
  </w:style>
  <w:style w:type="character" w:styleId="a4">
    <w:name w:val="Emphasis"/>
    <w:basedOn w:val="a0"/>
    <w:uiPriority w:val="20"/>
    <w:qFormat/>
    <w:rsid w:val="0064730D"/>
    <w:rPr>
      <w:i/>
      <w:iCs/>
    </w:rPr>
  </w:style>
  <w:style w:type="character" w:styleId="a5">
    <w:name w:val="Hyperlink"/>
    <w:basedOn w:val="a0"/>
    <w:uiPriority w:val="99"/>
    <w:unhideWhenUsed/>
    <w:rsid w:val="0064730D"/>
    <w:rPr>
      <w:color w:val="0000FF"/>
      <w:u w:val="single"/>
    </w:rPr>
  </w:style>
  <w:style w:type="paragraph" w:styleId="a6">
    <w:name w:val="Normal (Web)"/>
    <w:basedOn w:val="a"/>
    <w:uiPriority w:val="99"/>
    <w:unhideWhenUsed/>
    <w:rsid w:val="00D11CC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extexposedshow">
    <w:name w:val="text_exposed_show"/>
    <w:basedOn w:val="a0"/>
    <w:rsid w:val="00D11CC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609</Words>
  <Characters>3476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Айдана</dc:creator>
  <cp:keywords/>
  <dc:description/>
  <cp:lastModifiedBy>Айдана</cp:lastModifiedBy>
  <cp:revision>6</cp:revision>
  <cp:lastPrinted>2018-10-30T10:18:00Z</cp:lastPrinted>
  <dcterms:created xsi:type="dcterms:W3CDTF">2018-10-30T09:31:00Z</dcterms:created>
  <dcterms:modified xsi:type="dcterms:W3CDTF">2018-11-07T03:38:00Z</dcterms:modified>
</cp:coreProperties>
</file>