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10" w:rsidRPr="00C32823" w:rsidRDefault="00845E75" w:rsidP="00845E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823">
        <w:rPr>
          <w:rFonts w:ascii="Times New Roman" w:hAnsi="Times New Roman" w:cs="Times New Roman"/>
          <w:b/>
          <w:sz w:val="28"/>
          <w:szCs w:val="28"/>
        </w:rPr>
        <w:t>Основные показатели финансовой деятельности организации образования по состоянию на 01 октября 2018г.</w:t>
      </w:r>
    </w:p>
    <w:p w:rsidR="00845E75" w:rsidRPr="00C32823" w:rsidRDefault="00845E75" w:rsidP="00845E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823">
        <w:rPr>
          <w:rFonts w:ascii="Times New Roman" w:hAnsi="Times New Roman" w:cs="Times New Roman"/>
          <w:b/>
          <w:sz w:val="24"/>
          <w:szCs w:val="24"/>
        </w:rPr>
        <w:t xml:space="preserve">КГУ "Общеобразовательная санаторная школа-интернат №2 города Балхаш имени М.П. </w:t>
      </w:r>
      <w:proofErr w:type="spellStart"/>
      <w:r w:rsidRPr="00C32823">
        <w:rPr>
          <w:rFonts w:ascii="Times New Roman" w:hAnsi="Times New Roman" w:cs="Times New Roman"/>
          <w:b/>
          <w:sz w:val="24"/>
          <w:szCs w:val="24"/>
        </w:rPr>
        <w:t>Русакова</w:t>
      </w:r>
      <w:proofErr w:type="spellEnd"/>
      <w:r w:rsidRPr="00C32823">
        <w:rPr>
          <w:rFonts w:ascii="Times New Roman" w:hAnsi="Times New Roman" w:cs="Times New Roman"/>
          <w:b/>
          <w:sz w:val="24"/>
          <w:szCs w:val="24"/>
        </w:rPr>
        <w:t>" государственного учреждения "Отдел образования города Балхаш"</w:t>
      </w:r>
    </w:p>
    <w:p w:rsidR="00845E75" w:rsidRDefault="00845E75" w:rsidP="00845E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5E75" w:rsidRDefault="00845E75" w:rsidP="00845E7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5E75">
        <w:rPr>
          <w:rFonts w:ascii="Times New Roman" w:hAnsi="Times New Roman" w:cs="Times New Roman"/>
          <w:sz w:val="24"/>
          <w:szCs w:val="24"/>
          <w:u w:val="single"/>
        </w:rPr>
        <w:t>Периодичность: ежеквартально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1559"/>
        <w:gridCol w:w="1418"/>
        <w:gridCol w:w="1417"/>
        <w:gridCol w:w="1383"/>
      </w:tblGrid>
      <w:tr w:rsidR="00845E75" w:rsidTr="00845E75">
        <w:tc>
          <w:tcPr>
            <w:tcW w:w="3794" w:type="dxa"/>
            <w:vMerge w:val="restart"/>
            <w:vAlign w:val="center"/>
          </w:tcPr>
          <w:p w:rsidR="00845E75" w:rsidRPr="00C32823" w:rsidRDefault="00C748BA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образование</w:t>
            </w:r>
          </w:p>
        </w:tc>
        <w:tc>
          <w:tcPr>
            <w:tcW w:w="1559" w:type="dxa"/>
            <w:vMerge w:val="restart"/>
            <w:vAlign w:val="center"/>
          </w:tcPr>
          <w:p w:rsidR="00845E75" w:rsidRPr="00C32823" w:rsidRDefault="00845E75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18" w:type="dxa"/>
            <w:gridSpan w:val="3"/>
            <w:vAlign w:val="center"/>
          </w:tcPr>
          <w:p w:rsidR="00845E75" w:rsidRPr="00C32823" w:rsidRDefault="00845E75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</w:tr>
      <w:tr w:rsidR="00845E75" w:rsidTr="00845E75">
        <w:tc>
          <w:tcPr>
            <w:tcW w:w="3794" w:type="dxa"/>
            <w:vMerge/>
            <w:vAlign w:val="center"/>
          </w:tcPr>
          <w:p w:rsidR="00845E75" w:rsidRPr="00C32823" w:rsidRDefault="00845E75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45E75" w:rsidRPr="00C32823" w:rsidRDefault="00845E75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45E75" w:rsidRPr="00C32823" w:rsidRDefault="00845E75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план</w:t>
            </w:r>
          </w:p>
        </w:tc>
        <w:tc>
          <w:tcPr>
            <w:tcW w:w="1417" w:type="dxa"/>
            <w:vAlign w:val="center"/>
          </w:tcPr>
          <w:p w:rsidR="00845E75" w:rsidRPr="00C32823" w:rsidRDefault="00845E75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План на период</w:t>
            </w:r>
          </w:p>
        </w:tc>
        <w:tc>
          <w:tcPr>
            <w:tcW w:w="1383" w:type="dxa"/>
            <w:vAlign w:val="center"/>
          </w:tcPr>
          <w:p w:rsidR="00845E75" w:rsidRPr="00C32823" w:rsidRDefault="00845E75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C32823" w:rsidTr="00845E75">
        <w:tc>
          <w:tcPr>
            <w:tcW w:w="3794" w:type="dxa"/>
            <w:vAlign w:val="center"/>
          </w:tcPr>
          <w:p w:rsidR="00C32823" w:rsidRPr="00C32823" w:rsidRDefault="00C32823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32823" w:rsidRPr="00C32823" w:rsidRDefault="00C32823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32823" w:rsidRPr="00C32823" w:rsidRDefault="00C32823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C32823" w:rsidRPr="00C32823" w:rsidRDefault="00C32823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83" w:type="dxa"/>
            <w:vAlign w:val="center"/>
          </w:tcPr>
          <w:p w:rsidR="00C32823" w:rsidRPr="00C32823" w:rsidRDefault="00C32823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32823" w:rsidTr="00D206EC">
        <w:tc>
          <w:tcPr>
            <w:tcW w:w="3794" w:type="dxa"/>
          </w:tcPr>
          <w:p w:rsidR="00C32823" w:rsidRPr="00C32823" w:rsidRDefault="00C32823" w:rsidP="00845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Среднегодовой контингент </w:t>
            </w:r>
            <w:proofErr w:type="gramStart"/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418" w:type="dxa"/>
            <w:vAlign w:val="center"/>
          </w:tcPr>
          <w:p w:rsidR="00C32823" w:rsidRPr="00C32823" w:rsidRDefault="00D5290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vAlign w:val="center"/>
          </w:tcPr>
          <w:p w:rsidR="00C32823" w:rsidRPr="00C32823" w:rsidRDefault="00D5290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3" w:type="dxa"/>
            <w:vAlign w:val="center"/>
          </w:tcPr>
          <w:p w:rsidR="00C32823" w:rsidRPr="00C32823" w:rsidRDefault="00D5290D" w:rsidP="00D5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C32823" w:rsidTr="00D206EC">
        <w:tc>
          <w:tcPr>
            <w:tcW w:w="3794" w:type="dxa"/>
          </w:tcPr>
          <w:p w:rsidR="00C32823" w:rsidRPr="00C748BA" w:rsidRDefault="00C32823" w:rsidP="00845E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8BA">
              <w:rPr>
                <w:rFonts w:ascii="Times New Roman" w:hAnsi="Times New Roman" w:cs="Times New Roman"/>
                <w:i/>
                <w:sz w:val="24"/>
                <w:szCs w:val="24"/>
              </w:rPr>
              <w:t>средний расход на одного обучающегося</w:t>
            </w:r>
          </w:p>
        </w:tc>
        <w:tc>
          <w:tcPr>
            <w:tcW w:w="1559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1418" w:type="dxa"/>
            <w:vAlign w:val="center"/>
          </w:tcPr>
          <w:p w:rsidR="00C32823" w:rsidRPr="00C32823" w:rsidRDefault="00D5290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662,3</w:t>
            </w:r>
          </w:p>
        </w:tc>
        <w:tc>
          <w:tcPr>
            <w:tcW w:w="1417" w:type="dxa"/>
            <w:vAlign w:val="center"/>
          </w:tcPr>
          <w:p w:rsidR="00C32823" w:rsidRPr="00C32823" w:rsidRDefault="00D5290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484,0</w:t>
            </w:r>
          </w:p>
        </w:tc>
        <w:tc>
          <w:tcPr>
            <w:tcW w:w="1383" w:type="dxa"/>
            <w:vAlign w:val="center"/>
          </w:tcPr>
          <w:p w:rsidR="00C32823" w:rsidRPr="00C32823" w:rsidRDefault="00D5290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484,0</w:t>
            </w:r>
          </w:p>
        </w:tc>
      </w:tr>
      <w:tr w:rsidR="00C32823" w:rsidTr="00D206EC">
        <w:tc>
          <w:tcPr>
            <w:tcW w:w="3794" w:type="dxa"/>
          </w:tcPr>
          <w:p w:rsidR="00C32823" w:rsidRPr="00C32823" w:rsidRDefault="00C32823" w:rsidP="00845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Всего расходы, </w:t>
            </w:r>
            <w:proofErr w:type="spellStart"/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1559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1418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264930,9</w:t>
            </w:r>
          </w:p>
        </w:tc>
        <w:tc>
          <w:tcPr>
            <w:tcW w:w="1417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193607,9</w:t>
            </w:r>
          </w:p>
        </w:tc>
        <w:tc>
          <w:tcPr>
            <w:tcW w:w="1383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193607,9</w:t>
            </w:r>
          </w:p>
        </w:tc>
      </w:tr>
      <w:tr w:rsidR="00C32823" w:rsidTr="00D206EC">
        <w:tc>
          <w:tcPr>
            <w:tcW w:w="3794" w:type="dxa"/>
          </w:tcPr>
          <w:p w:rsidR="00C32823" w:rsidRPr="00C748BA" w:rsidRDefault="00C32823" w:rsidP="00845E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8BA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23" w:rsidTr="00D206EC">
        <w:tc>
          <w:tcPr>
            <w:tcW w:w="3794" w:type="dxa"/>
          </w:tcPr>
          <w:p w:rsidR="00C32823" w:rsidRPr="00C32823" w:rsidRDefault="00C32823" w:rsidP="00845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3. Фонд заработной платы</w:t>
            </w:r>
          </w:p>
        </w:tc>
        <w:tc>
          <w:tcPr>
            <w:tcW w:w="1559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1418" w:type="dxa"/>
            <w:vAlign w:val="center"/>
          </w:tcPr>
          <w:p w:rsidR="00C32823" w:rsidRPr="00C32823" w:rsidRDefault="00B2262A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128610,5</w:t>
            </w:r>
          </w:p>
        </w:tc>
        <w:tc>
          <w:tcPr>
            <w:tcW w:w="1417" w:type="dxa"/>
            <w:vAlign w:val="center"/>
          </w:tcPr>
          <w:p w:rsidR="00C32823" w:rsidRPr="00C32823" w:rsidRDefault="00B2262A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96457,9</w:t>
            </w:r>
          </w:p>
        </w:tc>
        <w:tc>
          <w:tcPr>
            <w:tcW w:w="1383" w:type="dxa"/>
            <w:vAlign w:val="center"/>
          </w:tcPr>
          <w:p w:rsidR="00C32823" w:rsidRPr="00C32823" w:rsidRDefault="00B2262A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96457,9</w:t>
            </w:r>
          </w:p>
        </w:tc>
      </w:tr>
      <w:tr w:rsidR="00C32823" w:rsidTr="00D206EC">
        <w:tc>
          <w:tcPr>
            <w:tcW w:w="3794" w:type="dxa"/>
          </w:tcPr>
          <w:p w:rsidR="00C32823" w:rsidRPr="00C748BA" w:rsidRDefault="00C32823" w:rsidP="00845E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C748BA">
              <w:rPr>
                <w:rFonts w:ascii="Times New Roman" w:hAnsi="Times New Roman" w:cs="Times New Roman"/>
                <w:i/>
                <w:sz w:val="24"/>
                <w:szCs w:val="24"/>
              </w:rPr>
              <w:t>з них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1559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23" w:rsidTr="00D206EC">
        <w:tc>
          <w:tcPr>
            <w:tcW w:w="3794" w:type="dxa"/>
          </w:tcPr>
          <w:p w:rsidR="00C32823" w:rsidRPr="00C32823" w:rsidRDefault="00C32823" w:rsidP="0084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sz w:val="24"/>
                <w:szCs w:val="24"/>
              </w:rPr>
              <w:t>3.1. Административный персонал</w:t>
            </w:r>
          </w:p>
        </w:tc>
        <w:tc>
          <w:tcPr>
            <w:tcW w:w="1559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1418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7022,0</w:t>
            </w:r>
          </w:p>
        </w:tc>
        <w:tc>
          <w:tcPr>
            <w:tcW w:w="1417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5266,5</w:t>
            </w:r>
          </w:p>
        </w:tc>
        <w:tc>
          <w:tcPr>
            <w:tcW w:w="1383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5266,5</w:t>
            </w:r>
          </w:p>
        </w:tc>
      </w:tr>
      <w:tr w:rsidR="00C32823" w:rsidTr="00D206EC">
        <w:tc>
          <w:tcPr>
            <w:tcW w:w="3794" w:type="dxa"/>
          </w:tcPr>
          <w:p w:rsidR="00C32823" w:rsidRPr="00C32823" w:rsidRDefault="00C32823" w:rsidP="00845E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штатная численность</w:t>
            </w:r>
          </w:p>
        </w:tc>
        <w:tc>
          <w:tcPr>
            <w:tcW w:w="1559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2823" w:rsidTr="00D206EC">
        <w:tc>
          <w:tcPr>
            <w:tcW w:w="3794" w:type="dxa"/>
          </w:tcPr>
          <w:p w:rsidR="00C32823" w:rsidRPr="00C32823" w:rsidRDefault="00C32823" w:rsidP="00845E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среднемесячная заработная плата 1ед.</w:t>
            </w:r>
          </w:p>
        </w:tc>
        <w:tc>
          <w:tcPr>
            <w:tcW w:w="1559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тенге</w:t>
            </w:r>
          </w:p>
        </w:tc>
        <w:tc>
          <w:tcPr>
            <w:tcW w:w="1418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417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383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</w:tr>
      <w:bookmarkEnd w:id="0"/>
      <w:tr w:rsidR="00C32823" w:rsidTr="00D206EC">
        <w:tc>
          <w:tcPr>
            <w:tcW w:w="3794" w:type="dxa"/>
          </w:tcPr>
          <w:p w:rsidR="00C32823" w:rsidRPr="00845E75" w:rsidRDefault="00C32823" w:rsidP="0084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Основной персонал - ППС</w:t>
            </w:r>
          </w:p>
        </w:tc>
        <w:tc>
          <w:tcPr>
            <w:tcW w:w="1559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1418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78801,5</w:t>
            </w:r>
          </w:p>
        </w:tc>
        <w:tc>
          <w:tcPr>
            <w:tcW w:w="1417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59101,1</w:t>
            </w:r>
          </w:p>
        </w:tc>
        <w:tc>
          <w:tcPr>
            <w:tcW w:w="1383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59101,1</w:t>
            </w:r>
          </w:p>
        </w:tc>
      </w:tr>
      <w:tr w:rsidR="00C32823" w:rsidTr="00D206EC">
        <w:tc>
          <w:tcPr>
            <w:tcW w:w="3794" w:type="dxa"/>
          </w:tcPr>
          <w:p w:rsidR="00C32823" w:rsidRPr="00C32823" w:rsidRDefault="00C32823" w:rsidP="00EF45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штатная численность</w:t>
            </w:r>
          </w:p>
        </w:tc>
        <w:tc>
          <w:tcPr>
            <w:tcW w:w="1559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7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83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C32823" w:rsidTr="00D206EC">
        <w:tc>
          <w:tcPr>
            <w:tcW w:w="3794" w:type="dxa"/>
          </w:tcPr>
          <w:p w:rsidR="00C32823" w:rsidRPr="00C32823" w:rsidRDefault="00C32823" w:rsidP="00EF45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среднемесячная заработная плата 1ед.</w:t>
            </w:r>
          </w:p>
        </w:tc>
        <w:tc>
          <w:tcPr>
            <w:tcW w:w="1559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тенге</w:t>
            </w:r>
          </w:p>
        </w:tc>
        <w:tc>
          <w:tcPr>
            <w:tcW w:w="1418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417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383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</w:tr>
      <w:tr w:rsidR="00C32823" w:rsidTr="00D206EC">
        <w:tc>
          <w:tcPr>
            <w:tcW w:w="3794" w:type="dxa"/>
          </w:tcPr>
          <w:p w:rsidR="00C32823" w:rsidRPr="00845E75" w:rsidRDefault="00C32823" w:rsidP="0084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Вспомогательный и технический персонал</w:t>
            </w:r>
          </w:p>
        </w:tc>
        <w:tc>
          <w:tcPr>
            <w:tcW w:w="1559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1418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42787,0</w:t>
            </w:r>
          </w:p>
        </w:tc>
        <w:tc>
          <w:tcPr>
            <w:tcW w:w="1417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32090,3</w:t>
            </w:r>
          </w:p>
        </w:tc>
        <w:tc>
          <w:tcPr>
            <w:tcW w:w="1383" w:type="dxa"/>
            <w:vAlign w:val="center"/>
          </w:tcPr>
          <w:p w:rsidR="00C32823" w:rsidRPr="00C32823" w:rsidRDefault="00C1025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32090,3</w:t>
            </w:r>
          </w:p>
        </w:tc>
      </w:tr>
      <w:tr w:rsidR="00C32823" w:rsidTr="00D206EC">
        <w:tc>
          <w:tcPr>
            <w:tcW w:w="3794" w:type="dxa"/>
          </w:tcPr>
          <w:p w:rsidR="00C32823" w:rsidRPr="00C32823" w:rsidRDefault="00C32823" w:rsidP="00EF45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штатная численность</w:t>
            </w:r>
          </w:p>
        </w:tc>
        <w:tc>
          <w:tcPr>
            <w:tcW w:w="1559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vAlign w:val="center"/>
          </w:tcPr>
          <w:p w:rsidR="00C32823" w:rsidRPr="00C32823" w:rsidRDefault="00EA05D4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417" w:type="dxa"/>
            <w:vAlign w:val="center"/>
          </w:tcPr>
          <w:p w:rsidR="00C32823" w:rsidRPr="00C32823" w:rsidRDefault="00EA05D4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383" w:type="dxa"/>
            <w:vAlign w:val="center"/>
          </w:tcPr>
          <w:p w:rsidR="00C32823" w:rsidRPr="00C32823" w:rsidRDefault="00EA05D4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C32823" w:rsidTr="00D206EC">
        <w:tc>
          <w:tcPr>
            <w:tcW w:w="3794" w:type="dxa"/>
          </w:tcPr>
          <w:p w:rsidR="00C32823" w:rsidRPr="00C32823" w:rsidRDefault="00C32823" w:rsidP="00EF45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среднемесячная заработная плата 1ед.</w:t>
            </w:r>
          </w:p>
        </w:tc>
        <w:tc>
          <w:tcPr>
            <w:tcW w:w="1559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тенге</w:t>
            </w:r>
          </w:p>
        </w:tc>
        <w:tc>
          <w:tcPr>
            <w:tcW w:w="1418" w:type="dxa"/>
            <w:vAlign w:val="center"/>
          </w:tcPr>
          <w:p w:rsidR="00C32823" w:rsidRPr="00C32823" w:rsidRDefault="00EA05D4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417" w:type="dxa"/>
            <w:vAlign w:val="center"/>
          </w:tcPr>
          <w:p w:rsidR="00C32823" w:rsidRPr="00C32823" w:rsidRDefault="00EA05D4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383" w:type="dxa"/>
            <w:vAlign w:val="center"/>
          </w:tcPr>
          <w:p w:rsidR="00C32823" w:rsidRPr="00C32823" w:rsidRDefault="00EA05D4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C32823" w:rsidTr="00D206EC">
        <w:tc>
          <w:tcPr>
            <w:tcW w:w="3794" w:type="dxa"/>
          </w:tcPr>
          <w:p w:rsidR="00C32823" w:rsidRPr="00C32823" w:rsidRDefault="00C32823" w:rsidP="00845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2. Налоги и другие обязательные платежи в бюджет</w:t>
            </w:r>
          </w:p>
        </w:tc>
        <w:tc>
          <w:tcPr>
            <w:tcW w:w="1559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1418" w:type="dxa"/>
            <w:vAlign w:val="center"/>
          </w:tcPr>
          <w:p w:rsidR="00C32823" w:rsidRPr="00C32823" w:rsidRDefault="00B2262A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34964,2</w:t>
            </w:r>
          </w:p>
        </w:tc>
        <w:tc>
          <w:tcPr>
            <w:tcW w:w="1417" w:type="dxa"/>
            <w:vAlign w:val="center"/>
          </w:tcPr>
          <w:p w:rsidR="00C32823" w:rsidRPr="00C32823" w:rsidRDefault="00B2262A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24400,8</w:t>
            </w:r>
          </w:p>
        </w:tc>
        <w:tc>
          <w:tcPr>
            <w:tcW w:w="1383" w:type="dxa"/>
            <w:vAlign w:val="center"/>
          </w:tcPr>
          <w:p w:rsidR="00C32823" w:rsidRPr="00C32823" w:rsidRDefault="00B2262A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24400,8</w:t>
            </w:r>
          </w:p>
        </w:tc>
      </w:tr>
      <w:tr w:rsidR="00C32823" w:rsidTr="00D206EC">
        <w:tc>
          <w:tcPr>
            <w:tcW w:w="3794" w:type="dxa"/>
          </w:tcPr>
          <w:p w:rsidR="00C32823" w:rsidRPr="00845E75" w:rsidRDefault="00C32823" w:rsidP="0084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82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32823">
              <w:rPr>
                <w:rFonts w:ascii="Times New Roman" w:hAnsi="Times New Roman" w:cs="Times New Roman"/>
                <w:i/>
                <w:sz w:val="20"/>
                <w:szCs w:val="20"/>
              </w:rPr>
              <w:t>свет, вода, отопление, связь, интернет, аренда помещений и др.)</w:t>
            </w:r>
            <w:proofErr w:type="gramEnd"/>
          </w:p>
        </w:tc>
        <w:tc>
          <w:tcPr>
            <w:tcW w:w="1559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1418" w:type="dxa"/>
            <w:vAlign w:val="center"/>
          </w:tcPr>
          <w:p w:rsidR="00C32823" w:rsidRPr="00C32823" w:rsidRDefault="00D5290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21090,2</w:t>
            </w:r>
          </w:p>
        </w:tc>
        <w:tc>
          <w:tcPr>
            <w:tcW w:w="1417" w:type="dxa"/>
            <w:vAlign w:val="center"/>
          </w:tcPr>
          <w:p w:rsidR="00C32823" w:rsidRPr="00C32823" w:rsidRDefault="00D5290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14771,0</w:t>
            </w:r>
          </w:p>
        </w:tc>
        <w:tc>
          <w:tcPr>
            <w:tcW w:w="1383" w:type="dxa"/>
            <w:vAlign w:val="center"/>
          </w:tcPr>
          <w:p w:rsidR="00C32823" w:rsidRPr="00C32823" w:rsidRDefault="00D5290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14771,0</w:t>
            </w:r>
          </w:p>
        </w:tc>
      </w:tr>
      <w:tr w:rsidR="00C32823" w:rsidTr="00D206EC">
        <w:tc>
          <w:tcPr>
            <w:tcW w:w="3794" w:type="dxa"/>
          </w:tcPr>
          <w:p w:rsidR="00C32823" w:rsidRPr="00C32823" w:rsidRDefault="00C32823" w:rsidP="00C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4. Текущий ремонт помещений и оборудования</w:t>
            </w:r>
          </w:p>
        </w:tc>
        <w:tc>
          <w:tcPr>
            <w:tcW w:w="1559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1418" w:type="dxa"/>
            <w:vAlign w:val="center"/>
          </w:tcPr>
          <w:p w:rsidR="00C32823" w:rsidRPr="00C32823" w:rsidRDefault="00D5290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C32823" w:rsidRPr="00C32823" w:rsidRDefault="00D5290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vAlign w:val="center"/>
          </w:tcPr>
          <w:p w:rsidR="00C32823" w:rsidRPr="00C32823" w:rsidRDefault="00D5290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2823" w:rsidTr="00D206EC">
        <w:tc>
          <w:tcPr>
            <w:tcW w:w="3794" w:type="dxa"/>
          </w:tcPr>
          <w:p w:rsidR="00C32823" w:rsidRPr="00845E75" w:rsidRDefault="00C32823" w:rsidP="0084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5. Капитальные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823">
              <w:rPr>
                <w:rFonts w:ascii="Times New Roman" w:hAnsi="Times New Roman" w:cs="Times New Roman"/>
                <w:i/>
                <w:sz w:val="20"/>
                <w:szCs w:val="20"/>
              </w:rPr>
              <w:t>(капитальный ремонт, приобретение основных средств)</w:t>
            </w:r>
          </w:p>
        </w:tc>
        <w:tc>
          <w:tcPr>
            <w:tcW w:w="1559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1418" w:type="dxa"/>
            <w:vAlign w:val="center"/>
          </w:tcPr>
          <w:p w:rsidR="00C32823" w:rsidRPr="00C32823" w:rsidRDefault="00D5290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8120,8</w:t>
            </w:r>
          </w:p>
        </w:tc>
        <w:tc>
          <w:tcPr>
            <w:tcW w:w="1417" w:type="dxa"/>
            <w:vAlign w:val="center"/>
          </w:tcPr>
          <w:p w:rsidR="00C32823" w:rsidRPr="00C32823" w:rsidRDefault="00D5290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6645,8</w:t>
            </w:r>
          </w:p>
        </w:tc>
        <w:tc>
          <w:tcPr>
            <w:tcW w:w="1383" w:type="dxa"/>
            <w:vAlign w:val="center"/>
          </w:tcPr>
          <w:p w:rsidR="00C32823" w:rsidRPr="00C32823" w:rsidRDefault="00D5290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6645,8</w:t>
            </w:r>
          </w:p>
        </w:tc>
      </w:tr>
      <w:tr w:rsidR="00C32823" w:rsidTr="00D206EC">
        <w:tc>
          <w:tcPr>
            <w:tcW w:w="3794" w:type="dxa"/>
          </w:tcPr>
          <w:p w:rsidR="00C32823" w:rsidRPr="00845E75" w:rsidRDefault="00C32823" w:rsidP="0084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6. 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823">
              <w:rPr>
                <w:rFonts w:ascii="Times New Roman" w:hAnsi="Times New Roman" w:cs="Times New Roman"/>
                <w:i/>
                <w:sz w:val="20"/>
                <w:szCs w:val="20"/>
              </w:rPr>
              <w:t>(приобретение литературы, канцелярских и хозяйственных товаров и др.)</w:t>
            </w:r>
          </w:p>
        </w:tc>
        <w:tc>
          <w:tcPr>
            <w:tcW w:w="1559" w:type="dxa"/>
            <w:vAlign w:val="center"/>
          </w:tcPr>
          <w:p w:rsidR="00C32823" w:rsidRPr="00C32823" w:rsidRDefault="00C32823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1418" w:type="dxa"/>
            <w:vAlign w:val="center"/>
          </w:tcPr>
          <w:p w:rsidR="00C32823" w:rsidRPr="00C32823" w:rsidRDefault="00D5290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2020,0</w:t>
            </w:r>
          </w:p>
        </w:tc>
        <w:tc>
          <w:tcPr>
            <w:tcW w:w="1417" w:type="dxa"/>
            <w:vAlign w:val="center"/>
          </w:tcPr>
          <w:p w:rsidR="00C32823" w:rsidRPr="00C32823" w:rsidRDefault="00D5290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1880,0</w:t>
            </w:r>
          </w:p>
        </w:tc>
        <w:tc>
          <w:tcPr>
            <w:tcW w:w="1383" w:type="dxa"/>
            <w:vAlign w:val="center"/>
          </w:tcPr>
          <w:p w:rsidR="00C32823" w:rsidRPr="00C32823" w:rsidRDefault="00D5290D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1880,0</w:t>
            </w:r>
          </w:p>
        </w:tc>
      </w:tr>
    </w:tbl>
    <w:p w:rsidR="00845E75" w:rsidRPr="00845E75" w:rsidRDefault="00845E75" w:rsidP="00845E7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5E75" w:rsidRPr="00845E75" w:rsidRDefault="00845E75" w:rsidP="00845E7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45E75" w:rsidRPr="00845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F3C10"/>
    <w:multiLevelType w:val="hybridMultilevel"/>
    <w:tmpl w:val="6E14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B526A"/>
    <w:multiLevelType w:val="hybridMultilevel"/>
    <w:tmpl w:val="A86CE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3E"/>
    <w:rsid w:val="00161087"/>
    <w:rsid w:val="00845E75"/>
    <w:rsid w:val="00A23510"/>
    <w:rsid w:val="00B2262A"/>
    <w:rsid w:val="00C1025D"/>
    <w:rsid w:val="00C32823"/>
    <w:rsid w:val="00C748BA"/>
    <w:rsid w:val="00D206EC"/>
    <w:rsid w:val="00D5290D"/>
    <w:rsid w:val="00EA05D4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5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5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2018-10-16T05:50:00Z</cp:lastPrinted>
  <dcterms:created xsi:type="dcterms:W3CDTF">2018-10-16T03:33:00Z</dcterms:created>
  <dcterms:modified xsi:type="dcterms:W3CDTF">2018-10-16T05:50:00Z</dcterms:modified>
</cp:coreProperties>
</file>