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0D9" w:rsidRDefault="003040D9" w:rsidP="003040D9">
      <w:pPr>
        <w:ind w:left="5664"/>
      </w:pPr>
      <w:r>
        <w:t>Приложение 2 к приказу Министра образования и науки Республики Казахстан от 13 апреля 2015 года № 198</w:t>
      </w:r>
    </w:p>
    <w:p w:rsidR="003040D9" w:rsidRPr="003040D9" w:rsidRDefault="003040D9" w:rsidP="003040D9">
      <w:pPr>
        <w:rPr>
          <w:b/>
        </w:rPr>
      </w:pPr>
      <w:bookmarkStart w:id="0" w:name="_GoBack"/>
      <w:r w:rsidRPr="003040D9">
        <w:rPr>
          <w:b/>
        </w:rPr>
        <w:t>Стандарт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</w:t>
      </w:r>
    </w:p>
    <w:bookmarkEnd w:id="0"/>
    <w:p w:rsidR="003040D9" w:rsidRDefault="003040D9" w:rsidP="003040D9">
      <w:r>
        <w:t xml:space="preserve">      Сноска. Приложение 2 в редакции приказа Министра образования и науки РК от 25.12.2017 </w:t>
      </w:r>
      <w:proofErr w:type="gramStart"/>
      <w:r>
        <w:t>№  (</w:t>
      </w:r>
      <w:proofErr w:type="gramEnd"/>
      <w:r>
        <w:t>вводится в действие по истечении десяти календарных дней после дня его первого 650 официального опубликования).</w:t>
      </w:r>
    </w:p>
    <w:p w:rsidR="003040D9" w:rsidRDefault="003040D9" w:rsidP="003040D9">
      <w:r>
        <w:t>Глава 1. Общие положения</w:t>
      </w:r>
    </w:p>
    <w:p w:rsidR="003040D9" w:rsidRDefault="003040D9" w:rsidP="003040D9">
      <w:r>
        <w:t xml:space="preserve">      1. Государственная услуга "Установление опеки или попечительства над ребенком-сиротой </w:t>
      </w:r>
      <w:proofErr w:type="gramStart"/>
      <w:r>
        <w:t>( детьми</w:t>
      </w:r>
      <w:proofErr w:type="gramEnd"/>
      <w:r>
        <w:t>-сиротами) и ребенком (детьми), оставшимся без попечения родителей" (далее – государственная услуга).</w:t>
      </w:r>
    </w:p>
    <w:p w:rsidR="003040D9" w:rsidRDefault="003040D9" w:rsidP="003040D9">
      <w:r>
        <w:t xml:space="preserve">     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3040D9" w:rsidRDefault="003040D9" w:rsidP="003040D9">
      <w:r>
        <w:t xml:space="preserve">      3. Государственная услуга оказывается местными исполнительными органами городов Астаны и Алматы, районов и городов областного значения (далее – </w:t>
      </w:r>
      <w:proofErr w:type="spellStart"/>
      <w:r>
        <w:t>услугодатель</w:t>
      </w:r>
      <w:proofErr w:type="spellEnd"/>
      <w:r>
        <w:t>).</w:t>
      </w:r>
    </w:p>
    <w:p w:rsidR="003040D9" w:rsidRDefault="003040D9" w:rsidP="003040D9">
      <w:r>
        <w:t xml:space="preserve">      Прием заявления и выдача результата оказания государственной услуги осуществляются через:</w:t>
      </w:r>
    </w:p>
    <w:p w:rsidR="003040D9" w:rsidRDefault="003040D9" w:rsidP="003040D9">
      <w:r>
        <w:t xml:space="preserve">     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 w:rsidR="003040D9" w:rsidRDefault="003040D9" w:rsidP="003040D9">
      <w:r>
        <w:t xml:space="preserve">      2) веб-портал "электронного правительства" www.egov.kz (далее – портал).</w:t>
      </w:r>
    </w:p>
    <w:p w:rsidR="003040D9" w:rsidRDefault="003040D9" w:rsidP="003040D9">
      <w:r>
        <w:t>Глава 2. Порядок оказания государственной услуги</w:t>
      </w:r>
    </w:p>
    <w:p w:rsidR="003040D9" w:rsidRDefault="003040D9" w:rsidP="003040D9">
      <w:r>
        <w:t xml:space="preserve">      4. Сроки оказания государственной услуги:</w:t>
      </w:r>
    </w:p>
    <w:p w:rsidR="003040D9" w:rsidRDefault="003040D9" w:rsidP="003040D9">
      <w:r>
        <w:t xml:space="preserve">      1) с момента сдачи документов в Государственную корпорацию, а также при обращении на портал – 30 (тридцать) календарных дней.</w:t>
      </w:r>
    </w:p>
    <w:p w:rsidR="003040D9" w:rsidRDefault="003040D9" w:rsidP="003040D9">
      <w:r>
        <w:t xml:space="preserve">      При обращении в Государственную корпорацию день приема не входит в срок оказания государственной услуги. </w:t>
      </w:r>
      <w:proofErr w:type="spellStart"/>
      <w:r>
        <w:t>Услугодатель</w:t>
      </w:r>
      <w:proofErr w:type="spellEnd"/>
      <w:r>
        <w:t xml:space="preserve">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услуги.</w:t>
      </w:r>
    </w:p>
    <w:p w:rsidR="003040D9" w:rsidRDefault="003040D9" w:rsidP="003040D9">
      <w:r>
        <w:t xml:space="preserve">      2) максимально допустимое время ожидания для сдачи документов в Государственную корпорацию – 15 минут;</w:t>
      </w:r>
    </w:p>
    <w:p w:rsidR="003040D9" w:rsidRDefault="003040D9" w:rsidP="003040D9">
      <w:r>
        <w:t xml:space="preserve">      3) максимально допустимое время обслуживания в Государственной корпорации – 15 минут.</w:t>
      </w:r>
    </w:p>
    <w:p w:rsidR="003040D9" w:rsidRDefault="003040D9" w:rsidP="003040D9">
      <w:r>
        <w:t xml:space="preserve">      5. Форма оказания государственной услуги – электронная (частично автоматизированная) и </w:t>
      </w:r>
      <w:proofErr w:type="gramStart"/>
      <w:r>
        <w:t>( или</w:t>
      </w:r>
      <w:proofErr w:type="gramEnd"/>
      <w:r>
        <w:t>) бумажная.</w:t>
      </w:r>
    </w:p>
    <w:p w:rsidR="003040D9" w:rsidRDefault="003040D9" w:rsidP="003040D9">
      <w:r>
        <w:t xml:space="preserve">      6. Результат оказания государственной услуги – постановление </w:t>
      </w:r>
      <w:proofErr w:type="spellStart"/>
      <w:r>
        <w:t>акимата</w:t>
      </w:r>
      <w:proofErr w:type="spellEnd"/>
      <w:r>
        <w:t xml:space="preserve"> города Астаны, района и города областного значения об установлении опеки или попечительства по форме согласно приложению 1 к настоящему стандарту государственной услуги либо мотивированный ответ об отказе в оказании государственной услуги по основаниям, предусмотренным пунктом 10 настоящего стандарта государственных услуг.</w:t>
      </w:r>
    </w:p>
    <w:p w:rsidR="003040D9" w:rsidRDefault="003040D9" w:rsidP="003040D9">
      <w:r>
        <w:lastRenderedPageBreak/>
        <w:t xml:space="preserve">      Форма предоставления результата оказания государственной услуги – электронная и (или) бумажная.</w:t>
      </w:r>
    </w:p>
    <w:p w:rsidR="003040D9" w:rsidRDefault="003040D9" w:rsidP="003040D9">
      <w:r>
        <w:t xml:space="preserve">      В случае обращения </w:t>
      </w:r>
      <w:proofErr w:type="spellStart"/>
      <w:r>
        <w:t>услугополучателя</w:t>
      </w:r>
      <w:proofErr w:type="spellEnd"/>
      <w:r>
        <w:t xml:space="preserve">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</w:t>
      </w:r>
      <w:proofErr w:type="spellStart"/>
      <w:r>
        <w:t>услугодателя</w:t>
      </w:r>
      <w:proofErr w:type="spellEnd"/>
      <w:r>
        <w:t>.</w:t>
      </w:r>
    </w:p>
    <w:p w:rsidR="003040D9" w:rsidRDefault="003040D9" w:rsidP="003040D9">
      <w:r>
        <w:t xml:space="preserve">      На портале результат оказания государственной услуги направляется и хранится в "личном кабинете" </w:t>
      </w:r>
      <w:proofErr w:type="spellStart"/>
      <w:r>
        <w:t>услугополучателя</w:t>
      </w:r>
      <w:proofErr w:type="spellEnd"/>
      <w:r>
        <w:t xml:space="preserve"> в форме электронного документа, подписанного электронной цифровой подписью (далее – ЭЦП) уполномоченного лица </w:t>
      </w:r>
      <w:proofErr w:type="spellStart"/>
      <w:r>
        <w:t>услугодателя</w:t>
      </w:r>
      <w:proofErr w:type="spellEnd"/>
      <w:r>
        <w:t>.</w:t>
      </w:r>
    </w:p>
    <w:p w:rsidR="003040D9" w:rsidRDefault="003040D9" w:rsidP="003040D9">
      <w:r>
        <w:t xml:space="preserve">      7. Государственная услуга оказывается физическим лицам (далее – </w:t>
      </w:r>
      <w:proofErr w:type="spellStart"/>
      <w:r>
        <w:t>услугополучатель</w:t>
      </w:r>
      <w:proofErr w:type="spellEnd"/>
      <w:r>
        <w:t>) бесплатно.</w:t>
      </w:r>
    </w:p>
    <w:p w:rsidR="003040D9" w:rsidRDefault="003040D9" w:rsidP="003040D9">
      <w:r>
        <w:t xml:space="preserve">      8. График работы:</w:t>
      </w:r>
    </w:p>
    <w:p w:rsidR="003040D9" w:rsidRDefault="003040D9" w:rsidP="003040D9">
      <w:r>
        <w:t xml:space="preserve">      1)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</w:r>
    </w:p>
    <w:p w:rsidR="003040D9" w:rsidRDefault="003040D9" w:rsidP="003040D9">
      <w:r>
        <w:t xml:space="preserve">      Прием осуществляется в порядке "электронной" очереди, по месту жительства лица, нуждающегося в опеке или попечительстве, либо по месту нахождения имущества, подлежащего опеке без ускоренного обслуживания, возможно "бронирование" электронной очереди посредством портала;</w:t>
      </w:r>
    </w:p>
    <w:p w:rsidR="003040D9" w:rsidRDefault="003040D9" w:rsidP="003040D9">
      <w:r>
        <w:t xml:space="preserve">      2) портала: круглосуточно, за исключением технических перерывов в связи с проведением ремонтных работ (при обращении </w:t>
      </w:r>
      <w:proofErr w:type="spellStart"/>
      <w:r>
        <w:t>услугополучателя</w:t>
      </w:r>
      <w:proofErr w:type="spellEnd"/>
      <w:r>
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 w:rsidR="003040D9" w:rsidRDefault="003040D9" w:rsidP="003040D9">
      <w:r>
        <w:t xml:space="preserve">      9. Перечень документов, необходимых для оказания государственной услуги при обращении </w:t>
      </w:r>
      <w:proofErr w:type="spellStart"/>
      <w:r>
        <w:t>услугополучателя</w:t>
      </w:r>
      <w:proofErr w:type="spellEnd"/>
      <w:r>
        <w:t>:</w:t>
      </w:r>
    </w:p>
    <w:p w:rsidR="003040D9" w:rsidRDefault="003040D9" w:rsidP="003040D9">
      <w:r>
        <w:t xml:space="preserve">      в Государственную корпорацию:</w:t>
      </w:r>
    </w:p>
    <w:p w:rsidR="003040D9" w:rsidRDefault="003040D9" w:rsidP="003040D9">
      <w:r>
        <w:t xml:space="preserve">      1) заявление по форме согласно приложению 2 к настоящему стандарту государственной </w:t>
      </w:r>
      <w:proofErr w:type="gramStart"/>
      <w:r>
        <w:t>услуги ;</w:t>
      </w:r>
      <w:proofErr w:type="gramEnd"/>
    </w:p>
    <w:p w:rsidR="003040D9" w:rsidRDefault="003040D9" w:rsidP="003040D9">
      <w:r>
        <w:t xml:space="preserve">      2) документ, удостоверяющий личность </w:t>
      </w:r>
      <w:proofErr w:type="spellStart"/>
      <w:r>
        <w:t>услугополучателя</w:t>
      </w:r>
      <w:proofErr w:type="spellEnd"/>
      <w:r>
        <w:t xml:space="preserve"> (требуется для идентификации личности);</w:t>
      </w:r>
    </w:p>
    <w:p w:rsidR="003040D9" w:rsidRDefault="003040D9" w:rsidP="003040D9">
      <w:r>
        <w:t xml:space="preserve">      3) нотариально заверенное согласие супруга(-и), в случае если состоит в браке;</w:t>
      </w:r>
    </w:p>
    <w:p w:rsidR="003040D9" w:rsidRDefault="003040D9" w:rsidP="003040D9">
      <w:r>
        <w:t xml:space="preserve">      4) справки о состоянии здоровья </w:t>
      </w:r>
      <w:proofErr w:type="spellStart"/>
      <w:r>
        <w:t>услугополучателя</w:t>
      </w:r>
      <w:proofErr w:type="spellEnd"/>
      <w:r>
        <w:t xml:space="preserve"> и супруга(-и), если состоит в браке, подтверждающие отсутствие заболеваний в соответствии с , утвержденным приказом Министра перечнем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 регистрации нормативных правовых актов Республики Казахстан за № 12127) (далее – приказ № 692), а также справки об отсутствии сведений о состоянии на учете в наркологическом и психиатрическом диспансерах в соответствии с формой, утвержденной  исполняющего обязанности Министра приказом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Республики Казахстан за № 6697) (далее – приказ № 907);</w:t>
      </w:r>
    </w:p>
    <w:p w:rsidR="003040D9" w:rsidRDefault="003040D9" w:rsidP="003040D9">
      <w:r>
        <w:lastRenderedPageBreak/>
        <w:t xml:space="preserve">      5) копия свидетельства о заключении брака, если состоит в браке, в случае заключения брака до 2008 года либо за пределами Республики Казахстан;</w:t>
      </w:r>
    </w:p>
    <w:p w:rsidR="003040D9" w:rsidRDefault="003040D9" w:rsidP="003040D9">
      <w:r>
        <w:t xml:space="preserve">      6) копия свидетельства о рождении ребенка (детей), в случае рождения ребенка до 13 августа 2007 года либо за пределами Республики Казахстан (оригинал требуется для идентификации</w:t>
      </w:r>
      <w:proofErr w:type="gramStart"/>
      <w:r>
        <w:t>) ;</w:t>
      </w:r>
      <w:proofErr w:type="gramEnd"/>
    </w:p>
    <w:p w:rsidR="003040D9" w:rsidRDefault="003040D9" w:rsidP="003040D9">
      <w:r>
        <w:t xml:space="preserve">      7) копии документов, подтверждающих факт отсутствия попечения над ребенком единственного или обоих родителей (свидетельство о смерти, решение суда о лишении родителей родительских прав 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 подкидывании ребенка (детей), заявление об отказе от ребенка (детей), справка о рождении по форме, утвержденной  Министра юстиции Республики приказом Казахстан "Об утверждении Правил организации государственной регистрации актов гражданского состояния, внесения изменений, восстановления, аннулирования записей актов гражданского состояния" от 25 февраля 2015 № 112 (далее – приказ № 112) (зарегистрированный в Реестре государственной регистрации нормативных правовых актов Республики Казахстан за № 10764) (в случае рождения ребенка вне брака до 2008 года);</w:t>
      </w:r>
    </w:p>
    <w:p w:rsidR="003040D9" w:rsidRDefault="003040D9" w:rsidP="003040D9">
      <w:r>
        <w:t xml:space="preserve">      8) сведения о доходах </w:t>
      </w:r>
      <w:proofErr w:type="spellStart"/>
      <w:r>
        <w:t>услугополучателя</w:t>
      </w:r>
      <w:proofErr w:type="spellEnd"/>
      <w:r>
        <w:t xml:space="preserve"> и (или) супруга (-и), если состоит в браке;</w:t>
      </w:r>
    </w:p>
    <w:p w:rsidR="003040D9" w:rsidRDefault="003040D9" w:rsidP="003040D9">
      <w:r>
        <w:t xml:space="preserve">      9) копии документов, подтверждающих право пользования жилищем </w:t>
      </w:r>
      <w:proofErr w:type="spellStart"/>
      <w:r>
        <w:t>услугополучателя</w:t>
      </w:r>
      <w:proofErr w:type="spellEnd"/>
      <w:r>
        <w:t xml:space="preserve"> и (или) супруга(-и) (в случае отсутствия права собственности на жилье);</w:t>
      </w:r>
    </w:p>
    <w:p w:rsidR="003040D9" w:rsidRDefault="003040D9" w:rsidP="003040D9">
      <w:r>
        <w:t xml:space="preserve">      10) мнение ребенка (детей) (при достижении возраста десяти лет).</w:t>
      </w:r>
    </w:p>
    <w:p w:rsidR="003040D9" w:rsidRDefault="003040D9" w:rsidP="003040D9">
      <w:r>
        <w:t xml:space="preserve">      Предоставление свидетельства о рождении ребенка (детей), и документов, указанных в подпункте 7) перечня, предоставляемого в Государственную корпорацию, не требуется, в случае проживания ребенка (детей) в организациях для детей-сирот и детей, оставшихся без попечения родителей;</w:t>
      </w:r>
    </w:p>
    <w:p w:rsidR="003040D9" w:rsidRDefault="003040D9" w:rsidP="003040D9">
      <w:r>
        <w:t xml:space="preserve">      на портал:</w:t>
      </w:r>
    </w:p>
    <w:p w:rsidR="003040D9" w:rsidRDefault="003040D9" w:rsidP="003040D9">
      <w:r>
        <w:t xml:space="preserve">      1) заявление в форме электронного документа, подписанное ЭЦП </w:t>
      </w:r>
      <w:proofErr w:type="spellStart"/>
      <w:r>
        <w:t>услугополучателя</w:t>
      </w:r>
      <w:proofErr w:type="spellEnd"/>
      <w:r>
        <w:t xml:space="preserve"> или удостоверенное одноразовым паролем, в случае регистрации и подключения абонентского номера </w:t>
      </w:r>
      <w:proofErr w:type="spellStart"/>
      <w:r>
        <w:t>услугополучателя</w:t>
      </w:r>
      <w:proofErr w:type="spellEnd"/>
      <w:r>
        <w:t>, предоставленного оператором сотовой связи, к учетной записи портала;</w:t>
      </w:r>
    </w:p>
    <w:p w:rsidR="003040D9" w:rsidRDefault="003040D9" w:rsidP="003040D9">
      <w:r>
        <w:t xml:space="preserve">      2) электронная копия нотариально заверенного согласия супруга(-и), если состоит в браке;</w:t>
      </w:r>
    </w:p>
    <w:p w:rsidR="003040D9" w:rsidRDefault="003040D9" w:rsidP="003040D9">
      <w:r>
        <w:t xml:space="preserve">      3) электронные копии справок о состоянии здоровья </w:t>
      </w:r>
      <w:proofErr w:type="spellStart"/>
      <w:r>
        <w:t>услугополучателя</w:t>
      </w:r>
      <w:proofErr w:type="spellEnd"/>
      <w:r>
        <w:t xml:space="preserve"> и супруга(-и), если состоит в браке, подтверждающие отсутствие заболеваний в соответствии с перечнем, утвержденным приказом № 692, а также справки об отсутствии сведений о состоянии на учете в наркологическом и психиатрическом диспансерах в соответствии с формой, </w:t>
      </w:r>
      <w:proofErr w:type="gramStart"/>
      <w:r>
        <w:t>утвержденной ;</w:t>
      </w:r>
      <w:proofErr w:type="gramEnd"/>
      <w:r>
        <w:t xml:space="preserve"> приказом № 907</w:t>
      </w:r>
    </w:p>
    <w:p w:rsidR="003040D9" w:rsidRDefault="003040D9" w:rsidP="003040D9">
      <w:r>
        <w:t xml:space="preserve">      4) электронная копия свидетельства о заключении брака, если состоит в браке, в случае заключения брака до 2008 года либо за пределами Республики Казахстан;</w:t>
      </w:r>
    </w:p>
    <w:p w:rsidR="003040D9" w:rsidRDefault="003040D9" w:rsidP="003040D9">
      <w:r>
        <w:t xml:space="preserve">      5) электронная копия свидетельства о рождении ребенка (детей), в случае рождения ребенка до 13 августа 2007 года либо за пределами Республики Казахстан;</w:t>
      </w:r>
    </w:p>
    <w:p w:rsidR="003040D9" w:rsidRDefault="003040D9" w:rsidP="003040D9">
      <w:r>
        <w:t xml:space="preserve">      6) электронная копия документов, подтверждающих факт отсутствия попечения над ребенком единственного или обоих родителей (свидетельство о смерти, решение суда о лишении </w:t>
      </w:r>
      <w:r>
        <w:lastRenderedPageBreak/>
        <w:t>родителей родительских прав, ограничении их в родительских правах, признании родителей безвестно отсутствующими, недееспособными (ограниченно дееспособными), объявлении их умершими, приговор суда об отбывании родителями наказания в местах лишения свободы, документы, подтверждающие розыск родителей, отобрание ребенка (детей) у родителей, нахождение родителей на длительном лечении в организациях здравоохранения, акт об подкидывании ребенка (детей), заявление об отказе от ребенка (детей), справка о рождении по форме, в соответствии с  (в приказом № 112 случае рождения ребенка вне брака до 2008 года);</w:t>
      </w:r>
    </w:p>
    <w:p w:rsidR="003040D9" w:rsidRDefault="003040D9" w:rsidP="003040D9">
      <w:r>
        <w:t xml:space="preserve">      7) электронная копия сведений о доходах </w:t>
      </w:r>
      <w:proofErr w:type="spellStart"/>
      <w:r>
        <w:t>услугополучателя</w:t>
      </w:r>
      <w:proofErr w:type="spellEnd"/>
      <w:r>
        <w:t xml:space="preserve"> и (или) супруга (-и), если состоит в браке;</w:t>
      </w:r>
    </w:p>
    <w:p w:rsidR="003040D9" w:rsidRDefault="003040D9" w:rsidP="003040D9">
      <w:r>
        <w:t xml:space="preserve">      8) электронная копия документов, подтверждающих право пользования жилищем </w:t>
      </w:r>
      <w:proofErr w:type="spellStart"/>
      <w:r>
        <w:t>услугополучателя</w:t>
      </w:r>
      <w:proofErr w:type="spellEnd"/>
      <w:r>
        <w:t xml:space="preserve"> и (или) супруга(-и) (в случае отсутствия права собственности на жилье);</w:t>
      </w:r>
    </w:p>
    <w:p w:rsidR="003040D9" w:rsidRDefault="003040D9" w:rsidP="003040D9">
      <w:r>
        <w:t xml:space="preserve">      9) электронная копия мнения ребенка (детей) (при достижении возраста десяти лет).</w:t>
      </w:r>
    </w:p>
    <w:p w:rsidR="003040D9" w:rsidRDefault="003040D9" w:rsidP="003040D9">
      <w:r>
        <w:t xml:space="preserve">      На портале прием электронного запроса осуществляется в "личном кабинете" </w:t>
      </w:r>
      <w:proofErr w:type="spellStart"/>
      <w:proofErr w:type="gramStart"/>
      <w:r>
        <w:t>услугополучателя</w:t>
      </w:r>
      <w:proofErr w:type="spellEnd"/>
      <w:r>
        <w:t xml:space="preserve"> .</w:t>
      </w:r>
      <w:proofErr w:type="gramEnd"/>
    </w:p>
    <w:p w:rsidR="003040D9" w:rsidRDefault="003040D9" w:rsidP="003040D9">
      <w:r>
        <w:t xml:space="preserve">      Прикрепление электронных копий свидетельства о рождении ребенка (в случае рождения ребенка до 13 августа 2007 года) и документов, указанных в подпункте 6) перечня, предоставляемого на портал, не требуется в случае проживания ребенка в организациях для детей-сирот и детей, оставшихся без попечения родителей.</w:t>
      </w:r>
    </w:p>
    <w:p w:rsidR="003040D9" w:rsidRDefault="003040D9" w:rsidP="003040D9">
      <w:r>
        <w:t xml:space="preserve">      Сведения о документах, удостоверяющих личность, свидетельстве о рождении ребенка (в случае рождения ребенка после 13 августа 2007 года), справка о рождении (в случае рождения ребенка вне брака после 2008 года), свидетельстве о заключении брака, справки о наличии либо отсутствии судимости </w:t>
      </w:r>
      <w:proofErr w:type="spellStart"/>
      <w:r>
        <w:t>услугополучателя</w:t>
      </w:r>
      <w:proofErr w:type="spellEnd"/>
      <w:r>
        <w:t xml:space="preserve"> и супруга(-и), если состоит в браке, документы, подтверждающие право собственности на жилище </w:t>
      </w:r>
      <w:proofErr w:type="spellStart"/>
      <w:r>
        <w:t>услугополучателя</w:t>
      </w:r>
      <w:proofErr w:type="spellEnd"/>
      <w:r>
        <w:t xml:space="preserve"> и (или) супруга(-и), если состоит в браке, адресной справки </w:t>
      </w:r>
      <w:proofErr w:type="spellStart"/>
      <w:r>
        <w:t>услугополучателя</w:t>
      </w:r>
      <w:proofErr w:type="spellEnd"/>
      <w:r>
        <w:t xml:space="preserve"> работник Государственной корпорации и </w:t>
      </w:r>
      <w:proofErr w:type="spellStart"/>
      <w:r>
        <w:t>услугодатель</w:t>
      </w:r>
      <w:proofErr w:type="spellEnd"/>
      <w:r>
        <w:t xml:space="preserve"> получает из соответствующих государственных информационных систем через шлюз "электронного правительства".</w:t>
      </w:r>
    </w:p>
    <w:p w:rsidR="003040D9" w:rsidRDefault="003040D9" w:rsidP="003040D9">
      <w:r>
        <w:t xml:space="preserve">      Работник Государственной корпорации получает согласие у </w:t>
      </w:r>
      <w:proofErr w:type="spellStart"/>
      <w:r>
        <w:t>услугополучателя</w:t>
      </w:r>
      <w:proofErr w:type="spellEnd"/>
      <w: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3040D9" w:rsidRDefault="003040D9" w:rsidP="003040D9">
      <w:r>
        <w:t xml:space="preserve">      При приеме документов через Государственную корпорацию </w:t>
      </w:r>
      <w:proofErr w:type="spellStart"/>
      <w:r>
        <w:t>услугополучателю</w:t>
      </w:r>
      <w:proofErr w:type="spellEnd"/>
      <w:r>
        <w:t xml:space="preserve"> выдается расписка о приеме соответствующих документов.</w:t>
      </w:r>
    </w:p>
    <w:p w:rsidR="003040D9" w:rsidRDefault="003040D9" w:rsidP="003040D9">
      <w:r>
        <w:t xml:space="preserve">      В Государственной корпорации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</w:p>
    <w:p w:rsidR="003040D9" w:rsidRDefault="003040D9" w:rsidP="003040D9">
      <w:r>
        <w:t xml:space="preserve">      Государственная корпорация обеспечивает хранение результата в течение одного месяца, после чего передает его </w:t>
      </w:r>
      <w:proofErr w:type="spellStart"/>
      <w:r>
        <w:t>услугодателю</w:t>
      </w:r>
      <w:proofErr w:type="spellEnd"/>
      <w:r>
        <w:t xml:space="preserve"> для дальнейшего хранения. При обращении </w:t>
      </w:r>
      <w:proofErr w:type="spellStart"/>
      <w:r>
        <w:t>услугополучателя</w:t>
      </w:r>
      <w:proofErr w:type="spellEnd"/>
      <w:r>
        <w:t xml:space="preserve"> по истечении одного месяца по запросу Государственной корпорации </w:t>
      </w:r>
      <w:proofErr w:type="spellStart"/>
      <w:r>
        <w:t>услугодатель</w:t>
      </w:r>
      <w:proofErr w:type="spellEnd"/>
      <w: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>
        <w:t>услугополучателю</w:t>
      </w:r>
      <w:proofErr w:type="spellEnd"/>
      <w:r>
        <w:t>.</w:t>
      </w:r>
    </w:p>
    <w:p w:rsidR="003040D9" w:rsidRDefault="003040D9" w:rsidP="003040D9">
      <w:r>
        <w:t xml:space="preserve">      В случае обращения через портал </w:t>
      </w:r>
      <w:proofErr w:type="spellStart"/>
      <w:r>
        <w:t>услугополучателю</w:t>
      </w:r>
      <w:proofErr w:type="spellEnd"/>
      <w:r>
        <w:t xml:space="preserve">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3040D9" w:rsidRDefault="003040D9" w:rsidP="003040D9">
      <w:r>
        <w:lastRenderedPageBreak/>
        <w:t xml:space="preserve">      Акт жилищно-бытовых условий лица, претендующего на воспитание ребенка, по форме согласно приложению 3 к настоящему стандарту государственной услуги готовится </w:t>
      </w:r>
      <w:proofErr w:type="spellStart"/>
      <w:r>
        <w:t>услугодателем</w:t>
      </w:r>
      <w:proofErr w:type="spellEnd"/>
      <w:r>
        <w:t xml:space="preserve"> после предоставления вышеназванных документов в течение десяти календарных дней.</w:t>
      </w:r>
    </w:p>
    <w:p w:rsidR="003040D9" w:rsidRDefault="003040D9" w:rsidP="003040D9">
      <w:r>
        <w:t xml:space="preserve">      10. Основаниями для отказа в оказании государственной услуги являются:</w:t>
      </w:r>
    </w:p>
    <w:p w:rsidR="003040D9" w:rsidRDefault="003040D9" w:rsidP="003040D9">
      <w:r>
        <w:t xml:space="preserve">      1) несовершеннолетие </w:t>
      </w:r>
      <w:proofErr w:type="spellStart"/>
      <w:r>
        <w:t>услугополучателя</w:t>
      </w:r>
      <w:proofErr w:type="spellEnd"/>
      <w:r>
        <w:t>;</w:t>
      </w:r>
    </w:p>
    <w:p w:rsidR="003040D9" w:rsidRDefault="003040D9" w:rsidP="003040D9">
      <w:r>
        <w:t xml:space="preserve">      2) признание судом </w:t>
      </w:r>
      <w:proofErr w:type="spellStart"/>
      <w:r>
        <w:t>услугополучателя</w:t>
      </w:r>
      <w:proofErr w:type="spellEnd"/>
      <w:r>
        <w:t xml:space="preserve"> недееспособным или ограниченно дееспособным;</w:t>
      </w:r>
    </w:p>
    <w:p w:rsidR="003040D9" w:rsidRDefault="003040D9" w:rsidP="003040D9">
      <w:r>
        <w:t xml:space="preserve">      3) лишение </w:t>
      </w:r>
      <w:proofErr w:type="spellStart"/>
      <w:r>
        <w:t>услугополучателя</w:t>
      </w:r>
      <w:proofErr w:type="spellEnd"/>
      <w:r>
        <w:t xml:space="preserve"> судом родительских прав или ограниченных судом в родительских правах;</w:t>
      </w:r>
    </w:p>
    <w:p w:rsidR="003040D9" w:rsidRDefault="003040D9" w:rsidP="003040D9">
      <w:r>
        <w:t xml:space="preserve">      4)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обязанностей;</w:t>
      </w:r>
    </w:p>
    <w:p w:rsidR="003040D9" w:rsidRDefault="003040D9" w:rsidP="003040D9">
      <w:r>
        <w:t xml:space="preserve">      5) решение суда об отмене усыновления по вине бывших усыновителей;</w:t>
      </w:r>
    </w:p>
    <w:p w:rsidR="003040D9" w:rsidRDefault="003040D9" w:rsidP="003040D9">
      <w:r>
        <w:t xml:space="preserve">      6) наличие у </w:t>
      </w:r>
      <w:proofErr w:type="spellStart"/>
      <w:r>
        <w:t>услугополучателя</w:t>
      </w:r>
      <w:proofErr w:type="spellEnd"/>
      <w:r>
        <w:t xml:space="preserve"> заболеваний, препятствующих осуществлению обязанности опекуна или попечителя;</w:t>
      </w:r>
    </w:p>
    <w:p w:rsidR="003040D9" w:rsidRDefault="003040D9" w:rsidP="003040D9">
      <w:r>
        <w:t xml:space="preserve">      7) отсутствие у </w:t>
      </w:r>
      <w:proofErr w:type="spellStart"/>
      <w:r>
        <w:t>услугополучателя</w:t>
      </w:r>
      <w:proofErr w:type="spellEnd"/>
      <w:r>
        <w:t xml:space="preserve"> постоянного места жительства;</w:t>
      </w:r>
    </w:p>
    <w:p w:rsidR="003040D9" w:rsidRDefault="003040D9" w:rsidP="003040D9">
      <w:r>
        <w:t xml:space="preserve">      8) наличие непогашенной или неснятой судимости за совершение умышленного преступления на момент установления опеки (попечительства), а также лиц, указанных в подпункте 13) настоящего пункта;</w:t>
      </w:r>
    </w:p>
    <w:p w:rsidR="003040D9" w:rsidRDefault="003040D9" w:rsidP="003040D9">
      <w:r>
        <w:t xml:space="preserve">      9) отсутствие гражданства у </w:t>
      </w:r>
      <w:proofErr w:type="spellStart"/>
      <w:r>
        <w:t>услугополучателя</w:t>
      </w:r>
      <w:proofErr w:type="spellEnd"/>
      <w:r>
        <w:t>;</w:t>
      </w:r>
    </w:p>
    <w:p w:rsidR="003040D9" w:rsidRDefault="003040D9" w:rsidP="003040D9">
      <w:r>
        <w:t xml:space="preserve">      10) обращение лица мужского пола, не состоящего в зарегистрированном браке (супружестве), за исключением случаев фактического воспитания ребенка не менее трех лет в связи со смертью матери или лишением ее родительских прав;</w:t>
      </w:r>
    </w:p>
    <w:p w:rsidR="003040D9" w:rsidRDefault="003040D9" w:rsidP="003040D9">
      <w:r>
        <w:t xml:space="preserve">      11) отсутствие у </w:t>
      </w:r>
      <w:proofErr w:type="spellStart"/>
      <w:r>
        <w:t>услугополучателя</w:t>
      </w:r>
      <w:proofErr w:type="spellEnd"/>
      <w:r>
        <w:t xml:space="preserve"> на момент установления опеки или попечительства дохода, обеспечивающего подопечному прожиточный минимум, установленный законодательством Республики Казахстан;</w:t>
      </w:r>
    </w:p>
    <w:p w:rsidR="003040D9" w:rsidRDefault="003040D9" w:rsidP="003040D9">
      <w:r>
        <w:t xml:space="preserve">      12) состояние </w:t>
      </w:r>
      <w:proofErr w:type="spellStart"/>
      <w:r>
        <w:t>услугополучателя</w:t>
      </w:r>
      <w:proofErr w:type="spellEnd"/>
      <w:r>
        <w:t xml:space="preserve"> на учетах в наркологическом или психоневрологическом диспансерах;</w:t>
      </w:r>
    </w:p>
    <w:p w:rsidR="003040D9" w:rsidRDefault="003040D9" w:rsidP="003040D9">
      <w:r>
        <w:t xml:space="preserve">      13) наличие имеющейся или имевшейся судимости, подвергающийся или подвергавшийся уголовному преследованию (за исключением лиц, уголовное преследование в отношении которых прекращено на основании подпунктов 1) и 2) части первой  Уголовно-процессуального статьи 35 кодекса Республики Казахстан от 4 июля 2014 года) за уголовные правонарушения: убийство, умышленное причинение вреда здоровью, против здоровья населения и нравственности, половой неприкосновенности, за экстремистские или террористические преступления, торговлю людьми.</w:t>
      </w:r>
    </w:p>
    <w:p w:rsidR="003040D9" w:rsidRDefault="003040D9" w:rsidP="003040D9">
      <w:r>
        <w:t xml:space="preserve">      В случае представления </w:t>
      </w:r>
      <w:proofErr w:type="spellStart"/>
      <w:r>
        <w:t>услугополучателем</w:t>
      </w:r>
      <w:proofErr w:type="spellEnd"/>
      <w:r>
        <w:t xml:space="preserve"> неполного пакета документов,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по форме согласно приложению 4 к настоящему стандарту государственной услуги.</w:t>
      </w:r>
    </w:p>
    <w:p w:rsidR="003040D9" w:rsidRDefault="003040D9" w:rsidP="003040D9">
      <w:r>
        <w:t xml:space="preserve">Глава 3. Порядок обжалования решений, действий (бездействия) </w:t>
      </w:r>
      <w:proofErr w:type="spellStart"/>
      <w:r>
        <w:t>услугодателя</w:t>
      </w:r>
      <w:proofErr w:type="spellEnd"/>
      <w:r>
        <w:t xml:space="preserve"> и (или) его должностных лиц, Государственной корпорации и (или) их работников по вопросам оказания государственных услуг</w:t>
      </w:r>
    </w:p>
    <w:p w:rsidR="003040D9" w:rsidRDefault="003040D9" w:rsidP="003040D9">
      <w:r>
        <w:lastRenderedPageBreak/>
        <w:t xml:space="preserve">      11. Обжалование решений, действий (бездействия) </w:t>
      </w:r>
      <w:proofErr w:type="spellStart"/>
      <w:r>
        <w:t>услугодателя</w:t>
      </w:r>
      <w:proofErr w:type="spellEnd"/>
      <w:r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>
        <w:t>услугодателя</w:t>
      </w:r>
      <w:proofErr w:type="spellEnd"/>
      <w:r>
        <w:t xml:space="preserve"> по адресам, указанным в пункте 13 настоящего стандарта государственной услуги.</w:t>
      </w:r>
    </w:p>
    <w:p w:rsidR="003040D9" w:rsidRDefault="003040D9" w:rsidP="003040D9">
      <w:r>
        <w:t xml:space="preserve">      Жалоба подается в письменной форме по почте либо нарочно через канцелярию </w:t>
      </w:r>
      <w:proofErr w:type="spellStart"/>
      <w:r>
        <w:t>услугодателя</w:t>
      </w:r>
      <w:proofErr w:type="spellEnd"/>
      <w:r>
        <w:t>, а также посредством портала.</w:t>
      </w:r>
    </w:p>
    <w:p w:rsidR="003040D9" w:rsidRDefault="003040D9" w:rsidP="003040D9">
      <w:r>
        <w:t xml:space="preserve">      В жалобе физического лица указывается его фамилия, имя, отчество (при его наличии), почтовый адрес, контактный телефон.</w:t>
      </w:r>
    </w:p>
    <w:p w:rsidR="003040D9" w:rsidRDefault="003040D9" w:rsidP="003040D9">
      <w:r>
        <w:t xml:space="preserve">      Подтверждением принятия жалобы является ее регистрация (штамп, входящий номер и дата) в канцелярии </w:t>
      </w:r>
      <w:proofErr w:type="spellStart"/>
      <w:r>
        <w:t>услугодателя</w:t>
      </w:r>
      <w:proofErr w:type="spellEnd"/>
      <w:r>
        <w:t xml:space="preserve"> с указанием фамилии и инициалов лица, принявшего жалобу, срока и места получения ответа на поданную жалобу.</w:t>
      </w:r>
    </w:p>
    <w:p w:rsidR="003040D9" w:rsidRDefault="003040D9" w:rsidP="003040D9">
      <w:r>
        <w:t xml:space="preserve">      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пункте 13 настоящего стандарта государственной услуги.</w:t>
      </w:r>
    </w:p>
    <w:p w:rsidR="003040D9" w:rsidRDefault="003040D9" w:rsidP="003040D9">
      <w:r>
        <w:t xml:space="preserve">      Подтверждением принятия жалобы в Государственной корпорации, поступившей как нарочно, так и почтой, является ее регистрация (штамп, входящий </w:t>
      </w:r>
      <w:proofErr w:type="gramStart"/>
      <w:r>
        <w:t>номер</w:t>
      </w:r>
      <w:proofErr w:type="gramEnd"/>
      <w:r>
        <w:t xml:space="preserve"> и дата регистрации проставляются на втором экземпляре жалобы или сопроводительном письме к жалобе).</w:t>
      </w:r>
    </w:p>
    <w:p w:rsidR="003040D9" w:rsidRDefault="003040D9" w:rsidP="003040D9">
      <w:r>
        <w:t xml:space="preserve">      При обращении через портал информацию о порядке обжалования можно получить по телефону Единого контакт-центра 1414, 8 800 080 7777.</w:t>
      </w:r>
    </w:p>
    <w:p w:rsidR="003040D9" w:rsidRDefault="003040D9" w:rsidP="003040D9">
      <w:r>
        <w:t xml:space="preserve">      При отправке жалобы через портал </w:t>
      </w:r>
      <w:proofErr w:type="spellStart"/>
      <w:r>
        <w:t>услугополучателю</w:t>
      </w:r>
      <w:proofErr w:type="spellEnd"/>
      <w: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>
        <w:t>услугодателем</w:t>
      </w:r>
      <w:proofErr w:type="spellEnd"/>
      <w:r>
        <w:t xml:space="preserve"> (отметки о доставке, регистрации, исполнении, ответ о рассмотрении или отказе в рассмотрении).</w:t>
      </w:r>
    </w:p>
    <w:p w:rsidR="003040D9" w:rsidRDefault="003040D9" w:rsidP="003040D9">
      <w:r>
        <w:t xml:space="preserve">      Жалоба </w:t>
      </w:r>
      <w:proofErr w:type="spellStart"/>
      <w:r>
        <w:t>услугополучателя</w:t>
      </w:r>
      <w:proofErr w:type="spellEnd"/>
      <w:r>
        <w:t xml:space="preserve">, поступившая в адрес </w:t>
      </w:r>
      <w:proofErr w:type="spellStart"/>
      <w:r>
        <w:t>услугодателя</w:t>
      </w:r>
      <w:proofErr w:type="spellEnd"/>
      <w:r>
        <w:t xml:space="preserve">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>
        <w:t>услогополучателю</w:t>
      </w:r>
      <w:proofErr w:type="spellEnd"/>
      <w:r>
        <w:t xml:space="preserve"> по почте либо выдается нарочно в канцелярии </w:t>
      </w:r>
      <w:proofErr w:type="spellStart"/>
      <w:r>
        <w:t>услугодателя</w:t>
      </w:r>
      <w:proofErr w:type="spellEnd"/>
      <w:r>
        <w:t xml:space="preserve"> или Государственной корпорации.</w:t>
      </w:r>
    </w:p>
    <w:p w:rsidR="003040D9" w:rsidRDefault="003040D9" w:rsidP="003040D9">
      <w:r>
        <w:t xml:space="preserve">      В случае несогласия с результатами оказанной государственной услуги </w:t>
      </w:r>
      <w:proofErr w:type="spellStart"/>
      <w:r>
        <w:t>услугополучатель</w:t>
      </w:r>
      <w:proofErr w:type="spellEnd"/>
      <w:r>
        <w:t xml:space="preserve"> может обратиться с жалобой в уполномоченный орган по оценке и контролю за качеством оказания государственных услуг.</w:t>
      </w:r>
    </w:p>
    <w:p w:rsidR="003040D9" w:rsidRDefault="003040D9" w:rsidP="003040D9">
      <w:r>
        <w:t xml:space="preserve">      Жалоба </w:t>
      </w:r>
      <w:proofErr w:type="spellStart"/>
      <w:r>
        <w:t>услугополучателя</w:t>
      </w:r>
      <w:proofErr w:type="spellEnd"/>
      <w: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3040D9" w:rsidRDefault="003040D9" w:rsidP="003040D9">
      <w:r>
        <w:t xml:space="preserve">      В случаях несогласия с результатами оказанной государственной услуги </w:t>
      </w:r>
      <w:proofErr w:type="spellStart"/>
      <w:r>
        <w:t>услугополучатель</w:t>
      </w:r>
      <w:proofErr w:type="spellEnd"/>
      <w:r>
        <w:t xml:space="preserve"> имеет право обратиться в суд в установленном законодательством Республики Казахстан порядке.</w:t>
      </w:r>
    </w:p>
    <w:p w:rsidR="003040D9" w:rsidRDefault="003040D9" w:rsidP="003040D9">
      <w:r>
        <w:t>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p w:rsidR="003040D9" w:rsidRDefault="003040D9" w:rsidP="003040D9">
      <w:r>
        <w:t xml:space="preserve">      12. </w:t>
      </w:r>
      <w:proofErr w:type="spellStart"/>
      <w:r>
        <w:t>Услугополучателям</w:t>
      </w:r>
      <w:proofErr w:type="spellEnd"/>
      <w:r>
        <w:t xml:space="preserve">, имеющим установленным законодательством порядке полную или </w:t>
      </w:r>
      <w:proofErr w:type="gramStart"/>
      <w:r>
        <w:t>частичную утрату способности</w:t>
      </w:r>
      <w:proofErr w:type="gramEnd"/>
      <w:r>
        <w:t xml:space="preserve"> или возможности осуществлять самообслуживание, самостоятельно передвигаться, ориентироваться прием документов, для оказания государственной услуги, производиться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p w:rsidR="003040D9" w:rsidRDefault="003040D9" w:rsidP="003040D9">
      <w:r>
        <w:t xml:space="preserve">      13. Адреса мест оказания государственной услуги размещены на:</w:t>
      </w:r>
    </w:p>
    <w:p w:rsidR="003040D9" w:rsidRDefault="003040D9" w:rsidP="003040D9">
      <w:r>
        <w:t xml:space="preserve">      1) </w:t>
      </w:r>
      <w:proofErr w:type="spellStart"/>
      <w:r>
        <w:t>интернет-ресурсе</w:t>
      </w:r>
      <w:proofErr w:type="spellEnd"/>
      <w:r>
        <w:t xml:space="preserve"> Министерства: www.edu.gov.kz;</w:t>
      </w:r>
    </w:p>
    <w:p w:rsidR="003040D9" w:rsidRDefault="003040D9" w:rsidP="003040D9">
      <w:r>
        <w:lastRenderedPageBreak/>
        <w:t xml:space="preserve">      2) </w:t>
      </w:r>
      <w:proofErr w:type="spellStart"/>
      <w:r>
        <w:t>интернет-ресурсе</w:t>
      </w:r>
      <w:proofErr w:type="spellEnd"/>
      <w:r>
        <w:t xml:space="preserve"> Государственной корпорации: www.gov4c.kz;</w:t>
      </w:r>
    </w:p>
    <w:p w:rsidR="003040D9" w:rsidRDefault="003040D9" w:rsidP="003040D9">
      <w:r>
        <w:t xml:space="preserve">            3) портале: www.egov.kz.</w:t>
      </w:r>
    </w:p>
    <w:p w:rsidR="003040D9" w:rsidRDefault="003040D9" w:rsidP="003040D9">
      <w:r>
        <w:t xml:space="preserve">      14. </w:t>
      </w:r>
      <w:proofErr w:type="spellStart"/>
      <w:r>
        <w:t>Услугополучатель</w:t>
      </w:r>
      <w:proofErr w:type="spellEnd"/>
      <w:r>
        <w:t xml:space="preserve"> имеет возможность получения государственной услуги в электронной форме через портал при условии наличия ЭЦП.</w:t>
      </w:r>
    </w:p>
    <w:p w:rsidR="003040D9" w:rsidRDefault="003040D9" w:rsidP="003040D9">
      <w:r>
        <w:t xml:space="preserve">      15. </w:t>
      </w:r>
      <w:proofErr w:type="spellStart"/>
      <w:r>
        <w:t>Услугополучатель</w:t>
      </w:r>
      <w:proofErr w:type="spellEnd"/>
      <w: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1414, 8 800 080 7777.</w:t>
      </w:r>
    </w:p>
    <w:p w:rsidR="003040D9" w:rsidRDefault="003040D9" w:rsidP="003040D9">
      <w:r>
        <w:t xml:space="preserve">      16. Контактные телефоны справочных служб </w:t>
      </w:r>
      <w:proofErr w:type="spellStart"/>
      <w:r>
        <w:t>услугодателя</w:t>
      </w:r>
      <w:proofErr w:type="spellEnd"/>
      <w:r>
        <w:t xml:space="preserve"> по вопросам оказания государственной услуги размещены на </w:t>
      </w:r>
      <w:proofErr w:type="spellStart"/>
      <w:r>
        <w:t>интернет-ресурсах</w:t>
      </w:r>
      <w:proofErr w:type="spellEnd"/>
      <w:r>
        <w:t xml:space="preserve"> Министерства www.edu.gov.kz, </w:t>
      </w:r>
      <w:proofErr w:type="spellStart"/>
      <w:r>
        <w:t>услугодателя</w:t>
      </w:r>
      <w:proofErr w:type="spellEnd"/>
      <w:r>
        <w:t xml:space="preserve"> www.bala-kkk.kz.</w:t>
      </w:r>
    </w:p>
    <w:p w:rsidR="003040D9" w:rsidRDefault="003040D9" w:rsidP="003040D9">
      <w:r>
        <w:t xml:space="preserve"> </w:t>
      </w:r>
    </w:p>
    <w:p w:rsidR="003040D9" w:rsidRDefault="003040D9" w:rsidP="003040D9">
      <w:r>
        <w:t>Приложение 1 к стандарту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 Форма</w:t>
      </w:r>
    </w:p>
    <w:p w:rsidR="003040D9" w:rsidRDefault="003040D9" w:rsidP="003040D9">
      <w:r>
        <w:t xml:space="preserve">Постановление </w:t>
      </w:r>
      <w:proofErr w:type="spellStart"/>
      <w:r>
        <w:t>акимата</w:t>
      </w:r>
      <w:proofErr w:type="spellEnd"/>
      <w:r>
        <w:t xml:space="preserve"> города Астаны, района и города областного значения об установлении опеки или попечительства</w:t>
      </w:r>
    </w:p>
    <w:p w:rsidR="003040D9" w:rsidRDefault="003040D9" w:rsidP="003040D9">
      <w:r>
        <w:t xml:space="preserve">      № ____________ от "___" ________20__ года</w:t>
      </w:r>
    </w:p>
    <w:p w:rsidR="003040D9" w:rsidRDefault="003040D9" w:rsidP="003040D9">
      <w:r>
        <w:t xml:space="preserve">      В соответствии </w:t>
      </w:r>
      <w:proofErr w:type="gramStart"/>
      <w:r>
        <w:t>со  и</w:t>
      </w:r>
      <w:proofErr w:type="gramEnd"/>
      <w:r>
        <w:t xml:space="preserve">  Кодекса Республики Казахстан от 26 декабря 2011 года статьями 119 121 "О браке (супружестве) и семье", на основании заявления _____________________________ и документов      (Ф.И.О. (при его наличии))</w:t>
      </w:r>
    </w:p>
    <w:p w:rsidR="003040D9" w:rsidRDefault="003040D9" w:rsidP="003040D9">
      <w:r>
        <w:t xml:space="preserve">      районных, городских отделов, областных, городов Астана, Алматы      управлений образования </w:t>
      </w:r>
      <w:proofErr w:type="spellStart"/>
      <w:r>
        <w:t>акимат</w:t>
      </w:r>
      <w:proofErr w:type="spellEnd"/>
      <w:r>
        <w:t xml:space="preserve"> _________ района (города) ПОСТАНОВЛЯЕТ:</w:t>
      </w:r>
    </w:p>
    <w:p w:rsidR="003040D9" w:rsidRDefault="003040D9" w:rsidP="003040D9">
      <w:r>
        <w:t xml:space="preserve">      1. Установить опеку (попечительство) над несовершеннолетними детьми, оставшимися без попечения родителей, согласно приложению:</w:t>
      </w:r>
    </w:p>
    <w:p w:rsidR="003040D9" w:rsidRDefault="003040D9" w:rsidP="003040D9">
      <w:r>
        <w:t>№ п/ п</w:t>
      </w:r>
    </w:p>
    <w:p w:rsidR="003040D9" w:rsidRDefault="003040D9" w:rsidP="003040D9">
      <w:r>
        <w:t xml:space="preserve">Опекун </w:t>
      </w:r>
      <w:proofErr w:type="gramStart"/>
      <w:r>
        <w:t>( попечитель</w:t>
      </w:r>
      <w:proofErr w:type="gramEnd"/>
      <w:r>
        <w:t>)</w:t>
      </w:r>
    </w:p>
    <w:p w:rsidR="003040D9" w:rsidRDefault="003040D9" w:rsidP="003040D9">
      <w:r>
        <w:t>Опекаемый Основание оформления опеки и попечительства</w:t>
      </w:r>
    </w:p>
    <w:p w:rsidR="003040D9" w:rsidRDefault="003040D9" w:rsidP="003040D9">
      <w:r>
        <w:t>Ф.И.О. (при его наличии)</w:t>
      </w:r>
    </w:p>
    <w:p w:rsidR="003040D9" w:rsidRDefault="003040D9" w:rsidP="003040D9">
      <w:r>
        <w:t xml:space="preserve">Ф.И.О. (при его наличии), год </w:t>
      </w:r>
      <w:proofErr w:type="gramStart"/>
      <w:r>
        <w:t>рождения ,</w:t>
      </w:r>
      <w:proofErr w:type="gramEnd"/>
      <w:r>
        <w:t xml:space="preserve"> опека (попечительство)</w:t>
      </w:r>
    </w:p>
    <w:p w:rsidR="003040D9" w:rsidRDefault="003040D9" w:rsidP="003040D9">
      <w:r>
        <w:t xml:space="preserve">      2. Закрепить имеющееся жилье за ___________________________________ Аким _____________ (</w:t>
      </w:r>
      <w:proofErr w:type="gramStart"/>
      <w:r>
        <w:t>Ф.И.О.(</w:t>
      </w:r>
      <w:proofErr w:type="gramEnd"/>
      <w:r>
        <w:t>при его наличии))</w:t>
      </w:r>
    </w:p>
    <w:p w:rsidR="003040D9" w:rsidRDefault="003040D9" w:rsidP="003040D9">
      <w:r>
        <w:t xml:space="preserve">            (подпись)</w:t>
      </w:r>
    </w:p>
    <w:p w:rsidR="003040D9" w:rsidRDefault="003040D9" w:rsidP="003040D9">
      <w:r>
        <w:t xml:space="preserve">      Место печати</w:t>
      </w:r>
    </w:p>
    <w:p w:rsidR="003040D9" w:rsidRDefault="003040D9" w:rsidP="003040D9">
      <w:r>
        <w:t xml:space="preserve"> </w:t>
      </w:r>
    </w:p>
    <w:p w:rsidR="003040D9" w:rsidRDefault="003040D9" w:rsidP="003040D9">
      <w:r>
        <w:t xml:space="preserve">Приложение 2 к стандарту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 Форма                                                Местный исполнительный орган                                                городов Астаны и Алматы,                                          районов и городов областного значения                                          </w:t>
      </w:r>
      <w:r>
        <w:lastRenderedPageBreak/>
        <w:t>от гражданина(</w:t>
      </w:r>
      <w:proofErr w:type="spellStart"/>
      <w:r>
        <w:t>ки</w:t>
      </w:r>
      <w:proofErr w:type="spellEnd"/>
      <w:r>
        <w:t>) ___________________                                          _________________ ____________________                                                (Ф.И.О. ( при его наличии)) и                                          индивидуальный идентификационный                                                            номер)                                          Проживающий (</w:t>
      </w:r>
      <w:proofErr w:type="spellStart"/>
      <w:r>
        <w:t>ая</w:t>
      </w:r>
      <w:proofErr w:type="spellEnd"/>
      <w:r>
        <w:t>) по адресу, телефон                                          _________________ ____________________</w:t>
      </w:r>
    </w:p>
    <w:p w:rsidR="003040D9" w:rsidRDefault="003040D9" w:rsidP="003040D9"/>
    <w:p w:rsidR="003040D9" w:rsidRDefault="003040D9" w:rsidP="003040D9">
      <w:r>
        <w:t xml:space="preserve"> </w:t>
      </w:r>
    </w:p>
    <w:p w:rsidR="003040D9" w:rsidRDefault="003040D9" w:rsidP="003040D9">
      <w:r>
        <w:t xml:space="preserve">                                    Заявление      Прошу Вас установить опеку (или попечительство) над несовершеннолетним (и) ребенком-сиротой (детьми-сиротами), ребенком (детьми), оставшимся без попечения родителей:       1.___________________________________________________ _____________________ (указать Ф.И.О. (при его наличии) и индивидуальный идентификационный номер детей       2.___________________________________________________</w:t>
      </w:r>
    </w:p>
    <w:p w:rsidR="003040D9" w:rsidRDefault="003040D9" w:rsidP="003040D9">
      <w:r>
        <w:t xml:space="preserve">      </w:t>
      </w:r>
      <w:proofErr w:type="gramStart"/>
      <w:r>
        <w:t>3._</w:t>
      </w:r>
      <w:proofErr w:type="gramEnd"/>
      <w:r>
        <w:t>__________________________________________________ ,       проживающим(и) по адресу: __________________________.</w:t>
      </w:r>
    </w:p>
    <w:p w:rsidR="003040D9" w:rsidRDefault="003040D9" w:rsidP="003040D9">
      <w:r>
        <w:t xml:space="preserve">      Против проведения обследования жилищно-бытовых условий не возражаю.       Согласен(а) на использования сведений, составляющих </w:t>
      </w:r>
      <w:proofErr w:type="gramStart"/>
      <w:r>
        <w:t>охраняемую  РК</w:t>
      </w:r>
      <w:proofErr w:type="gramEnd"/>
      <w:r>
        <w:t xml:space="preserve"> "О Законом персональных данных и их защите" тайну, содержащихся в информационных системах.       "___" ____________ 20__года подпись гражданина (</w:t>
      </w:r>
      <w:proofErr w:type="spellStart"/>
      <w:r>
        <w:t>ки</w:t>
      </w:r>
      <w:proofErr w:type="spellEnd"/>
      <w:r>
        <w:t>)</w:t>
      </w:r>
    </w:p>
    <w:p w:rsidR="003040D9" w:rsidRDefault="003040D9" w:rsidP="003040D9">
      <w:r>
        <w:t xml:space="preserve"> Приложение 3 к стандарту государственной услуги "Установление опеки или попечительства над </w:t>
      </w:r>
      <w:proofErr w:type="spellStart"/>
      <w:r>
        <w:t>ребенкомсиротой</w:t>
      </w:r>
      <w:proofErr w:type="spellEnd"/>
      <w:r>
        <w:t xml:space="preserve"> (детьми-сиротами) и ребенком (детьми), оставшимся без попечения родителей" Форма Утверждаю Руководитель местного исполнительного органа городов Астаны и Алматы, районов и городов областного значения ____________________________ Ф.И.О. (при его наличии) "__" ______________ 20___ года дата, подпись, место печати</w:t>
      </w:r>
    </w:p>
    <w:p w:rsidR="003040D9" w:rsidRDefault="003040D9" w:rsidP="003040D9">
      <w:r>
        <w:t xml:space="preserve">                                          АКТ                   обследования жилищно-бытовых условий лиц,            желающих принять ребенка (детей) под опеку или попечительство Дата проведения обследования ________________________________________________________________________________ Обследование проведено ________________________________________________________________________________      (фамилия, имя, отчество (при его наличии), должность лица проводившего обследование____________________________________________________________________ Адрес и телефон органа, осуществляющего функции по опеке и </w:t>
      </w:r>
    </w:p>
    <w:p w:rsidR="003040D9" w:rsidRDefault="003040D9" w:rsidP="003040D9">
      <w:r>
        <w:t xml:space="preserve">попечительству:__________________________________________________________________ ________________________________________________________________________________ 1. Проводилось обследование условий жизни (Ф.И.О. (при его наличии), год рождения)_______________________________________________________________________ ________________________________________________________________________________ Документ, удостоверяющий личность________________________________________________________________________ ________________________________________________________________________________ Место жительства (по месту регистрации)____________________________________________ ________________________________________________________________________________ Место фактического проживания___________________________________________________ ________________________________________________________________________________ Образование_____________________________________________________________________ </w:t>
      </w:r>
      <w:r>
        <w:lastRenderedPageBreak/>
        <w:t>Место работы____________________________________________________________________ (Ф.И.О. (при его наличии), год рождения)____________________________________________ ________________________________________________________________________________ Документ, удостоверяющий личность_______________________________________________ Место жительства (по месту регистрации)____________________________________________ ________________________________________________________________________________ Место фактического проживания___________________________________________________ ________________________________________________________________________________ Образование____________________________________________________________________ Место работы____________________________________________________________________ 2. Общая характеристика жилищно-бытовых условий Документ, подтверждающий право пользования жилищем ________________________________________________________________________________ Ф.И.О. (при его наличии ) собственника жилья________________________________________ ________________________________________________________________________________ Общая площадь ___________ (кв. м) жилая площадь _____________ (кв. м) Количество жилых комнат _________ прописаны ________(постоянно, временно) Благоустроенность жилья ________________________________________________________________________________ (благоустроенное, неблагоустроенное, с частичными удобствами) Санитарно-гигиеническое состояние ________________________________________________________________________________                  (хорошее, удовлетворительное, неудовлетворительное) Дополнительные сведения о жилье ( наличие отдельного спального места для ребенка, подготовки уроков, отдыха, наличие мебели)_________________________________________ ________________________________________________________________________________ 3. Другие члены семьи, проживающие совместно:</w:t>
      </w:r>
    </w:p>
    <w:p w:rsidR="003040D9" w:rsidRDefault="003040D9" w:rsidP="003040D9">
      <w:r>
        <w:t xml:space="preserve">Фамилия, имя, отчество </w:t>
      </w:r>
      <w:proofErr w:type="gramStart"/>
      <w:r>
        <w:t>( при</w:t>
      </w:r>
      <w:proofErr w:type="gramEnd"/>
      <w:r>
        <w:t xml:space="preserve"> его наличии)</w:t>
      </w:r>
    </w:p>
    <w:p w:rsidR="003040D9" w:rsidRDefault="003040D9" w:rsidP="003040D9">
      <w:r>
        <w:t>Дата рождения,</w:t>
      </w:r>
    </w:p>
    <w:p w:rsidR="003040D9" w:rsidRDefault="003040D9" w:rsidP="003040D9">
      <w:r>
        <w:t>Место работы, должность или место учебы</w:t>
      </w:r>
    </w:p>
    <w:p w:rsidR="003040D9" w:rsidRDefault="003040D9" w:rsidP="003040D9">
      <w:r>
        <w:t>Родственное отношение</w:t>
      </w:r>
    </w:p>
    <w:p w:rsidR="003040D9" w:rsidRDefault="003040D9" w:rsidP="003040D9">
      <w:r>
        <w:t>примечание</w:t>
      </w:r>
    </w:p>
    <w:p w:rsidR="003040D9" w:rsidRDefault="003040D9" w:rsidP="003040D9">
      <w:r>
        <w:t xml:space="preserve">      4. Сведения о доходах семьи: общая сумма _____________, в том числе заработная плата, другие доходы ________________________ (расписать). 5. Характеристика семьи (межличностные взаимоотношения в семье, личные качества, интересы, опыт общения с детьми, готовность всех членов семьи к приему детей) ________________________________________________________________________________ ________________________________________________________________________________ 6. Мотивы для приема ребенка на воспитание в семью ________________________________________________________________________________</w:t>
      </w:r>
    </w:p>
    <w:p w:rsidR="003040D9" w:rsidRDefault="003040D9" w:rsidP="003040D9">
      <w:r>
        <w:t>7. Заключение (наличие условий для передачи ребенка (детей) под опеку или попечительство) ________________________________________________________________________________ ________________ _____________________       (подпись)       (инициалы, фамилия)_______________(дата) Ознакомлены:____________________________________________________________________       Ф.И.О. (при его наличии), дата, подпись лиц, желающих принять ребенка (детей) под опеку или попечительство)</w:t>
      </w:r>
    </w:p>
    <w:p w:rsidR="003040D9" w:rsidRDefault="003040D9" w:rsidP="003040D9">
      <w:r>
        <w:lastRenderedPageBreak/>
        <w:t xml:space="preserve"> </w:t>
      </w:r>
    </w:p>
    <w:p w:rsidR="003040D9" w:rsidRDefault="003040D9" w:rsidP="003040D9">
      <w:r>
        <w:t>Приложение 4 к стандарту государственной услуги "Установление опеки или попечительства над ребенком-сиротой (детьми-сиротами) и ребенком (детьми), оставшимся без попечения родителей" Форма</w:t>
      </w:r>
    </w:p>
    <w:p w:rsidR="00ED38CA" w:rsidRDefault="003040D9" w:rsidP="003040D9">
      <w:r>
        <w:t xml:space="preserve">                                                      _______________________________                                                      (Ф.И.О. (при его наличии),                                                либо наименование организации                                                      </w:t>
      </w:r>
      <w:proofErr w:type="spellStart"/>
      <w:r>
        <w:t>услугополучателя</w:t>
      </w:r>
      <w:proofErr w:type="spellEnd"/>
      <w:r>
        <w:t xml:space="preserve">)                                                _______________________________                                           (адрес проживания </w:t>
      </w:r>
      <w:proofErr w:type="spellStart"/>
      <w:r>
        <w:t>услугополучателя</w:t>
      </w:r>
      <w:proofErr w:type="spellEnd"/>
      <w:r>
        <w:t xml:space="preserve">)                                    Расписка                         об отказе в приеме документов      Руководствуясь  статьи 20 Закона Республики Казахстан от 15 апреля 2013 пунктом 2 года "О государственных услугах", отдел № __ филиала некоммерческого акционерного общество "Государственная корпорация "Правительство для граждан"__________________                                                                  (указать адрес) отказывает в приеме документов на оказание государственной услуги ________________________________________________________________________________ (наименование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 Наименование отсутствующих документов: 1) ________________________________________; 2) ________________________________________       Настоящая расписка составлена в 2 экземплярах, по одному для каждой стороны. Ф.И.О.(при его наличии)___________________________________________________________ (работника Государственной корпорации) ____________________                                           (подпись) Ф.И.О. (при его наличии) исполнителя ___________________ Телефон __________ Получил Ф.И.О.(при его наличии) __________________________                               (подпись </w:t>
      </w:r>
      <w:proofErr w:type="spellStart"/>
      <w:r>
        <w:t>услугополучателя</w:t>
      </w:r>
      <w:proofErr w:type="spellEnd"/>
      <w:r>
        <w:t>) "___" _________ 20__ года</w:t>
      </w:r>
    </w:p>
    <w:sectPr w:rsidR="00ED3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06B"/>
    <w:rsid w:val="003040D9"/>
    <w:rsid w:val="0043006B"/>
    <w:rsid w:val="00ED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11A68-7751-4B55-B8DE-0B70ED4C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4363</Words>
  <Characters>24873</Characters>
  <Application>Microsoft Office Word</Application>
  <DocSecurity>0</DocSecurity>
  <Lines>207</Lines>
  <Paragraphs>58</Paragraphs>
  <ScaleCrop>false</ScaleCrop>
  <Company/>
  <LinksUpToDate>false</LinksUpToDate>
  <CharactersWithSpaces>29178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2018-08-09T04:33:00Z</dcterms:created>
  <dcterms:modified xsi:type="dcterms:W3CDTF">2018-08-09T04:33:00Z</dcterms:modified>
</cp:coreProperties>
</file>