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28BB" w:rsidRDefault="001828BB" w:rsidP="001828BB">
      <w:pPr>
        <w:ind w:left="5664"/>
      </w:pPr>
      <w:r>
        <w:t>Приложение 1 к приказу Министра образования и науки Республики Казахстан от 7 апреля 2015 года № 172</w:t>
      </w:r>
    </w:p>
    <w:p w:rsidR="001828BB" w:rsidRPr="001828BB" w:rsidRDefault="001828BB" w:rsidP="001828BB">
      <w:pPr>
        <w:rPr>
          <w:b/>
        </w:rPr>
      </w:pPr>
      <w:bookmarkStart w:id="0" w:name="_GoBack"/>
      <w:r w:rsidRPr="001828BB">
        <w:rPr>
          <w:b/>
        </w:rPr>
        <w:t>Стандарт государственной услуги "Постановка на очередь детей дошкольного возраста (до 7 лет) для направления в детские дошкольные организации"</w:t>
      </w:r>
    </w:p>
    <w:bookmarkEnd w:id="0"/>
    <w:p w:rsidR="001828BB" w:rsidRDefault="001828BB" w:rsidP="001828BB">
      <w:r>
        <w:t xml:space="preserve">      Сноска. Стандарт в редакции приказа Министра образования и науки РК от </w:t>
      </w:r>
      <w:proofErr w:type="gramStart"/>
      <w:r>
        <w:t>11.10.2017  (</w:t>
      </w:r>
      <w:proofErr w:type="gramEnd"/>
      <w:r>
        <w:t xml:space="preserve"> № 518 вводится в действие по истечении десяти календарных дней после дня его первого официального опубликования).</w:t>
      </w:r>
    </w:p>
    <w:p w:rsidR="001828BB" w:rsidRDefault="001828BB" w:rsidP="001828BB">
      <w:r>
        <w:t>Глава 1. Общие положения</w:t>
      </w:r>
    </w:p>
    <w:p w:rsidR="001828BB" w:rsidRDefault="001828BB" w:rsidP="001828BB">
      <w:r>
        <w:t xml:space="preserve">      1. Государственная услуга "Постановка на очередь детей дошкольного возраста (до 7 лет) для направления в детские дошкольные " (далее – государственная услуга). организации</w:t>
      </w:r>
    </w:p>
    <w:p w:rsidR="001828BB" w:rsidRDefault="001828BB" w:rsidP="001828BB">
      <w:r>
        <w:t xml:space="preserve">      2. Стандарт государственной услуги разработан Министерством образования и науки Республики Казахстан (далее - Министерство).</w:t>
      </w:r>
    </w:p>
    <w:p w:rsidR="001828BB" w:rsidRDefault="001828BB" w:rsidP="001828BB">
      <w:r>
        <w:t xml:space="preserve">      3. Государственная услуга оказывается местными исполнительными органами областей, городов Астаны и Алматы, районов (городов областного значения), </w:t>
      </w:r>
      <w:proofErr w:type="spellStart"/>
      <w:r>
        <w:t>акимами</w:t>
      </w:r>
      <w:proofErr w:type="spellEnd"/>
      <w:r>
        <w:t xml:space="preserve"> районов в городе, городов районного значения, поселков, сел, сельских округов (далее – </w:t>
      </w:r>
      <w:proofErr w:type="spellStart"/>
      <w:r>
        <w:t>услугодатель</w:t>
      </w:r>
      <w:proofErr w:type="spellEnd"/>
      <w:r>
        <w:t>).</w:t>
      </w:r>
    </w:p>
    <w:p w:rsidR="001828BB" w:rsidRDefault="001828BB" w:rsidP="001828BB">
      <w:r>
        <w:t xml:space="preserve">      Прием заявления и выдача результата оказания государственной услуги осуществляются через:</w:t>
      </w:r>
    </w:p>
    <w:p w:rsidR="001828BB" w:rsidRDefault="001828BB" w:rsidP="001828BB">
      <w:r>
        <w:t xml:space="preserve">      1) канцелярию </w:t>
      </w:r>
      <w:proofErr w:type="spellStart"/>
      <w:r>
        <w:t>услугодателя</w:t>
      </w:r>
      <w:proofErr w:type="spellEnd"/>
      <w:r>
        <w:t>;</w:t>
      </w:r>
    </w:p>
    <w:p w:rsidR="001828BB" w:rsidRDefault="001828BB" w:rsidP="001828BB">
      <w:r>
        <w:t xml:space="preserve">      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1828BB" w:rsidRDefault="001828BB" w:rsidP="001828BB">
      <w:r>
        <w:t xml:space="preserve">      3) веб-портал "электронного правительства": www.egov.kz (далее – портал).</w:t>
      </w:r>
    </w:p>
    <w:p w:rsidR="001828BB" w:rsidRDefault="001828BB" w:rsidP="001828BB">
      <w:r>
        <w:t>Глава 2. Порядок оказания государственной услуги</w:t>
      </w:r>
    </w:p>
    <w:p w:rsidR="001828BB" w:rsidRDefault="001828BB" w:rsidP="001828BB">
      <w:r>
        <w:t xml:space="preserve">      4. Сроки оказания государственной услуги:</w:t>
      </w:r>
    </w:p>
    <w:p w:rsidR="001828BB" w:rsidRDefault="001828BB" w:rsidP="001828BB">
      <w:r>
        <w:t xml:space="preserve">      1) с момента обращения к </w:t>
      </w:r>
      <w:proofErr w:type="spellStart"/>
      <w:r>
        <w:t>услугодателю</w:t>
      </w:r>
      <w:proofErr w:type="spellEnd"/>
      <w:r>
        <w:t xml:space="preserve">, в Государственную корпорацию, на портал – 30 </w:t>
      </w:r>
      <w:proofErr w:type="gramStart"/>
      <w:r>
        <w:t>минут ;</w:t>
      </w:r>
      <w:proofErr w:type="gramEnd"/>
    </w:p>
    <w:p w:rsidR="001828BB" w:rsidRDefault="001828BB" w:rsidP="001828BB">
      <w:r>
        <w:t xml:space="preserve">      2) максимально допустимое время ожидания сдачи пакета документов </w:t>
      </w:r>
      <w:proofErr w:type="spellStart"/>
      <w:r>
        <w:t>услугодателю</w:t>
      </w:r>
      <w:proofErr w:type="spellEnd"/>
      <w:r>
        <w:t xml:space="preserve"> или в Государственную корпорацию – 15 минут;</w:t>
      </w:r>
    </w:p>
    <w:p w:rsidR="001828BB" w:rsidRDefault="001828BB" w:rsidP="001828BB">
      <w:r>
        <w:t xml:space="preserve">      3) максимально допустимое время обслуживания у </w:t>
      </w:r>
      <w:proofErr w:type="spellStart"/>
      <w:r>
        <w:t>услугодателя</w:t>
      </w:r>
      <w:proofErr w:type="spellEnd"/>
      <w:r>
        <w:t xml:space="preserve"> или в Государственной корпорации – 15 минут.</w:t>
      </w:r>
    </w:p>
    <w:p w:rsidR="001828BB" w:rsidRDefault="001828BB" w:rsidP="001828BB">
      <w:r>
        <w:t xml:space="preserve">      5. Форма оказания государственной услуги: электронная (полностью автоматизированная) и </w:t>
      </w:r>
      <w:proofErr w:type="gramStart"/>
      <w:r>
        <w:t>( или</w:t>
      </w:r>
      <w:proofErr w:type="gramEnd"/>
      <w:r>
        <w:t>) бумажная.</w:t>
      </w:r>
    </w:p>
    <w:p w:rsidR="001828BB" w:rsidRDefault="001828BB" w:rsidP="001828BB">
      <w:r>
        <w:t xml:space="preserve">      6. Результатом оказания государственной услуги является уведомление о постановке в очередь (в произвольной форме), при наличии места – выдача направления в дошкольную организацию (в произвольной форме), либо мотивированный ответ об отказе в оказании государственной услуги по основаниям, установленным пунктом 10 настоящего стандарта государственной услуги.</w:t>
      </w:r>
    </w:p>
    <w:p w:rsidR="001828BB" w:rsidRDefault="001828BB" w:rsidP="001828BB">
      <w:r>
        <w:t xml:space="preserve">      При обращении к </w:t>
      </w:r>
      <w:proofErr w:type="spellStart"/>
      <w:r>
        <w:t>услугодателю</w:t>
      </w:r>
      <w:proofErr w:type="spellEnd"/>
      <w:r>
        <w:t xml:space="preserve"> или в Государственную корпорацию результат оказания государственной услуги оформляется посредством специализированной информационной системы управления очередью </w:t>
      </w:r>
      <w:proofErr w:type="spellStart"/>
      <w:r>
        <w:t>услугодателя</w:t>
      </w:r>
      <w:proofErr w:type="spellEnd"/>
      <w:r>
        <w:t xml:space="preserve"> и направляется </w:t>
      </w:r>
      <w:proofErr w:type="spellStart"/>
      <w:r>
        <w:t>услугополучателю</w:t>
      </w:r>
      <w:proofErr w:type="spellEnd"/>
      <w:r>
        <w:t xml:space="preserve"> в форме электронного документа.</w:t>
      </w:r>
    </w:p>
    <w:p w:rsidR="001828BB" w:rsidRDefault="001828BB" w:rsidP="001828BB">
      <w:r>
        <w:lastRenderedPageBreak/>
        <w:t xml:space="preserve">      При обращении через портал </w:t>
      </w:r>
      <w:proofErr w:type="spellStart"/>
      <w:r>
        <w:t>услугополучателю</w:t>
      </w:r>
      <w:proofErr w:type="spellEnd"/>
      <w:r>
        <w:t xml:space="preserve"> направляется результат оказания государственной услуги в "личный кабинет" в форме электронного документа, удостоверенного электронной цифровой подписью (далее - ЭЦП) уполномоченного лица </w:t>
      </w:r>
      <w:proofErr w:type="spellStart"/>
      <w:r>
        <w:t>услугодателя</w:t>
      </w:r>
      <w:proofErr w:type="spellEnd"/>
      <w:r>
        <w:t>.</w:t>
      </w:r>
    </w:p>
    <w:p w:rsidR="001828BB" w:rsidRDefault="001828BB" w:rsidP="001828BB">
      <w:r>
        <w:t xml:space="preserve">      Форма предоставления результата оказания государственной услуги: электронная и (или) бумажная.</w:t>
      </w:r>
    </w:p>
    <w:p w:rsidR="001828BB" w:rsidRDefault="001828BB" w:rsidP="001828BB">
      <w:r>
        <w:t xml:space="preserve">      7. Государственная услуга оказывается бесплатно физическим лицам (далее - </w:t>
      </w:r>
      <w:proofErr w:type="spellStart"/>
      <w:r>
        <w:t>услугополучатель</w:t>
      </w:r>
      <w:proofErr w:type="spellEnd"/>
      <w:r>
        <w:t>).</w:t>
      </w:r>
    </w:p>
    <w:p w:rsidR="001828BB" w:rsidRDefault="001828BB" w:rsidP="001828BB">
      <w:r>
        <w:t xml:space="preserve">      Право на получение первоочередного места имеют:</w:t>
      </w:r>
    </w:p>
    <w:p w:rsidR="001828BB" w:rsidRDefault="001828BB" w:rsidP="001828BB">
      <w:r>
        <w:t xml:space="preserve">      1) дети, законные представители которых являются инвалидами;</w:t>
      </w:r>
    </w:p>
    <w:p w:rsidR="001828BB" w:rsidRDefault="001828BB" w:rsidP="001828BB">
      <w:r>
        <w:t xml:space="preserve">      2) дети, оставшиеся без попечения родителей и дети-сироты;</w:t>
      </w:r>
    </w:p>
    <w:p w:rsidR="001828BB" w:rsidRDefault="001828BB" w:rsidP="001828BB">
      <w:r>
        <w:t xml:space="preserve">      3) дети из многодетных семей;</w:t>
      </w:r>
    </w:p>
    <w:p w:rsidR="001828BB" w:rsidRDefault="001828BB" w:rsidP="001828BB">
      <w:r>
        <w:t xml:space="preserve">      4) дети с особыми образовательными потребностями.</w:t>
      </w:r>
    </w:p>
    <w:p w:rsidR="001828BB" w:rsidRDefault="001828BB" w:rsidP="001828BB">
      <w:r>
        <w:t xml:space="preserve">      8. График работы:</w:t>
      </w:r>
    </w:p>
    <w:p w:rsidR="001828BB" w:rsidRDefault="001828BB" w:rsidP="001828BB">
      <w:r>
        <w:t xml:space="preserve">      1) </w:t>
      </w:r>
      <w:proofErr w:type="spellStart"/>
      <w:r>
        <w:t>услугодателя</w:t>
      </w:r>
      <w:proofErr w:type="spellEnd"/>
      <w:r>
        <w:t xml:space="preserve">: с понедельника по пятницу, за исключением выходных и праздничных дней, согласно трудовому законодательству Республики Казахстан в соответствии с установленным графиком работы </w:t>
      </w:r>
      <w:proofErr w:type="spellStart"/>
      <w:r>
        <w:t>услугодателя</w:t>
      </w:r>
      <w:proofErr w:type="spellEnd"/>
      <w:r>
        <w:t xml:space="preserve"> с 9.00 до 18.30 часов с перерывом на обед с 13.00 до 14.30 часов.</w:t>
      </w:r>
    </w:p>
    <w:p w:rsidR="001828BB" w:rsidRDefault="001828BB" w:rsidP="001828BB">
      <w:r>
        <w:t xml:space="preserve">      Прием заявлений и выдача результатов оказания государственной услуги осуществляется с 09.00 часов до 17.30 часов с перерывом на обед с 13.00 часов до 14.30 часов.</w:t>
      </w:r>
    </w:p>
    <w:p w:rsidR="001828BB" w:rsidRDefault="001828BB" w:rsidP="001828BB">
      <w:r>
        <w:t xml:space="preserve">      Государственная услуга оказывается в порядке очереди без предварительной записи и ускоренного обслуживания;</w:t>
      </w:r>
    </w:p>
    <w:p w:rsidR="001828BB" w:rsidRDefault="001828BB" w:rsidP="001828BB">
      <w:r>
        <w:t xml:space="preserve">      2) Государственной корпорации: с понедельника по субботу включительно в соответствии с установленным графиком работы с 9.00 до 20.00 часов, без перерыва на обед, за исключением воскресенья и праздничных дней, согласно трудовому законодательству Республики Казахстан.</w:t>
      </w:r>
    </w:p>
    <w:p w:rsidR="001828BB" w:rsidRDefault="001828BB" w:rsidP="001828BB">
      <w:r>
        <w:t xml:space="preserve">      Прием осуществляется в порядке "электронной" очереди, по выбору </w:t>
      </w:r>
      <w:proofErr w:type="spellStart"/>
      <w:r>
        <w:t>услугополучателя</w:t>
      </w:r>
      <w:proofErr w:type="spellEnd"/>
      <w:r>
        <w:t xml:space="preserve"> без ускоренного обслуживания, возможно бронирование электронной очереди посредством портала;</w:t>
      </w:r>
    </w:p>
    <w:p w:rsidR="001828BB" w:rsidRDefault="001828BB" w:rsidP="001828BB">
      <w:r>
        <w:t xml:space="preserve">      3) портала: круглосуточно, за исключением технических перерывов, связанных с проведением ремонтных работ.</w:t>
      </w:r>
    </w:p>
    <w:p w:rsidR="001828BB" w:rsidRDefault="001828BB" w:rsidP="001828BB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>:</w:t>
      </w:r>
    </w:p>
    <w:p w:rsidR="001828BB" w:rsidRDefault="001828BB" w:rsidP="001828BB">
      <w:r>
        <w:t xml:space="preserve">      к </w:t>
      </w:r>
      <w:proofErr w:type="spellStart"/>
      <w:r>
        <w:t>услугодателю</w:t>
      </w:r>
      <w:proofErr w:type="spellEnd"/>
      <w:r>
        <w:t xml:space="preserve"> или в Государственную корпорацию:</w:t>
      </w:r>
    </w:p>
    <w:p w:rsidR="001828BB" w:rsidRDefault="001828BB" w:rsidP="001828BB">
      <w:r>
        <w:t xml:space="preserve">      1) заявление по форме согласно приложению 1 к настоящему стандарту государственной </w:t>
      </w:r>
      <w:proofErr w:type="gramStart"/>
      <w:r>
        <w:t>услуги ;</w:t>
      </w:r>
      <w:proofErr w:type="gramEnd"/>
    </w:p>
    <w:p w:rsidR="001828BB" w:rsidRDefault="001828BB" w:rsidP="001828BB">
      <w:r>
        <w:t xml:space="preserve">      2) свидетельство о рождении ребенка (для идентификации);</w:t>
      </w:r>
    </w:p>
    <w:p w:rsidR="001828BB" w:rsidRDefault="001828BB" w:rsidP="001828BB">
      <w:r>
        <w:t xml:space="preserve">      3)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(одного из родителей или законных представителей (для идентификации);</w:t>
      </w:r>
    </w:p>
    <w:p w:rsidR="001828BB" w:rsidRDefault="001828BB" w:rsidP="001828BB">
      <w:r>
        <w:t xml:space="preserve">      4) справка, выданная с места работы военнослужащего или сотрудника специальных государственных органов, заверенная печатью и подписью уполномоченного лица (при наличии) </w:t>
      </w:r>
      <w:proofErr w:type="gramStart"/>
      <w:r>
        <w:t>( действительна</w:t>
      </w:r>
      <w:proofErr w:type="gramEnd"/>
      <w:r>
        <w:t xml:space="preserve"> в течение 10 календарных дней со дня выдачи);</w:t>
      </w:r>
    </w:p>
    <w:p w:rsidR="001828BB" w:rsidRDefault="001828BB" w:rsidP="001828BB">
      <w:r>
        <w:lastRenderedPageBreak/>
        <w:t xml:space="preserve">      5) заключения психолого-медико-педагогической консультации для детей с особыми образовательными потребностями (при наличии);</w:t>
      </w:r>
    </w:p>
    <w:p w:rsidR="001828BB" w:rsidRDefault="001828BB" w:rsidP="001828BB">
      <w:r>
        <w:t xml:space="preserve">      6) документы, подтверждающие право (при наличии) на получение первоочередного места в дошкольную организацию.</w:t>
      </w:r>
    </w:p>
    <w:p w:rsidR="001828BB" w:rsidRDefault="001828BB" w:rsidP="001828BB">
      <w:r>
        <w:t xml:space="preserve">     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</w:t>
      </w:r>
      <w:proofErr w:type="spellStart"/>
      <w:r>
        <w:t>услугодатель</w:t>
      </w:r>
      <w:proofErr w:type="spellEnd"/>
      <w:r>
        <w:t xml:space="preserve"> или работник Государственной корпорации получает из соответствующих государственных информационных систем через шлюз "электронного правительства".</w:t>
      </w:r>
    </w:p>
    <w:p w:rsidR="001828BB" w:rsidRDefault="001828BB" w:rsidP="001828BB">
      <w:r>
        <w:t xml:space="preserve">      </w:t>
      </w:r>
      <w:proofErr w:type="spellStart"/>
      <w:r>
        <w:t>Услугодатель</w:t>
      </w:r>
      <w:proofErr w:type="spellEnd"/>
      <w:r>
        <w:t xml:space="preserve"> или работник Государственной корпорации получает согласие на использование сведений, составляющих </w:t>
      </w:r>
      <w:proofErr w:type="gramStart"/>
      <w:r>
        <w:t>охраняемую ,</w:t>
      </w:r>
      <w:proofErr w:type="gramEnd"/>
      <w:r>
        <w:t xml:space="preserve"> содержащихся в информационных системах, при  законом тайну оказании государственных услуг, если иное не предусмотрено законами Республики Казахстан.</w:t>
      </w:r>
    </w:p>
    <w:p w:rsidR="001828BB" w:rsidRDefault="001828BB" w:rsidP="001828BB">
      <w:r>
        <w:t xml:space="preserve">      При обращении в </w:t>
      </w:r>
      <w:proofErr w:type="spellStart"/>
      <w:r>
        <w:t>акимат</w:t>
      </w:r>
      <w:proofErr w:type="spellEnd"/>
      <w:r>
        <w:t xml:space="preserve"> поселка, села, сельского округа </w:t>
      </w:r>
      <w:proofErr w:type="spellStart"/>
      <w:r>
        <w:t>услугополучатель</w:t>
      </w:r>
      <w:proofErr w:type="spellEnd"/>
      <w:r>
        <w:t xml:space="preserve"> предоставляет оригиналы (для идентификации) и копии документов.</w:t>
      </w:r>
    </w:p>
    <w:p w:rsidR="001828BB" w:rsidRDefault="001828BB" w:rsidP="001828BB">
      <w:r>
        <w:t xml:space="preserve">      На портал:</w:t>
      </w:r>
    </w:p>
    <w:p w:rsidR="001828BB" w:rsidRDefault="001828BB" w:rsidP="001828BB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>, по форме согласно приложению 1 к настоящему стандарту государственной услуги;</w:t>
      </w:r>
    </w:p>
    <w:p w:rsidR="001828BB" w:rsidRDefault="001828BB" w:rsidP="001828BB">
      <w:r>
        <w:t xml:space="preserve">      2) скан-копия справки, выданная с места работы военнослужащего или сотрудника специальных </w:t>
      </w:r>
      <w:proofErr w:type="gramStart"/>
      <w:r>
        <w:t>государственных ,</w:t>
      </w:r>
      <w:proofErr w:type="gramEnd"/>
      <w:r>
        <w:t xml:space="preserve"> заверенная печатью и подписью уполномоченного лица (при наличии) ( органов действительна в течение 10 календарных дней со дня выдачи);</w:t>
      </w:r>
    </w:p>
    <w:p w:rsidR="001828BB" w:rsidRDefault="001828BB" w:rsidP="001828BB">
      <w:r>
        <w:t xml:space="preserve">      3) скан-копия заключения психолого-медико-педагогической консультации для детей с особыми образовательными потребностями (при наличии).</w:t>
      </w:r>
    </w:p>
    <w:p w:rsidR="001828BB" w:rsidRDefault="001828BB" w:rsidP="001828BB">
      <w:r>
        <w:t xml:space="preserve">      Электронный запрос на портал осуществляется в форме электронного документа, удостоверенного ЭЦП </w:t>
      </w:r>
      <w:proofErr w:type="spellStart"/>
      <w:r>
        <w:t>услугополучателя</w:t>
      </w:r>
      <w:proofErr w:type="spellEnd"/>
      <w:r>
        <w:t xml:space="preserve"> или путем введения одноразового пароля.</w:t>
      </w:r>
    </w:p>
    <w:p w:rsidR="001828BB" w:rsidRDefault="001828BB" w:rsidP="001828BB">
      <w:r>
        <w:t xml:space="preserve">      Сведения о документах, удостоверяющих личность, свидетельстве о рождении ребенка, об адресной справке ребенка, сведения, подтверждающие право на получение первоочередного места в дошкольную организацию, </w:t>
      </w:r>
      <w:proofErr w:type="spellStart"/>
      <w:r>
        <w:t>услугополучатель</w:t>
      </w:r>
      <w:proofErr w:type="spellEnd"/>
      <w: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1828BB" w:rsidRDefault="001828BB" w:rsidP="001828BB">
      <w:r>
        <w:t xml:space="preserve">      На портале прием электронного запроса осуществляется в "личном кабинете" </w:t>
      </w:r>
      <w:proofErr w:type="spellStart"/>
      <w:proofErr w:type="gramStart"/>
      <w:r>
        <w:t>услугополучателя</w:t>
      </w:r>
      <w:proofErr w:type="spellEnd"/>
      <w:r>
        <w:t xml:space="preserve"> .</w:t>
      </w:r>
      <w:proofErr w:type="gramEnd"/>
    </w:p>
    <w:p w:rsidR="001828BB" w:rsidRDefault="001828BB" w:rsidP="001828BB">
      <w:r>
        <w:t xml:space="preserve">      10.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услуги, работник Государственной корпорации отказывает в приеме документов и выдает расписку об отказе в приеме заявления по форме согласно приложению 2 к настоящему стандарту государственной услуги.</w:t>
      </w:r>
    </w:p>
    <w:p w:rsidR="001828BB" w:rsidRDefault="001828BB" w:rsidP="001828BB">
      <w:r>
        <w:t xml:space="preserve">      </w:t>
      </w:r>
      <w:proofErr w:type="spellStart"/>
      <w:r>
        <w:t>Услугодатель</w:t>
      </w:r>
      <w:proofErr w:type="spellEnd"/>
      <w:r>
        <w:t xml:space="preserve"> отказывает в оказании государственной услуги по установлению недостоверности документов и (или) данных (сведений), содержащихся в них, неполного пакета документов и (или) документов с истекшим сроком действия, представленных </w:t>
      </w:r>
      <w:proofErr w:type="spellStart"/>
      <w:r>
        <w:t>услугополучателем</w:t>
      </w:r>
      <w:proofErr w:type="spellEnd"/>
      <w:r>
        <w:t xml:space="preserve"> для получения государственной услуги.</w:t>
      </w:r>
    </w:p>
    <w:p w:rsidR="001828BB" w:rsidRDefault="001828BB" w:rsidP="001828BB">
      <w:r>
        <w:t xml:space="preserve">Глава 3. Порядок обжалования решений, действий (бездействий) </w:t>
      </w:r>
      <w:proofErr w:type="spellStart"/>
      <w:r>
        <w:t>услугодателя</w:t>
      </w:r>
      <w:proofErr w:type="spellEnd"/>
      <w:r>
        <w:t xml:space="preserve"> и (или) его должностных лиц, Государственной корпорации и (или) их работников по вопросам оказания государственных услуг</w:t>
      </w:r>
    </w:p>
    <w:p w:rsidR="001828BB" w:rsidRDefault="001828BB" w:rsidP="001828BB">
      <w:r>
        <w:lastRenderedPageBreak/>
        <w:t xml:space="preserve">      11. Для обжалования решений, действий (бездействий)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 жалоба подается в письменном виде на имя руководителя </w:t>
      </w:r>
      <w:proofErr w:type="spellStart"/>
      <w:r>
        <w:t>услугодателя</w:t>
      </w:r>
      <w:proofErr w:type="spellEnd"/>
      <w:r>
        <w:t xml:space="preserve"> по адресам, указанным в пункте 14 настоящего стандарта государственной услуги.</w:t>
      </w:r>
    </w:p>
    <w:p w:rsidR="001828BB" w:rsidRDefault="001828BB" w:rsidP="001828BB">
      <w:r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1828BB" w:rsidRDefault="001828BB" w:rsidP="001828BB">
      <w:r>
        <w:t xml:space="preserve">      Жалоба на действия (бездействия) работника Государственной корпорации направляется к руководителю Государственной корпорации по адресам, указанным в пункте 14 настоящего стандарта государственной услуги.</w:t>
      </w:r>
    </w:p>
    <w:p w:rsidR="001828BB" w:rsidRDefault="001828BB" w:rsidP="001828BB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 по вопросам оказания государственных услуг, поступившая в адрес </w:t>
      </w:r>
      <w:proofErr w:type="spellStart"/>
      <w:r>
        <w:t>услугодателя</w:t>
      </w:r>
      <w:proofErr w:type="spellEnd"/>
      <w:r>
        <w:t>, Государственной корпорации подлежит рассмотрению в течение пяти рабочих дней со дня ее регистрации.</w:t>
      </w:r>
    </w:p>
    <w:p w:rsidR="001828BB" w:rsidRDefault="001828BB" w:rsidP="001828BB">
      <w:r>
        <w:t xml:space="preserve">      При отправке жалобы через портал </w:t>
      </w:r>
      <w:proofErr w:type="spellStart"/>
      <w:r>
        <w:t>услугополучателю</w:t>
      </w:r>
      <w:proofErr w:type="spellEnd"/>
      <w:r>
        <w:t xml:space="preserve"> из "личного кабинета" доступна информация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1828BB" w:rsidRDefault="001828BB" w:rsidP="001828BB">
      <w:r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с жалобой в уполномоченный орган по оценке и контролю за качеством оказания государственных услуг.</w:t>
      </w:r>
    </w:p>
    <w:p w:rsidR="001828BB" w:rsidRDefault="001828BB" w:rsidP="001828BB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1828BB" w:rsidRDefault="001828BB" w:rsidP="001828BB">
      <w:r>
        <w:t xml:space="preserve">      Информацию о порядке обжалования через портал можно получить посредством Единого контакт-центра по вопросам оказания государственных услуг.</w:t>
      </w:r>
    </w:p>
    <w:p w:rsidR="001828BB" w:rsidRDefault="001828BB" w:rsidP="001828BB">
      <w:r>
        <w:t xml:space="preserve">      12. В случае несогласия с результатами оказанной государственной услуги,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1828BB" w:rsidRDefault="001828BB" w:rsidP="001828BB">
      <w:r>
        <w:t>Глава 4. 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</w:r>
    </w:p>
    <w:p w:rsidR="001828BB" w:rsidRDefault="001828BB" w:rsidP="001828BB">
      <w:r>
        <w:t xml:space="preserve">      13. </w:t>
      </w:r>
      <w:proofErr w:type="spellStart"/>
      <w:r>
        <w:t>Услугополучателям</w:t>
      </w:r>
      <w:proofErr w:type="spellEnd"/>
      <w:r>
        <w:t xml:space="preserve"> с нарушением здоровья со стойким расстройством функций организма, ограничивающее его жизнедеятельность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p w:rsidR="001828BB" w:rsidRDefault="001828BB" w:rsidP="001828BB">
      <w:r>
        <w:t xml:space="preserve">      14. Адреса мест оказания государственной услуги размещены:</w:t>
      </w:r>
    </w:p>
    <w:p w:rsidR="001828BB" w:rsidRDefault="001828BB" w:rsidP="001828BB">
      <w:r>
        <w:t xml:space="preserve">      1) на </w:t>
      </w:r>
      <w:proofErr w:type="spellStart"/>
      <w:r>
        <w:t>интернет-ресурсе</w:t>
      </w:r>
      <w:proofErr w:type="spellEnd"/>
      <w:r>
        <w:t xml:space="preserve"> Министерства: www.edu.gov.kz;</w:t>
      </w:r>
    </w:p>
    <w:p w:rsidR="001828BB" w:rsidRDefault="001828BB" w:rsidP="001828BB">
      <w:r>
        <w:t xml:space="preserve">      2) Государственной корпорации: www.gov4c.kz;</w:t>
      </w:r>
    </w:p>
    <w:p w:rsidR="001828BB" w:rsidRDefault="001828BB" w:rsidP="001828BB">
      <w:r>
        <w:t xml:space="preserve">      3) на портале: www.egov.kz.</w:t>
      </w:r>
    </w:p>
    <w:p w:rsidR="001828BB" w:rsidRDefault="001828BB" w:rsidP="001828BB">
      <w:r>
        <w:t xml:space="preserve">      15. </w:t>
      </w:r>
      <w:proofErr w:type="spellStart"/>
      <w:r>
        <w:t>Услугополучатель</w:t>
      </w:r>
      <w:proofErr w:type="spellEnd"/>
      <w:r>
        <w:t xml:space="preserve"> получает информацию о порядке и статусе оказания государственной услуги в режиме удаленного доступа посредством "личного кабинета" портала, </w:t>
      </w:r>
      <w:proofErr w:type="spellStart"/>
      <w:r>
        <w:t>интернет-ресурса</w:t>
      </w:r>
      <w:proofErr w:type="spellEnd"/>
      <w:r>
        <w:t xml:space="preserve"> </w:t>
      </w:r>
      <w:proofErr w:type="spellStart"/>
      <w:r>
        <w:t>услугодателя</w:t>
      </w:r>
      <w:proofErr w:type="spellEnd"/>
      <w:r>
        <w:t>, справочных служб по вопросам оказания государственной услуги, а также Единого контакт-центра.</w:t>
      </w:r>
    </w:p>
    <w:p w:rsidR="001828BB" w:rsidRDefault="001828BB" w:rsidP="001828BB">
      <w:r>
        <w:lastRenderedPageBreak/>
        <w:t xml:space="preserve">      16. Контактные телефоны справочных служб по вопросам оказания государственной услуги указаны на </w:t>
      </w:r>
      <w:proofErr w:type="spellStart"/>
      <w:r>
        <w:t>интернет-ресурсе</w:t>
      </w:r>
      <w:proofErr w:type="spellEnd"/>
      <w:r>
        <w:t xml:space="preserve"> Министерства www.edu.gov.kz в разделе "Государственные услуги". Единый контакт-центр по вопросам оказания государственных услуг: 1414, 8 800 080 7777.</w:t>
      </w:r>
    </w:p>
    <w:p w:rsidR="001828BB" w:rsidRDefault="001828BB" w:rsidP="001828BB">
      <w:r>
        <w:t xml:space="preserve"> </w:t>
      </w:r>
    </w:p>
    <w:p w:rsidR="001828BB" w:rsidRDefault="001828BB" w:rsidP="001828BB">
      <w:r>
        <w:t>Приложение 1 к стандарту государственной услуги "Постановка на очередь детей дошкольного возраста (до 7 лет) для направления в детские дошкольные организации" Форма</w:t>
      </w:r>
    </w:p>
    <w:p w:rsidR="001828BB" w:rsidRDefault="001828BB" w:rsidP="001828BB">
      <w:r>
        <w:t xml:space="preserve">                                          </w:t>
      </w:r>
      <w:proofErr w:type="spellStart"/>
      <w:r>
        <w:t>Услугодателю</w:t>
      </w:r>
      <w:proofErr w:type="spellEnd"/>
      <w:r>
        <w:t xml:space="preserve">                                    от __________________________________________                                    (фамилия, имя, отчество (при его наличии)                                     (далее – Ф.И.О.) (при заполнении в бумажном виде)                                    ____________________________________________                                    (индивидуальный </w:t>
      </w:r>
      <w:proofErr w:type="spellStart"/>
      <w:r>
        <w:t>идинтификационный</w:t>
      </w:r>
      <w:proofErr w:type="spellEnd"/>
      <w:r>
        <w:t xml:space="preserve"> номер                                                       (далее – ИИН)                                    проживающего по адресу:                                    ____________________________________________                                    Заявление      Прошу поставить ребенка в очередь для получения направления в дошкольную организацию на территории населенного пункта_____________________________________,                                                      город (поселок, село)</w:t>
      </w:r>
    </w:p>
    <w:p w:rsidR="001828BB" w:rsidRDefault="001828BB" w:rsidP="001828BB">
      <w:r>
        <w:t>________________________________________________, ИИН ________________________, (</w:t>
      </w:r>
      <w:proofErr w:type="gramStart"/>
      <w:r>
        <w:t>Ф.И.О.(</w:t>
      </w:r>
      <w:proofErr w:type="gramEnd"/>
      <w:r>
        <w:t xml:space="preserve">при наличии) ребенка (при заполнении в бумажном виде)             (при наличии) _____________ года рождения.      Информирую, что ребенок является (нужное указать):      1) ребенком военнослужащих, в том числе тех, которые погибли, умерли или пропали без вести во время прохождения службы (копия документа);      2) ребенком сотрудников специальных государственных органов, в том числе тех, которые погибли, умерли или пропали без вести во время прохождения службы (копия документа);      3) ребенком, законные представители которых являются инвалидами;       4) ребенком, с особыми образовательными потребностями (копия документа);      5) ребенком, оставшимся без попечения родителей;       6) ребенком сиротой;       7) ребенком из многодетной семьи.       8) не относится ни к одной из вышеперечисленных категорий.      Прошу уведомлять меня об изменениях моего заявления следующими </w:t>
      </w:r>
      <w:proofErr w:type="gramStart"/>
      <w:r>
        <w:t xml:space="preserve">способами:   </w:t>
      </w:r>
      <w:proofErr w:type="gramEnd"/>
      <w:r>
        <w:t xml:space="preserve">   1) электронное смс (</w:t>
      </w:r>
      <w:proofErr w:type="spellStart"/>
      <w:r>
        <w:t>sms</w:t>
      </w:r>
      <w:proofErr w:type="spellEnd"/>
      <w:r>
        <w:t xml:space="preserve">) уведомление в произвольной форме на следующие номера мобильных телефонов (не более двух номеров): _________________________;      2) электронные </w:t>
      </w:r>
      <w:proofErr w:type="spellStart"/>
      <w:r>
        <w:t>email</w:t>
      </w:r>
      <w:proofErr w:type="spellEnd"/>
      <w:r>
        <w:t xml:space="preserve"> уведомления в произвольной форме: ______________________.      (При изменений жизненных обстоятельств положение заявления в очереди может измениться. Заявления группируются в очереди по году рождения ребенка (календарный год) в порядке приоритета по дате подачи заявления.).      Подтверждаю, что я согласен (согласна) на использование сведений, составляющих охраняемых законом тайну, содержащихся в информационных системах.      Подпись _______________ Дата _________________</w:t>
      </w:r>
    </w:p>
    <w:p w:rsidR="001828BB" w:rsidRDefault="001828BB" w:rsidP="001828BB">
      <w:r>
        <w:t xml:space="preserve"> </w:t>
      </w:r>
    </w:p>
    <w:p w:rsidR="001828BB" w:rsidRDefault="001828BB" w:rsidP="001828BB">
      <w:r>
        <w:t>Приложение 2 к стандарту государственной услуги "Постановка на очередь детей дошкольного возраста (до 7 лет) для направления в детские дошкольные организации" Форма</w:t>
      </w:r>
    </w:p>
    <w:p w:rsidR="001828BB" w:rsidRDefault="001828BB" w:rsidP="001828BB">
      <w:r>
        <w:t xml:space="preserve">                                                _____________________________________                                          (фамилия, имя, отчество (при его наличии)                                          _____________________________________                                                (адрес </w:t>
      </w:r>
      <w:proofErr w:type="spellStart"/>
      <w:r>
        <w:t>услугополучателя</w:t>
      </w:r>
      <w:proofErr w:type="spellEnd"/>
      <w:r>
        <w:t xml:space="preserve">)                        Расписка об отказе в приеме документов      Руководствуясь  статьи 20 Закона Республики Казахстан от 15 апреля пунктом 2 2013 года "О государственных услугах", отдел №__ филиала некоммерческого акционерного общества "Государственная корпорация "Правительство для граждан" (указать адрес) отказывает в приеме документов на оказание государственной услуги (указать наименование государственной услуги в соответствии со стандартом государственной услуги) ввиду представления Вами неполного пакета документов согласно перечню, </w:t>
      </w:r>
      <w:r>
        <w:lastRenderedPageBreak/>
        <w:t>предусмотренному стандартом государственной услуги, а именно:      Наименование отсутствующих документов:      1)      ________________________________________;      2)      ________________________________________;      3)      ….       Настоящая расписка составлена в 2-х экземплярах, по одному для каждой стороны.      Исполнитель: фамилия, имя, отчество (при его наличии) _________________________       подпись ________</w:t>
      </w:r>
    </w:p>
    <w:p w:rsidR="001828BB" w:rsidRDefault="001828BB" w:rsidP="001828BB">
      <w:r>
        <w:t xml:space="preserve">      Телефон ___________________________________      Получил: фамилия, имя, отчество (при его наличии) _____________________________       подпись ________      "____" _________ 20____ год.</w:t>
      </w:r>
    </w:p>
    <w:p w:rsidR="001828BB" w:rsidRDefault="001828BB" w:rsidP="001828BB">
      <w:r>
        <w:t xml:space="preserve"> </w:t>
      </w:r>
    </w:p>
    <w:p w:rsidR="00C02E01" w:rsidRDefault="001828BB" w:rsidP="001828BB">
      <w:r>
        <w:t>Приложение 2</w:t>
      </w:r>
    </w:p>
    <w:sectPr w:rsidR="00C02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6E31"/>
    <w:rsid w:val="001828BB"/>
    <w:rsid w:val="00C02E01"/>
    <w:rsid w:val="00D06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134698-B284-4D36-BC6A-B9B28B03E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2362</Words>
  <Characters>13464</Characters>
  <Application>Microsoft Office Word</Application>
  <DocSecurity>0</DocSecurity>
  <Lines>112</Lines>
  <Paragraphs>31</Paragraphs>
  <ScaleCrop>false</ScaleCrop>
  <Company/>
  <LinksUpToDate>false</LinksUpToDate>
  <CharactersWithSpaces>15795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2018-08-10T10:40:00Z</dcterms:created>
  <dcterms:modified xsi:type="dcterms:W3CDTF">2018-08-10T10:40:00Z</dcterms:modified>
</cp:coreProperties>
</file>